
<file path=[Content_Types].xml><?xml version="1.0" encoding="utf-8"?>
<Types xmlns="http://schemas.openxmlformats.org/package/2006/content-types">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5AE5" w:rsidRDefault="00695AE5" w:rsidP="00695AE5">
      <w:pPr>
        <w:jc w:val="center"/>
        <w:rPr>
          <w:rFonts w:ascii="Arial" w:hAnsi="Arial" w:cs="Arial"/>
          <w:b/>
          <w:sz w:val="24"/>
          <w:szCs w:val="24"/>
        </w:rPr>
      </w:pPr>
      <w:bookmarkStart w:id="0" w:name="_GoBack"/>
      <w:bookmarkEnd w:id="0"/>
      <w:r>
        <w:rPr>
          <w:rFonts w:ascii="Arial" w:hAnsi="Arial" w:cs="Arial"/>
          <w:b/>
          <w:sz w:val="24"/>
          <w:szCs w:val="24"/>
        </w:rPr>
        <w:t>Animal Science Research Center (Trowbridge)</w:t>
      </w:r>
    </w:p>
    <w:p w:rsidR="00695AE5" w:rsidRDefault="00695AE5" w:rsidP="00695AE5">
      <w:pPr>
        <w:jc w:val="center"/>
        <w:rPr>
          <w:rFonts w:ascii="Arial" w:hAnsi="Arial" w:cs="Arial"/>
          <w:b/>
          <w:sz w:val="24"/>
          <w:szCs w:val="24"/>
        </w:rPr>
      </w:pPr>
    </w:p>
    <w:p w:rsidR="00695AE5" w:rsidRDefault="00695AE5" w:rsidP="00695AE5">
      <w:pPr>
        <w:jc w:val="center"/>
        <w:rPr>
          <w:rFonts w:ascii="Arial" w:hAnsi="Arial" w:cs="Arial"/>
          <w:b/>
          <w:sz w:val="24"/>
          <w:szCs w:val="24"/>
        </w:rPr>
      </w:pPr>
    </w:p>
    <w:p w:rsidR="00695AE5" w:rsidRDefault="00695AE5" w:rsidP="00695AE5">
      <w:pPr>
        <w:jc w:val="center"/>
        <w:rPr>
          <w:rFonts w:ascii="Arial" w:hAnsi="Arial" w:cs="Arial"/>
          <w:b/>
          <w:sz w:val="24"/>
          <w:szCs w:val="24"/>
        </w:rPr>
      </w:pPr>
      <w:r>
        <w:rPr>
          <w:rFonts w:ascii="Arial" w:hAnsi="Arial" w:cs="Arial"/>
          <w:b/>
          <w:sz w:val="24"/>
          <w:szCs w:val="24"/>
        </w:rPr>
        <w:t>1024 Ashland Rd.</w:t>
      </w:r>
    </w:p>
    <w:p w:rsidR="00695AE5" w:rsidRDefault="00695AE5" w:rsidP="00695AE5">
      <w:pPr>
        <w:jc w:val="center"/>
        <w:rPr>
          <w:rFonts w:ascii="Arial" w:hAnsi="Arial" w:cs="Arial"/>
          <w:b/>
          <w:sz w:val="24"/>
          <w:szCs w:val="24"/>
        </w:rPr>
      </w:pPr>
    </w:p>
    <w:p w:rsidR="00695AE5" w:rsidRDefault="00695AE5" w:rsidP="00695AE5">
      <w:pPr>
        <w:jc w:val="center"/>
        <w:rPr>
          <w:rFonts w:ascii="Arial" w:hAnsi="Arial" w:cs="Arial"/>
          <w:b/>
          <w:sz w:val="24"/>
          <w:szCs w:val="24"/>
        </w:rPr>
      </w:pPr>
      <w:r>
        <w:rPr>
          <w:rFonts w:ascii="Arial" w:hAnsi="Arial" w:cs="Arial"/>
          <w:b/>
          <w:sz w:val="24"/>
          <w:szCs w:val="24"/>
        </w:rPr>
        <w:t>Longitude-92.317412</w:t>
      </w:r>
    </w:p>
    <w:p w:rsidR="00695AE5" w:rsidRDefault="00695AE5" w:rsidP="00695AE5">
      <w:pPr>
        <w:rPr>
          <w:rFonts w:ascii="Arial" w:hAnsi="Arial" w:cs="Arial"/>
          <w:b/>
          <w:sz w:val="24"/>
          <w:szCs w:val="24"/>
        </w:rPr>
      </w:pPr>
      <w:r>
        <w:rPr>
          <w:rFonts w:ascii="Arial" w:hAnsi="Arial" w:cs="Arial"/>
          <w:b/>
          <w:sz w:val="24"/>
          <w:szCs w:val="24"/>
        </w:rPr>
        <w:t xml:space="preserve">                                                    Latitude 38.937559</w:t>
      </w:r>
    </w:p>
    <w:p w:rsidR="00695AE5" w:rsidRDefault="00695AE5" w:rsidP="00695AE5">
      <w:pPr>
        <w:jc w:val="center"/>
        <w:rPr>
          <w:rFonts w:ascii="Arial" w:hAnsi="Arial" w:cs="Arial"/>
          <w:b/>
          <w:sz w:val="24"/>
          <w:szCs w:val="24"/>
        </w:rPr>
      </w:pPr>
      <w:r>
        <w:rPr>
          <w:rFonts w:ascii="Arial" w:hAnsi="Arial" w:cs="Arial"/>
          <w:b/>
          <w:sz w:val="24"/>
          <w:szCs w:val="24"/>
        </w:rPr>
        <w:br w:type="page"/>
      </w:r>
    </w:p>
    <w:p w:rsidR="00695AE5" w:rsidRDefault="00695AE5" w:rsidP="00BD7589">
      <w:pPr>
        <w:jc w:val="center"/>
        <w:rPr>
          <w:rFonts w:ascii="Arial" w:hAnsi="Arial" w:cs="Arial"/>
          <w:b/>
          <w:sz w:val="24"/>
          <w:szCs w:val="24"/>
        </w:rPr>
      </w:pPr>
    </w:p>
    <w:p w:rsidR="00695AE5" w:rsidRDefault="00695AE5" w:rsidP="00BD7589">
      <w:pPr>
        <w:jc w:val="center"/>
        <w:rPr>
          <w:rFonts w:ascii="Arial" w:hAnsi="Arial" w:cs="Arial"/>
          <w:b/>
          <w:sz w:val="24"/>
          <w:szCs w:val="24"/>
        </w:rPr>
      </w:pPr>
    </w:p>
    <w:p w:rsidR="00695AE5" w:rsidRDefault="00695AE5" w:rsidP="00BD7589">
      <w:pPr>
        <w:jc w:val="center"/>
        <w:rPr>
          <w:rFonts w:ascii="Arial" w:hAnsi="Arial" w:cs="Arial"/>
          <w:b/>
          <w:sz w:val="24"/>
          <w:szCs w:val="24"/>
        </w:rPr>
      </w:pPr>
    </w:p>
    <w:p w:rsidR="00BD7589" w:rsidRPr="001620E1" w:rsidRDefault="009F78C0" w:rsidP="00BD7589">
      <w:pPr>
        <w:jc w:val="center"/>
        <w:rPr>
          <w:rFonts w:ascii="Arial" w:hAnsi="Arial" w:cs="Arial"/>
          <w:b/>
          <w:sz w:val="24"/>
          <w:szCs w:val="24"/>
        </w:rPr>
      </w:pPr>
      <w:r>
        <w:rPr>
          <w:rFonts w:ascii="Arial" w:hAnsi="Arial" w:cs="Arial"/>
          <w:b/>
          <w:sz w:val="24"/>
          <w:szCs w:val="24"/>
        </w:rPr>
        <w:t>Animal Sciences Research Center</w:t>
      </w:r>
      <w:r w:rsidR="00BD7589" w:rsidRPr="001620E1">
        <w:rPr>
          <w:rFonts w:ascii="Arial" w:hAnsi="Arial" w:cs="Arial"/>
          <w:b/>
          <w:sz w:val="24"/>
          <w:szCs w:val="24"/>
        </w:rPr>
        <w:t xml:space="preserve"> Emergency Action Plan</w:t>
      </w:r>
    </w:p>
    <w:p w:rsidR="005927A0" w:rsidRPr="00374844" w:rsidRDefault="005927A0" w:rsidP="005927A0">
      <w:pPr>
        <w:jc w:val="center"/>
        <w:rPr>
          <w:rFonts w:ascii="Arial" w:hAnsi="Arial" w:cs="Arial"/>
          <w:b/>
          <w:sz w:val="24"/>
          <w:szCs w:val="24"/>
        </w:rPr>
      </w:pPr>
      <w:r>
        <w:rPr>
          <w:rFonts w:ascii="Arial" w:hAnsi="Arial" w:cs="Arial"/>
          <w:b/>
          <w:sz w:val="24"/>
          <w:szCs w:val="24"/>
        </w:rPr>
        <w:t>Revised 04/26/2012</w:t>
      </w:r>
    </w:p>
    <w:p w:rsidR="00BD7589" w:rsidRDefault="00BD7589" w:rsidP="005927A0">
      <w:pPr>
        <w:jc w:val="center"/>
        <w:rPr>
          <w:rFonts w:ascii="Arial" w:hAnsi="Arial" w:cs="Arial"/>
          <w:b/>
          <w:sz w:val="24"/>
          <w:szCs w:val="24"/>
        </w:rPr>
      </w:pPr>
    </w:p>
    <w:p w:rsidR="00D53018" w:rsidRPr="00374844" w:rsidRDefault="00D53018" w:rsidP="001620E1">
      <w:pPr>
        <w:jc w:val="center"/>
        <w:rPr>
          <w:rFonts w:ascii="Arial" w:hAnsi="Arial" w:cs="Arial"/>
          <w:b/>
          <w:sz w:val="24"/>
          <w:szCs w:val="24"/>
        </w:rPr>
      </w:pPr>
      <w:r w:rsidRPr="00374844">
        <w:rPr>
          <w:rFonts w:ascii="Arial" w:hAnsi="Arial" w:cs="Arial"/>
          <w:b/>
          <w:sz w:val="24"/>
          <w:szCs w:val="24"/>
        </w:rPr>
        <w:t>Table of Contents</w:t>
      </w:r>
    </w:p>
    <w:p w:rsidR="00D53018" w:rsidRPr="00374844" w:rsidRDefault="00D53018" w:rsidP="00301DE1">
      <w:pPr>
        <w:rPr>
          <w:rFonts w:ascii="Arial" w:hAnsi="Arial" w:cs="Arial"/>
          <w:bCs/>
          <w:sz w:val="24"/>
          <w:szCs w:val="24"/>
        </w:rPr>
      </w:pPr>
    </w:p>
    <w:p w:rsidR="00873FDC" w:rsidRDefault="00EB526B">
      <w:pPr>
        <w:pStyle w:val="TOC1"/>
        <w:tabs>
          <w:tab w:val="right" w:leader="dot" w:pos="9350"/>
        </w:tabs>
        <w:rPr>
          <w:rFonts w:ascii="Times New Roman" w:hAnsi="Times New Roman"/>
          <w:noProof/>
          <w:szCs w:val="24"/>
        </w:rPr>
      </w:pPr>
      <w:r>
        <w:rPr>
          <w:rFonts w:cs="Arial"/>
          <w:bCs/>
          <w:szCs w:val="24"/>
        </w:rPr>
        <w:fldChar w:fldCharType="begin"/>
      </w:r>
      <w:r w:rsidR="00605126">
        <w:rPr>
          <w:rFonts w:cs="Arial"/>
          <w:bCs/>
          <w:szCs w:val="24"/>
        </w:rPr>
        <w:instrText xml:space="preserve"> TOC \f \h \z </w:instrText>
      </w:r>
      <w:r>
        <w:rPr>
          <w:rFonts w:cs="Arial"/>
          <w:bCs/>
          <w:szCs w:val="24"/>
        </w:rPr>
        <w:fldChar w:fldCharType="separate"/>
      </w:r>
      <w:hyperlink w:anchor="_Toc140304035" w:history="1">
        <w:r w:rsidR="00873FDC" w:rsidRPr="00455F38">
          <w:rPr>
            <w:rStyle w:val="Hyperlink"/>
            <w:rFonts w:cs="Arial"/>
            <w:b/>
            <w:caps/>
            <w:noProof/>
          </w:rPr>
          <w:t>BUILDING DESCRIPTION</w:t>
        </w:r>
        <w:r w:rsidR="00873FDC">
          <w:rPr>
            <w:noProof/>
            <w:webHidden/>
          </w:rPr>
          <w:tab/>
        </w:r>
        <w:r>
          <w:rPr>
            <w:noProof/>
            <w:webHidden/>
          </w:rPr>
          <w:fldChar w:fldCharType="begin"/>
        </w:r>
        <w:r w:rsidR="00873FDC">
          <w:rPr>
            <w:noProof/>
            <w:webHidden/>
          </w:rPr>
          <w:instrText xml:space="preserve"> PAGEREF _Toc140304035 \h </w:instrText>
        </w:r>
        <w:r>
          <w:rPr>
            <w:noProof/>
            <w:webHidden/>
          </w:rPr>
        </w:r>
        <w:r>
          <w:rPr>
            <w:noProof/>
            <w:webHidden/>
          </w:rPr>
          <w:fldChar w:fldCharType="separate"/>
        </w:r>
        <w:r w:rsidR="00873FDC">
          <w:rPr>
            <w:noProof/>
            <w:webHidden/>
          </w:rPr>
          <w:t>1</w:t>
        </w:r>
        <w:r>
          <w:rPr>
            <w:noProof/>
            <w:webHidden/>
          </w:rPr>
          <w:fldChar w:fldCharType="end"/>
        </w:r>
      </w:hyperlink>
    </w:p>
    <w:p w:rsidR="00873FDC" w:rsidRDefault="00A54384">
      <w:pPr>
        <w:pStyle w:val="TOC1"/>
        <w:tabs>
          <w:tab w:val="right" w:leader="dot" w:pos="9350"/>
        </w:tabs>
        <w:rPr>
          <w:rFonts w:ascii="Times New Roman" w:hAnsi="Times New Roman"/>
          <w:noProof/>
          <w:szCs w:val="24"/>
        </w:rPr>
      </w:pPr>
      <w:hyperlink w:anchor="_Toc140304036" w:history="1">
        <w:r w:rsidR="00873FDC" w:rsidRPr="00455F38">
          <w:rPr>
            <w:rStyle w:val="Hyperlink"/>
            <w:rFonts w:cs="Arial"/>
            <w:b/>
            <w:caps/>
            <w:noProof/>
          </w:rPr>
          <w:t>Emergency Contacts/Call Tree and Duties</w:t>
        </w:r>
        <w:r w:rsidR="00873FDC">
          <w:rPr>
            <w:noProof/>
            <w:webHidden/>
          </w:rPr>
          <w:tab/>
        </w:r>
        <w:r w:rsidR="00EB526B">
          <w:rPr>
            <w:noProof/>
            <w:webHidden/>
          </w:rPr>
          <w:fldChar w:fldCharType="begin"/>
        </w:r>
        <w:r w:rsidR="00873FDC">
          <w:rPr>
            <w:noProof/>
            <w:webHidden/>
          </w:rPr>
          <w:instrText xml:space="preserve"> PAGEREF _Toc140304036 \h </w:instrText>
        </w:r>
        <w:r w:rsidR="00EB526B">
          <w:rPr>
            <w:noProof/>
            <w:webHidden/>
          </w:rPr>
        </w:r>
        <w:r w:rsidR="00EB526B">
          <w:rPr>
            <w:noProof/>
            <w:webHidden/>
          </w:rPr>
          <w:fldChar w:fldCharType="separate"/>
        </w:r>
        <w:r w:rsidR="00873FDC">
          <w:rPr>
            <w:noProof/>
            <w:webHidden/>
          </w:rPr>
          <w:t>2</w:t>
        </w:r>
        <w:r w:rsidR="00EB526B">
          <w:rPr>
            <w:noProof/>
            <w:webHidden/>
          </w:rPr>
          <w:fldChar w:fldCharType="end"/>
        </w:r>
      </w:hyperlink>
    </w:p>
    <w:p w:rsidR="00873FDC" w:rsidRDefault="00A54384">
      <w:pPr>
        <w:pStyle w:val="TOC2"/>
        <w:tabs>
          <w:tab w:val="right" w:leader="dot" w:pos="9350"/>
        </w:tabs>
        <w:rPr>
          <w:rFonts w:ascii="Times New Roman" w:hAnsi="Times New Roman"/>
          <w:noProof/>
          <w:sz w:val="24"/>
          <w:szCs w:val="24"/>
        </w:rPr>
      </w:pPr>
      <w:hyperlink w:anchor="_Toc140304037" w:history="1">
        <w:r w:rsidR="00873FDC" w:rsidRPr="00455F38">
          <w:rPr>
            <w:rStyle w:val="Hyperlink"/>
            <w:rFonts w:cs="Arial"/>
            <w:b/>
            <w:noProof/>
          </w:rPr>
          <w:t>Primary Emergency Coordinator</w:t>
        </w:r>
        <w:r w:rsidR="00873FDC">
          <w:rPr>
            <w:noProof/>
            <w:webHidden/>
          </w:rPr>
          <w:tab/>
        </w:r>
        <w:r w:rsidR="00EB526B">
          <w:rPr>
            <w:noProof/>
            <w:webHidden/>
          </w:rPr>
          <w:fldChar w:fldCharType="begin"/>
        </w:r>
        <w:r w:rsidR="00873FDC">
          <w:rPr>
            <w:noProof/>
            <w:webHidden/>
          </w:rPr>
          <w:instrText xml:space="preserve"> PAGEREF _Toc140304037 \h </w:instrText>
        </w:r>
        <w:r w:rsidR="00EB526B">
          <w:rPr>
            <w:noProof/>
            <w:webHidden/>
          </w:rPr>
        </w:r>
        <w:r w:rsidR="00EB526B">
          <w:rPr>
            <w:noProof/>
            <w:webHidden/>
          </w:rPr>
          <w:fldChar w:fldCharType="separate"/>
        </w:r>
        <w:r w:rsidR="00873FDC">
          <w:rPr>
            <w:noProof/>
            <w:webHidden/>
          </w:rPr>
          <w:t>2</w:t>
        </w:r>
        <w:r w:rsidR="00EB526B">
          <w:rPr>
            <w:noProof/>
            <w:webHidden/>
          </w:rPr>
          <w:fldChar w:fldCharType="end"/>
        </w:r>
      </w:hyperlink>
    </w:p>
    <w:p w:rsidR="00873FDC" w:rsidRDefault="00A54384">
      <w:pPr>
        <w:pStyle w:val="TOC2"/>
        <w:tabs>
          <w:tab w:val="right" w:leader="dot" w:pos="9350"/>
        </w:tabs>
        <w:rPr>
          <w:rFonts w:ascii="Times New Roman" w:hAnsi="Times New Roman"/>
          <w:noProof/>
          <w:sz w:val="24"/>
          <w:szCs w:val="24"/>
        </w:rPr>
      </w:pPr>
      <w:hyperlink w:anchor="_Toc140304038" w:history="1">
        <w:r w:rsidR="00873FDC" w:rsidRPr="00455F38">
          <w:rPr>
            <w:rStyle w:val="Hyperlink"/>
            <w:rFonts w:cs="Arial"/>
            <w:b/>
            <w:noProof/>
          </w:rPr>
          <w:t>Secondary Emergency Coordinator</w:t>
        </w:r>
        <w:r w:rsidR="00873FDC">
          <w:rPr>
            <w:noProof/>
            <w:webHidden/>
          </w:rPr>
          <w:tab/>
        </w:r>
        <w:r w:rsidR="00EB526B">
          <w:rPr>
            <w:noProof/>
            <w:webHidden/>
          </w:rPr>
          <w:fldChar w:fldCharType="begin"/>
        </w:r>
        <w:r w:rsidR="00873FDC">
          <w:rPr>
            <w:noProof/>
            <w:webHidden/>
          </w:rPr>
          <w:instrText xml:space="preserve"> PAGEREF _Toc140304038 \h </w:instrText>
        </w:r>
        <w:r w:rsidR="00EB526B">
          <w:rPr>
            <w:noProof/>
            <w:webHidden/>
          </w:rPr>
        </w:r>
        <w:r w:rsidR="00EB526B">
          <w:rPr>
            <w:noProof/>
            <w:webHidden/>
          </w:rPr>
          <w:fldChar w:fldCharType="separate"/>
        </w:r>
        <w:r w:rsidR="00873FDC">
          <w:rPr>
            <w:noProof/>
            <w:webHidden/>
          </w:rPr>
          <w:t>2</w:t>
        </w:r>
        <w:r w:rsidR="00EB526B">
          <w:rPr>
            <w:noProof/>
            <w:webHidden/>
          </w:rPr>
          <w:fldChar w:fldCharType="end"/>
        </w:r>
      </w:hyperlink>
    </w:p>
    <w:p w:rsidR="00873FDC" w:rsidRDefault="00A54384">
      <w:pPr>
        <w:pStyle w:val="TOC2"/>
        <w:tabs>
          <w:tab w:val="right" w:leader="dot" w:pos="9350"/>
        </w:tabs>
        <w:rPr>
          <w:rFonts w:ascii="Times New Roman" w:hAnsi="Times New Roman"/>
          <w:noProof/>
          <w:sz w:val="24"/>
          <w:szCs w:val="24"/>
        </w:rPr>
      </w:pPr>
      <w:hyperlink w:anchor="_Toc140304039" w:history="1">
        <w:r w:rsidR="00873FDC" w:rsidRPr="00455F38">
          <w:rPr>
            <w:rStyle w:val="Hyperlink"/>
            <w:rFonts w:cs="Arial"/>
            <w:b/>
            <w:noProof/>
          </w:rPr>
          <w:t>Zone/Floor Monitors</w:t>
        </w:r>
        <w:r w:rsidR="00873FDC">
          <w:rPr>
            <w:noProof/>
            <w:webHidden/>
          </w:rPr>
          <w:tab/>
        </w:r>
        <w:r w:rsidR="00EB526B">
          <w:rPr>
            <w:noProof/>
            <w:webHidden/>
          </w:rPr>
          <w:fldChar w:fldCharType="begin"/>
        </w:r>
        <w:r w:rsidR="00873FDC">
          <w:rPr>
            <w:noProof/>
            <w:webHidden/>
          </w:rPr>
          <w:instrText xml:space="preserve"> PAGEREF _Toc140304039 \h </w:instrText>
        </w:r>
        <w:r w:rsidR="00EB526B">
          <w:rPr>
            <w:noProof/>
            <w:webHidden/>
          </w:rPr>
        </w:r>
        <w:r w:rsidR="00EB526B">
          <w:rPr>
            <w:noProof/>
            <w:webHidden/>
          </w:rPr>
          <w:fldChar w:fldCharType="separate"/>
        </w:r>
        <w:r w:rsidR="00873FDC">
          <w:rPr>
            <w:noProof/>
            <w:webHidden/>
          </w:rPr>
          <w:t>2</w:t>
        </w:r>
        <w:r w:rsidR="00EB526B">
          <w:rPr>
            <w:noProof/>
            <w:webHidden/>
          </w:rPr>
          <w:fldChar w:fldCharType="end"/>
        </w:r>
      </w:hyperlink>
    </w:p>
    <w:p w:rsidR="00873FDC" w:rsidRDefault="00A54384">
      <w:pPr>
        <w:pStyle w:val="TOC2"/>
        <w:tabs>
          <w:tab w:val="right" w:leader="dot" w:pos="9350"/>
        </w:tabs>
        <w:rPr>
          <w:rFonts w:ascii="Times New Roman" w:hAnsi="Times New Roman"/>
          <w:noProof/>
          <w:sz w:val="24"/>
          <w:szCs w:val="24"/>
        </w:rPr>
      </w:pPr>
      <w:hyperlink w:anchor="_Toc140304040" w:history="1">
        <w:r w:rsidR="00873FDC" w:rsidRPr="00455F38">
          <w:rPr>
            <w:rStyle w:val="Hyperlink"/>
            <w:rFonts w:cs="Arial"/>
            <w:b/>
            <w:bCs/>
            <w:noProof/>
          </w:rPr>
          <w:t>Building Emergency Contact &amp; Duty Information</w:t>
        </w:r>
        <w:r w:rsidR="00873FDC">
          <w:rPr>
            <w:noProof/>
            <w:webHidden/>
          </w:rPr>
          <w:tab/>
        </w:r>
        <w:r w:rsidR="00EB526B">
          <w:rPr>
            <w:noProof/>
            <w:webHidden/>
          </w:rPr>
          <w:fldChar w:fldCharType="begin"/>
        </w:r>
        <w:r w:rsidR="00873FDC">
          <w:rPr>
            <w:noProof/>
            <w:webHidden/>
          </w:rPr>
          <w:instrText xml:space="preserve"> PAGEREF _Toc140304040 \h </w:instrText>
        </w:r>
        <w:r w:rsidR="00EB526B">
          <w:rPr>
            <w:noProof/>
            <w:webHidden/>
          </w:rPr>
        </w:r>
        <w:r w:rsidR="00EB526B">
          <w:rPr>
            <w:noProof/>
            <w:webHidden/>
          </w:rPr>
          <w:fldChar w:fldCharType="separate"/>
        </w:r>
        <w:r w:rsidR="00873FDC">
          <w:rPr>
            <w:noProof/>
            <w:webHidden/>
          </w:rPr>
          <w:t>3</w:t>
        </w:r>
        <w:r w:rsidR="00EB526B">
          <w:rPr>
            <w:noProof/>
            <w:webHidden/>
          </w:rPr>
          <w:fldChar w:fldCharType="end"/>
        </w:r>
      </w:hyperlink>
    </w:p>
    <w:p w:rsidR="00873FDC" w:rsidRDefault="00A54384">
      <w:pPr>
        <w:pStyle w:val="TOC2"/>
        <w:tabs>
          <w:tab w:val="right" w:leader="dot" w:pos="9350"/>
        </w:tabs>
        <w:rPr>
          <w:rFonts w:ascii="Times New Roman" w:hAnsi="Times New Roman"/>
          <w:noProof/>
          <w:sz w:val="24"/>
          <w:szCs w:val="24"/>
        </w:rPr>
      </w:pPr>
      <w:hyperlink w:anchor="_Toc140304041" w:history="1">
        <w:r w:rsidR="00873FDC" w:rsidRPr="00455F38">
          <w:rPr>
            <w:rStyle w:val="Hyperlink"/>
            <w:rFonts w:cs="Arial"/>
            <w:b/>
            <w:bCs/>
            <w:noProof/>
          </w:rPr>
          <w:t>Zone/Floor Monitor Contact Information</w:t>
        </w:r>
        <w:r w:rsidR="00873FDC">
          <w:rPr>
            <w:noProof/>
            <w:webHidden/>
          </w:rPr>
          <w:tab/>
        </w:r>
        <w:r w:rsidR="00EB526B">
          <w:rPr>
            <w:noProof/>
            <w:webHidden/>
          </w:rPr>
          <w:fldChar w:fldCharType="begin"/>
        </w:r>
        <w:r w:rsidR="00873FDC">
          <w:rPr>
            <w:noProof/>
            <w:webHidden/>
          </w:rPr>
          <w:instrText xml:space="preserve"> PAGEREF _Toc140304041 \h </w:instrText>
        </w:r>
        <w:r w:rsidR="00EB526B">
          <w:rPr>
            <w:noProof/>
            <w:webHidden/>
          </w:rPr>
        </w:r>
        <w:r w:rsidR="00EB526B">
          <w:rPr>
            <w:noProof/>
            <w:webHidden/>
          </w:rPr>
          <w:fldChar w:fldCharType="separate"/>
        </w:r>
        <w:r w:rsidR="00873FDC">
          <w:rPr>
            <w:noProof/>
            <w:webHidden/>
          </w:rPr>
          <w:t>4</w:t>
        </w:r>
        <w:r w:rsidR="00EB526B">
          <w:rPr>
            <w:noProof/>
            <w:webHidden/>
          </w:rPr>
          <w:fldChar w:fldCharType="end"/>
        </w:r>
      </w:hyperlink>
    </w:p>
    <w:p w:rsidR="00873FDC" w:rsidRDefault="00A54384">
      <w:pPr>
        <w:pStyle w:val="TOC2"/>
        <w:tabs>
          <w:tab w:val="right" w:leader="dot" w:pos="9350"/>
        </w:tabs>
        <w:rPr>
          <w:rFonts w:ascii="Times New Roman" w:hAnsi="Times New Roman"/>
          <w:noProof/>
          <w:sz w:val="24"/>
          <w:szCs w:val="24"/>
        </w:rPr>
      </w:pPr>
      <w:hyperlink w:anchor="_Toc140304042" w:history="1">
        <w:r w:rsidR="00873FDC" w:rsidRPr="00455F38">
          <w:rPr>
            <w:rStyle w:val="Hyperlink"/>
            <w:rFonts w:cs="Arial"/>
            <w:b/>
            <w:bCs/>
            <w:noProof/>
          </w:rPr>
          <w:t>Campus Emergency Contact Information</w:t>
        </w:r>
        <w:r w:rsidR="00873FDC">
          <w:rPr>
            <w:noProof/>
            <w:webHidden/>
          </w:rPr>
          <w:tab/>
        </w:r>
        <w:r w:rsidR="00EB526B">
          <w:rPr>
            <w:noProof/>
            <w:webHidden/>
          </w:rPr>
          <w:fldChar w:fldCharType="begin"/>
        </w:r>
        <w:r w:rsidR="00873FDC">
          <w:rPr>
            <w:noProof/>
            <w:webHidden/>
          </w:rPr>
          <w:instrText xml:space="preserve"> PAGEREF _Toc140304042 \h </w:instrText>
        </w:r>
        <w:r w:rsidR="00EB526B">
          <w:rPr>
            <w:noProof/>
            <w:webHidden/>
          </w:rPr>
        </w:r>
        <w:r w:rsidR="00EB526B">
          <w:rPr>
            <w:noProof/>
            <w:webHidden/>
          </w:rPr>
          <w:fldChar w:fldCharType="separate"/>
        </w:r>
        <w:r w:rsidR="00873FDC">
          <w:rPr>
            <w:noProof/>
            <w:webHidden/>
          </w:rPr>
          <w:t>5</w:t>
        </w:r>
        <w:r w:rsidR="00EB526B">
          <w:rPr>
            <w:noProof/>
            <w:webHidden/>
          </w:rPr>
          <w:fldChar w:fldCharType="end"/>
        </w:r>
      </w:hyperlink>
    </w:p>
    <w:p w:rsidR="00873FDC" w:rsidRDefault="00A54384">
      <w:pPr>
        <w:pStyle w:val="TOC1"/>
        <w:tabs>
          <w:tab w:val="right" w:leader="dot" w:pos="9350"/>
        </w:tabs>
        <w:rPr>
          <w:rFonts w:ascii="Times New Roman" w:hAnsi="Times New Roman"/>
          <w:noProof/>
          <w:szCs w:val="24"/>
        </w:rPr>
      </w:pPr>
      <w:hyperlink w:anchor="_Toc140304043" w:history="1">
        <w:r w:rsidR="00873FDC" w:rsidRPr="00455F38">
          <w:rPr>
            <w:rStyle w:val="Hyperlink"/>
            <w:rFonts w:cs="Arial"/>
            <w:b/>
            <w:caps/>
            <w:noProof/>
          </w:rPr>
          <w:t>Response Procedures for Emergencies</w:t>
        </w:r>
        <w:r w:rsidR="00873FDC">
          <w:rPr>
            <w:noProof/>
            <w:webHidden/>
          </w:rPr>
          <w:tab/>
        </w:r>
        <w:r w:rsidR="00EB526B">
          <w:rPr>
            <w:noProof/>
            <w:webHidden/>
          </w:rPr>
          <w:fldChar w:fldCharType="begin"/>
        </w:r>
        <w:r w:rsidR="00873FDC">
          <w:rPr>
            <w:noProof/>
            <w:webHidden/>
          </w:rPr>
          <w:instrText xml:space="preserve"> PAGEREF _Toc140304043 \h </w:instrText>
        </w:r>
        <w:r w:rsidR="00EB526B">
          <w:rPr>
            <w:noProof/>
            <w:webHidden/>
          </w:rPr>
        </w:r>
        <w:r w:rsidR="00EB526B">
          <w:rPr>
            <w:noProof/>
            <w:webHidden/>
          </w:rPr>
          <w:fldChar w:fldCharType="separate"/>
        </w:r>
        <w:r w:rsidR="00873FDC">
          <w:rPr>
            <w:noProof/>
            <w:webHidden/>
          </w:rPr>
          <w:t>6</w:t>
        </w:r>
        <w:r w:rsidR="00EB526B">
          <w:rPr>
            <w:noProof/>
            <w:webHidden/>
          </w:rPr>
          <w:fldChar w:fldCharType="end"/>
        </w:r>
      </w:hyperlink>
    </w:p>
    <w:p w:rsidR="00873FDC" w:rsidRDefault="00A54384">
      <w:pPr>
        <w:pStyle w:val="TOC2"/>
        <w:tabs>
          <w:tab w:val="right" w:leader="dot" w:pos="9350"/>
        </w:tabs>
        <w:rPr>
          <w:rFonts w:ascii="Times New Roman" w:hAnsi="Times New Roman"/>
          <w:noProof/>
          <w:sz w:val="24"/>
          <w:szCs w:val="24"/>
        </w:rPr>
      </w:pPr>
      <w:hyperlink w:anchor="_Toc140304044" w:history="1">
        <w:r w:rsidR="00873FDC" w:rsidRPr="00455F38">
          <w:rPr>
            <w:rStyle w:val="Hyperlink"/>
            <w:rFonts w:cs="Arial"/>
            <w:b/>
            <w:bCs/>
            <w:noProof/>
          </w:rPr>
          <w:t>Fire Emergencies</w:t>
        </w:r>
        <w:r w:rsidR="00873FDC">
          <w:rPr>
            <w:noProof/>
            <w:webHidden/>
          </w:rPr>
          <w:tab/>
        </w:r>
        <w:r w:rsidR="00EB526B">
          <w:rPr>
            <w:noProof/>
            <w:webHidden/>
          </w:rPr>
          <w:fldChar w:fldCharType="begin"/>
        </w:r>
        <w:r w:rsidR="00873FDC">
          <w:rPr>
            <w:noProof/>
            <w:webHidden/>
          </w:rPr>
          <w:instrText xml:space="preserve"> PAGEREF _Toc140304044 \h </w:instrText>
        </w:r>
        <w:r w:rsidR="00EB526B">
          <w:rPr>
            <w:noProof/>
            <w:webHidden/>
          </w:rPr>
        </w:r>
        <w:r w:rsidR="00EB526B">
          <w:rPr>
            <w:noProof/>
            <w:webHidden/>
          </w:rPr>
          <w:fldChar w:fldCharType="separate"/>
        </w:r>
        <w:r w:rsidR="00873FDC">
          <w:rPr>
            <w:noProof/>
            <w:webHidden/>
          </w:rPr>
          <w:t>6</w:t>
        </w:r>
        <w:r w:rsidR="00EB526B">
          <w:rPr>
            <w:noProof/>
            <w:webHidden/>
          </w:rPr>
          <w:fldChar w:fldCharType="end"/>
        </w:r>
      </w:hyperlink>
    </w:p>
    <w:p w:rsidR="00873FDC" w:rsidRDefault="00A54384">
      <w:pPr>
        <w:pStyle w:val="TOC2"/>
        <w:tabs>
          <w:tab w:val="right" w:leader="dot" w:pos="9350"/>
        </w:tabs>
        <w:rPr>
          <w:rFonts w:ascii="Times New Roman" w:hAnsi="Times New Roman"/>
          <w:noProof/>
          <w:sz w:val="24"/>
          <w:szCs w:val="24"/>
        </w:rPr>
      </w:pPr>
      <w:hyperlink w:anchor="_Toc140304045" w:history="1">
        <w:r w:rsidR="00873FDC" w:rsidRPr="00455F38">
          <w:rPr>
            <w:rStyle w:val="Hyperlink"/>
            <w:rFonts w:cs="Arial"/>
            <w:b/>
            <w:bCs/>
            <w:noProof/>
          </w:rPr>
          <w:t>Medical Emergencies</w:t>
        </w:r>
        <w:r w:rsidR="00873FDC">
          <w:rPr>
            <w:noProof/>
            <w:webHidden/>
          </w:rPr>
          <w:tab/>
        </w:r>
        <w:r w:rsidR="00EB526B">
          <w:rPr>
            <w:noProof/>
            <w:webHidden/>
          </w:rPr>
          <w:fldChar w:fldCharType="begin"/>
        </w:r>
        <w:r w:rsidR="00873FDC">
          <w:rPr>
            <w:noProof/>
            <w:webHidden/>
          </w:rPr>
          <w:instrText xml:space="preserve"> PAGEREF _Toc140304045 \h </w:instrText>
        </w:r>
        <w:r w:rsidR="00EB526B">
          <w:rPr>
            <w:noProof/>
            <w:webHidden/>
          </w:rPr>
        </w:r>
        <w:r w:rsidR="00EB526B">
          <w:rPr>
            <w:noProof/>
            <w:webHidden/>
          </w:rPr>
          <w:fldChar w:fldCharType="separate"/>
        </w:r>
        <w:r w:rsidR="00873FDC">
          <w:rPr>
            <w:noProof/>
            <w:webHidden/>
          </w:rPr>
          <w:t>8</w:t>
        </w:r>
        <w:r w:rsidR="00EB526B">
          <w:rPr>
            <w:noProof/>
            <w:webHidden/>
          </w:rPr>
          <w:fldChar w:fldCharType="end"/>
        </w:r>
      </w:hyperlink>
    </w:p>
    <w:p w:rsidR="00873FDC" w:rsidRDefault="00A54384">
      <w:pPr>
        <w:pStyle w:val="TOC2"/>
        <w:tabs>
          <w:tab w:val="right" w:leader="dot" w:pos="9350"/>
        </w:tabs>
        <w:rPr>
          <w:rFonts w:ascii="Times New Roman" w:hAnsi="Times New Roman"/>
          <w:noProof/>
          <w:sz w:val="24"/>
          <w:szCs w:val="24"/>
        </w:rPr>
      </w:pPr>
      <w:hyperlink w:anchor="_Toc140304046" w:history="1">
        <w:r w:rsidR="00873FDC" w:rsidRPr="00455F38">
          <w:rPr>
            <w:rStyle w:val="Hyperlink"/>
            <w:rFonts w:cs="Arial"/>
            <w:b/>
            <w:noProof/>
          </w:rPr>
          <w:t>Severe Weather</w:t>
        </w:r>
        <w:r w:rsidR="00873FDC">
          <w:rPr>
            <w:noProof/>
            <w:webHidden/>
          </w:rPr>
          <w:tab/>
        </w:r>
        <w:r w:rsidR="00EB526B">
          <w:rPr>
            <w:noProof/>
            <w:webHidden/>
          </w:rPr>
          <w:fldChar w:fldCharType="begin"/>
        </w:r>
        <w:r w:rsidR="00873FDC">
          <w:rPr>
            <w:noProof/>
            <w:webHidden/>
          </w:rPr>
          <w:instrText xml:space="preserve"> PAGEREF _Toc140304046 \h </w:instrText>
        </w:r>
        <w:r w:rsidR="00EB526B">
          <w:rPr>
            <w:noProof/>
            <w:webHidden/>
          </w:rPr>
        </w:r>
        <w:r w:rsidR="00EB526B">
          <w:rPr>
            <w:noProof/>
            <w:webHidden/>
          </w:rPr>
          <w:fldChar w:fldCharType="separate"/>
        </w:r>
        <w:r w:rsidR="00873FDC">
          <w:rPr>
            <w:noProof/>
            <w:webHidden/>
          </w:rPr>
          <w:t>9</w:t>
        </w:r>
        <w:r w:rsidR="00EB526B">
          <w:rPr>
            <w:noProof/>
            <w:webHidden/>
          </w:rPr>
          <w:fldChar w:fldCharType="end"/>
        </w:r>
      </w:hyperlink>
    </w:p>
    <w:p w:rsidR="00873FDC" w:rsidRDefault="00A54384">
      <w:pPr>
        <w:pStyle w:val="TOC2"/>
        <w:tabs>
          <w:tab w:val="right" w:leader="dot" w:pos="9350"/>
        </w:tabs>
        <w:rPr>
          <w:rFonts w:ascii="Times New Roman" w:hAnsi="Times New Roman"/>
          <w:noProof/>
          <w:sz w:val="24"/>
          <w:szCs w:val="24"/>
        </w:rPr>
      </w:pPr>
      <w:hyperlink w:anchor="_Toc140304047" w:history="1">
        <w:r w:rsidR="00873FDC" w:rsidRPr="00455F38">
          <w:rPr>
            <w:rStyle w:val="Hyperlink"/>
            <w:rFonts w:cs="Arial"/>
            <w:b/>
            <w:bCs/>
            <w:noProof/>
          </w:rPr>
          <w:t>Hazardous Materials</w:t>
        </w:r>
        <w:r w:rsidR="00873FDC">
          <w:rPr>
            <w:noProof/>
            <w:webHidden/>
          </w:rPr>
          <w:tab/>
        </w:r>
        <w:r w:rsidR="00EB526B">
          <w:rPr>
            <w:noProof/>
            <w:webHidden/>
          </w:rPr>
          <w:fldChar w:fldCharType="begin"/>
        </w:r>
        <w:r w:rsidR="00873FDC">
          <w:rPr>
            <w:noProof/>
            <w:webHidden/>
          </w:rPr>
          <w:instrText xml:space="preserve"> PAGEREF _Toc140304047 \h </w:instrText>
        </w:r>
        <w:r w:rsidR="00EB526B">
          <w:rPr>
            <w:noProof/>
            <w:webHidden/>
          </w:rPr>
        </w:r>
        <w:r w:rsidR="00EB526B">
          <w:rPr>
            <w:noProof/>
            <w:webHidden/>
          </w:rPr>
          <w:fldChar w:fldCharType="separate"/>
        </w:r>
        <w:r w:rsidR="00873FDC">
          <w:rPr>
            <w:noProof/>
            <w:webHidden/>
          </w:rPr>
          <w:t>10</w:t>
        </w:r>
        <w:r w:rsidR="00EB526B">
          <w:rPr>
            <w:noProof/>
            <w:webHidden/>
          </w:rPr>
          <w:fldChar w:fldCharType="end"/>
        </w:r>
      </w:hyperlink>
    </w:p>
    <w:p w:rsidR="00873FDC" w:rsidRDefault="00A54384">
      <w:pPr>
        <w:pStyle w:val="TOC2"/>
        <w:tabs>
          <w:tab w:val="right" w:leader="dot" w:pos="9350"/>
        </w:tabs>
        <w:rPr>
          <w:rFonts w:ascii="Times New Roman" w:hAnsi="Times New Roman"/>
          <w:noProof/>
          <w:sz w:val="24"/>
          <w:szCs w:val="24"/>
        </w:rPr>
      </w:pPr>
      <w:hyperlink w:anchor="_Toc140304048" w:history="1">
        <w:r w:rsidR="00873FDC" w:rsidRPr="00455F38">
          <w:rPr>
            <w:rStyle w:val="Hyperlink"/>
            <w:rFonts w:cs="Arial"/>
            <w:b/>
            <w:bCs/>
            <w:noProof/>
          </w:rPr>
          <w:t>Radiological</w:t>
        </w:r>
        <w:r w:rsidR="00873FDC">
          <w:rPr>
            <w:noProof/>
            <w:webHidden/>
          </w:rPr>
          <w:tab/>
        </w:r>
        <w:r w:rsidR="00EB526B">
          <w:rPr>
            <w:noProof/>
            <w:webHidden/>
          </w:rPr>
          <w:fldChar w:fldCharType="begin"/>
        </w:r>
        <w:r w:rsidR="00873FDC">
          <w:rPr>
            <w:noProof/>
            <w:webHidden/>
          </w:rPr>
          <w:instrText xml:space="preserve"> PAGEREF _Toc140304048 \h </w:instrText>
        </w:r>
        <w:r w:rsidR="00EB526B">
          <w:rPr>
            <w:noProof/>
            <w:webHidden/>
          </w:rPr>
        </w:r>
        <w:r w:rsidR="00EB526B">
          <w:rPr>
            <w:noProof/>
            <w:webHidden/>
          </w:rPr>
          <w:fldChar w:fldCharType="separate"/>
        </w:r>
        <w:r w:rsidR="00873FDC">
          <w:rPr>
            <w:noProof/>
            <w:webHidden/>
          </w:rPr>
          <w:t>11</w:t>
        </w:r>
        <w:r w:rsidR="00EB526B">
          <w:rPr>
            <w:noProof/>
            <w:webHidden/>
          </w:rPr>
          <w:fldChar w:fldCharType="end"/>
        </w:r>
      </w:hyperlink>
    </w:p>
    <w:p w:rsidR="00873FDC" w:rsidRDefault="00A54384">
      <w:pPr>
        <w:pStyle w:val="TOC2"/>
        <w:tabs>
          <w:tab w:val="right" w:leader="dot" w:pos="9350"/>
        </w:tabs>
        <w:rPr>
          <w:rFonts w:ascii="Times New Roman" w:hAnsi="Times New Roman"/>
          <w:noProof/>
          <w:sz w:val="24"/>
          <w:szCs w:val="24"/>
        </w:rPr>
      </w:pPr>
      <w:hyperlink w:anchor="_Toc140304049" w:history="1">
        <w:r w:rsidR="00873FDC" w:rsidRPr="00455F38">
          <w:rPr>
            <w:rStyle w:val="Hyperlink"/>
            <w:rFonts w:cs="Arial"/>
            <w:b/>
            <w:bCs/>
            <w:noProof/>
          </w:rPr>
          <w:t>Earthquake</w:t>
        </w:r>
        <w:r w:rsidR="00873FDC">
          <w:rPr>
            <w:noProof/>
            <w:webHidden/>
          </w:rPr>
          <w:tab/>
        </w:r>
        <w:r w:rsidR="00EB526B">
          <w:rPr>
            <w:noProof/>
            <w:webHidden/>
          </w:rPr>
          <w:fldChar w:fldCharType="begin"/>
        </w:r>
        <w:r w:rsidR="00873FDC">
          <w:rPr>
            <w:noProof/>
            <w:webHidden/>
          </w:rPr>
          <w:instrText xml:space="preserve"> PAGEREF _Toc140304049 \h </w:instrText>
        </w:r>
        <w:r w:rsidR="00EB526B">
          <w:rPr>
            <w:noProof/>
            <w:webHidden/>
          </w:rPr>
        </w:r>
        <w:r w:rsidR="00EB526B">
          <w:rPr>
            <w:noProof/>
            <w:webHidden/>
          </w:rPr>
          <w:fldChar w:fldCharType="separate"/>
        </w:r>
        <w:r w:rsidR="00873FDC">
          <w:rPr>
            <w:noProof/>
            <w:webHidden/>
          </w:rPr>
          <w:t>12</w:t>
        </w:r>
        <w:r w:rsidR="00EB526B">
          <w:rPr>
            <w:noProof/>
            <w:webHidden/>
          </w:rPr>
          <w:fldChar w:fldCharType="end"/>
        </w:r>
      </w:hyperlink>
    </w:p>
    <w:p w:rsidR="00873FDC" w:rsidRDefault="00A54384">
      <w:pPr>
        <w:pStyle w:val="TOC2"/>
        <w:tabs>
          <w:tab w:val="right" w:leader="dot" w:pos="9350"/>
        </w:tabs>
        <w:rPr>
          <w:rFonts w:ascii="Times New Roman" w:hAnsi="Times New Roman"/>
          <w:noProof/>
          <w:sz w:val="24"/>
          <w:szCs w:val="24"/>
        </w:rPr>
      </w:pPr>
      <w:hyperlink w:anchor="_Toc140304050" w:history="1">
        <w:r w:rsidR="00873FDC" w:rsidRPr="00455F38">
          <w:rPr>
            <w:rStyle w:val="Hyperlink"/>
            <w:rFonts w:cs="Arial"/>
            <w:b/>
            <w:bCs/>
            <w:noProof/>
          </w:rPr>
          <w:t>Mechanical Equipment or Other Physical Facility Emergencies</w:t>
        </w:r>
        <w:r w:rsidR="00873FDC">
          <w:rPr>
            <w:noProof/>
            <w:webHidden/>
          </w:rPr>
          <w:tab/>
        </w:r>
        <w:r w:rsidR="00EB526B">
          <w:rPr>
            <w:noProof/>
            <w:webHidden/>
          </w:rPr>
          <w:fldChar w:fldCharType="begin"/>
        </w:r>
        <w:r w:rsidR="00873FDC">
          <w:rPr>
            <w:noProof/>
            <w:webHidden/>
          </w:rPr>
          <w:instrText xml:space="preserve"> PAGEREF _Toc140304050 \h </w:instrText>
        </w:r>
        <w:r w:rsidR="00EB526B">
          <w:rPr>
            <w:noProof/>
            <w:webHidden/>
          </w:rPr>
        </w:r>
        <w:r w:rsidR="00EB526B">
          <w:rPr>
            <w:noProof/>
            <w:webHidden/>
          </w:rPr>
          <w:fldChar w:fldCharType="separate"/>
        </w:r>
        <w:r w:rsidR="00873FDC">
          <w:rPr>
            <w:noProof/>
            <w:webHidden/>
          </w:rPr>
          <w:t>12</w:t>
        </w:r>
        <w:r w:rsidR="00EB526B">
          <w:rPr>
            <w:noProof/>
            <w:webHidden/>
          </w:rPr>
          <w:fldChar w:fldCharType="end"/>
        </w:r>
      </w:hyperlink>
    </w:p>
    <w:p w:rsidR="00873FDC" w:rsidRDefault="00A54384">
      <w:pPr>
        <w:pStyle w:val="TOC2"/>
        <w:tabs>
          <w:tab w:val="right" w:leader="dot" w:pos="9350"/>
        </w:tabs>
        <w:rPr>
          <w:rFonts w:ascii="Times New Roman" w:hAnsi="Times New Roman"/>
          <w:noProof/>
          <w:sz w:val="24"/>
          <w:szCs w:val="24"/>
        </w:rPr>
      </w:pPr>
      <w:hyperlink w:anchor="_Toc140304051" w:history="1">
        <w:r w:rsidR="00873FDC" w:rsidRPr="00455F38">
          <w:rPr>
            <w:rStyle w:val="Hyperlink"/>
            <w:rFonts w:cs="Arial"/>
            <w:b/>
            <w:bCs/>
            <w:noProof/>
          </w:rPr>
          <w:t>Oral or Written Threat to People or Facilities</w:t>
        </w:r>
        <w:r w:rsidR="00873FDC">
          <w:rPr>
            <w:noProof/>
            <w:webHidden/>
          </w:rPr>
          <w:tab/>
        </w:r>
        <w:r w:rsidR="00EB526B">
          <w:rPr>
            <w:noProof/>
            <w:webHidden/>
          </w:rPr>
          <w:fldChar w:fldCharType="begin"/>
        </w:r>
        <w:r w:rsidR="00873FDC">
          <w:rPr>
            <w:noProof/>
            <w:webHidden/>
          </w:rPr>
          <w:instrText xml:space="preserve"> PAGEREF _Toc140304051 \h </w:instrText>
        </w:r>
        <w:r w:rsidR="00EB526B">
          <w:rPr>
            <w:noProof/>
            <w:webHidden/>
          </w:rPr>
        </w:r>
        <w:r w:rsidR="00EB526B">
          <w:rPr>
            <w:noProof/>
            <w:webHidden/>
          </w:rPr>
          <w:fldChar w:fldCharType="separate"/>
        </w:r>
        <w:r w:rsidR="00873FDC">
          <w:rPr>
            <w:noProof/>
            <w:webHidden/>
          </w:rPr>
          <w:t>13</w:t>
        </w:r>
        <w:r w:rsidR="00EB526B">
          <w:rPr>
            <w:noProof/>
            <w:webHidden/>
          </w:rPr>
          <w:fldChar w:fldCharType="end"/>
        </w:r>
      </w:hyperlink>
    </w:p>
    <w:p w:rsidR="00873FDC" w:rsidRDefault="00A54384">
      <w:pPr>
        <w:pStyle w:val="TOC2"/>
        <w:tabs>
          <w:tab w:val="right" w:leader="dot" w:pos="9350"/>
        </w:tabs>
        <w:rPr>
          <w:rFonts w:ascii="Times New Roman" w:hAnsi="Times New Roman"/>
          <w:noProof/>
          <w:sz w:val="24"/>
          <w:szCs w:val="24"/>
        </w:rPr>
      </w:pPr>
      <w:hyperlink w:anchor="_Toc140304052" w:history="1">
        <w:r w:rsidR="00873FDC" w:rsidRPr="00455F38">
          <w:rPr>
            <w:rStyle w:val="Hyperlink"/>
            <w:rFonts w:cs="Arial"/>
            <w:b/>
            <w:noProof/>
          </w:rPr>
          <w:t>University Emergency Operations Plan</w:t>
        </w:r>
        <w:r w:rsidR="00873FDC">
          <w:rPr>
            <w:noProof/>
            <w:webHidden/>
          </w:rPr>
          <w:tab/>
        </w:r>
        <w:r w:rsidR="00EB526B">
          <w:rPr>
            <w:noProof/>
            <w:webHidden/>
          </w:rPr>
          <w:fldChar w:fldCharType="begin"/>
        </w:r>
        <w:r w:rsidR="00873FDC">
          <w:rPr>
            <w:noProof/>
            <w:webHidden/>
          </w:rPr>
          <w:instrText xml:space="preserve"> PAGEREF _Toc140304052 \h </w:instrText>
        </w:r>
        <w:r w:rsidR="00EB526B">
          <w:rPr>
            <w:noProof/>
            <w:webHidden/>
          </w:rPr>
        </w:r>
        <w:r w:rsidR="00EB526B">
          <w:rPr>
            <w:noProof/>
            <w:webHidden/>
          </w:rPr>
          <w:fldChar w:fldCharType="separate"/>
        </w:r>
        <w:r w:rsidR="00873FDC">
          <w:rPr>
            <w:noProof/>
            <w:webHidden/>
          </w:rPr>
          <w:t>13</w:t>
        </w:r>
        <w:r w:rsidR="00EB526B">
          <w:rPr>
            <w:noProof/>
            <w:webHidden/>
          </w:rPr>
          <w:fldChar w:fldCharType="end"/>
        </w:r>
      </w:hyperlink>
    </w:p>
    <w:p w:rsidR="00873FDC" w:rsidRDefault="00A54384">
      <w:pPr>
        <w:pStyle w:val="TOC1"/>
        <w:tabs>
          <w:tab w:val="right" w:leader="dot" w:pos="9350"/>
        </w:tabs>
        <w:rPr>
          <w:rFonts w:ascii="Times New Roman" w:hAnsi="Times New Roman"/>
          <w:noProof/>
          <w:szCs w:val="24"/>
        </w:rPr>
      </w:pPr>
      <w:hyperlink w:anchor="_Toc140304053" w:history="1">
        <w:r w:rsidR="00873FDC" w:rsidRPr="00455F38">
          <w:rPr>
            <w:rStyle w:val="Hyperlink"/>
            <w:rFonts w:cs="Arial"/>
            <w:b/>
            <w:noProof/>
          </w:rPr>
          <w:t>EMERGENCY PREVENTION TIPS</w:t>
        </w:r>
        <w:r w:rsidR="00873FDC">
          <w:rPr>
            <w:noProof/>
            <w:webHidden/>
          </w:rPr>
          <w:tab/>
        </w:r>
        <w:r w:rsidR="00EB526B">
          <w:rPr>
            <w:noProof/>
            <w:webHidden/>
          </w:rPr>
          <w:fldChar w:fldCharType="begin"/>
        </w:r>
        <w:r w:rsidR="00873FDC">
          <w:rPr>
            <w:noProof/>
            <w:webHidden/>
          </w:rPr>
          <w:instrText xml:space="preserve"> PAGEREF _Toc140304053 \h </w:instrText>
        </w:r>
        <w:r w:rsidR="00EB526B">
          <w:rPr>
            <w:noProof/>
            <w:webHidden/>
          </w:rPr>
        </w:r>
        <w:r w:rsidR="00EB526B">
          <w:rPr>
            <w:noProof/>
            <w:webHidden/>
          </w:rPr>
          <w:fldChar w:fldCharType="separate"/>
        </w:r>
        <w:r w:rsidR="00873FDC">
          <w:rPr>
            <w:noProof/>
            <w:webHidden/>
          </w:rPr>
          <w:t>14</w:t>
        </w:r>
        <w:r w:rsidR="00EB526B">
          <w:rPr>
            <w:noProof/>
            <w:webHidden/>
          </w:rPr>
          <w:fldChar w:fldCharType="end"/>
        </w:r>
      </w:hyperlink>
    </w:p>
    <w:p w:rsidR="00873FDC" w:rsidRDefault="00A54384">
      <w:pPr>
        <w:pStyle w:val="TOC1"/>
        <w:tabs>
          <w:tab w:val="right" w:leader="dot" w:pos="9350"/>
        </w:tabs>
        <w:rPr>
          <w:rFonts w:ascii="Times New Roman" w:hAnsi="Times New Roman"/>
          <w:noProof/>
          <w:szCs w:val="24"/>
        </w:rPr>
      </w:pPr>
      <w:hyperlink w:anchor="_Toc140304054" w:history="1">
        <w:r w:rsidR="00873FDC" w:rsidRPr="00455F38">
          <w:rPr>
            <w:rStyle w:val="Hyperlink"/>
            <w:rFonts w:cs="Arial"/>
            <w:b/>
            <w:noProof/>
          </w:rPr>
          <w:t>PERSONS WHO NEED ASSISTANCE DURING AN EMERGENCY</w:t>
        </w:r>
        <w:r w:rsidR="00873FDC">
          <w:rPr>
            <w:noProof/>
            <w:webHidden/>
          </w:rPr>
          <w:tab/>
        </w:r>
        <w:r w:rsidR="00EB526B">
          <w:rPr>
            <w:noProof/>
            <w:webHidden/>
          </w:rPr>
          <w:fldChar w:fldCharType="begin"/>
        </w:r>
        <w:r w:rsidR="00873FDC">
          <w:rPr>
            <w:noProof/>
            <w:webHidden/>
          </w:rPr>
          <w:instrText xml:space="preserve"> PAGEREF _Toc140304054 \h </w:instrText>
        </w:r>
        <w:r w:rsidR="00EB526B">
          <w:rPr>
            <w:noProof/>
            <w:webHidden/>
          </w:rPr>
        </w:r>
        <w:r w:rsidR="00EB526B">
          <w:rPr>
            <w:noProof/>
            <w:webHidden/>
          </w:rPr>
          <w:fldChar w:fldCharType="separate"/>
        </w:r>
        <w:r w:rsidR="00873FDC">
          <w:rPr>
            <w:noProof/>
            <w:webHidden/>
          </w:rPr>
          <w:t>15</w:t>
        </w:r>
        <w:r w:rsidR="00EB526B">
          <w:rPr>
            <w:noProof/>
            <w:webHidden/>
          </w:rPr>
          <w:fldChar w:fldCharType="end"/>
        </w:r>
      </w:hyperlink>
    </w:p>
    <w:p w:rsidR="00873FDC" w:rsidRDefault="00A54384">
      <w:pPr>
        <w:pStyle w:val="TOC1"/>
        <w:tabs>
          <w:tab w:val="right" w:leader="dot" w:pos="9350"/>
        </w:tabs>
        <w:rPr>
          <w:rFonts w:ascii="Times New Roman" w:hAnsi="Times New Roman"/>
          <w:noProof/>
          <w:szCs w:val="24"/>
        </w:rPr>
      </w:pPr>
      <w:hyperlink w:anchor="_Toc140304055" w:history="1">
        <w:r w:rsidR="00873FDC" w:rsidRPr="00455F38">
          <w:rPr>
            <w:rStyle w:val="Hyperlink"/>
            <w:rFonts w:cs="Arial"/>
            <w:b/>
            <w:caps/>
            <w:noProof/>
          </w:rPr>
          <w:t>Training</w:t>
        </w:r>
        <w:r w:rsidR="00873FDC">
          <w:rPr>
            <w:noProof/>
            <w:webHidden/>
          </w:rPr>
          <w:tab/>
        </w:r>
        <w:r w:rsidR="00EB526B">
          <w:rPr>
            <w:noProof/>
            <w:webHidden/>
          </w:rPr>
          <w:fldChar w:fldCharType="begin"/>
        </w:r>
        <w:r w:rsidR="00873FDC">
          <w:rPr>
            <w:noProof/>
            <w:webHidden/>
          </w:rPr>
          <w:instrText xml:space="preserve"> PAGEREF _Toc140304055 \h </w:instrText>
        </w:r>
        <w:r w:rsidR="00EB526B">
          <w:rPr>
            <w:noProof/>
            <w:webHidden/>
          </w:rPr>
        </w:r>
        <w:r w:rsidR="00EB526B">
          <w:rPr>
            <w:noProof/>
            <w:webHidden/>
          </w:rPr>
          <w:fldChar w:fldCharType="separate"/>
        </w:r>
        <w:r w:rsidR="00873FDC">
          <w:rPr>
            <w:noProof/>
            <w:webHidden/>
          </w:rPr>
          <w:t>16</w:t>
        </w:r>
        <w:r w:rsidR="00EB526B">
          <w:rPr>
            <w:noProof/>
            <w:webHidden/>
          </w:rPr>
          <w:fldChar w:fldCharType="end"/>
        </w:r>
      </w:hyperlink>
    </w:p>
    <w:p w:rsidR="00873FDC" w:rsidRDefault="00A54384">
      <w:pPr>
        <w:pStyle w:val="TOC1"/>
        <w:tabs>
          <w:tab w:val="right" w:leader="dot" w:pos="9350"/>
        </w:tabs>
        <w:rPr>
          <w:rFonts w:ascii="Times New Roman" w:hAnsi="Times New Roman"/>
          <w:noProof/>
          <w:szCs w:val="24"/>
        </w:rPr>
      </w:pPr>
      <w:hyperlink w:anchor="_Toc140304056" w:history="1">
        <w:r w:rsidR="00873FDC" w:rsidRPr="00455F38">
          <w:rPr>
            <w:rStyle w:val="Hyperlink"/>
            <w:rFonts w:cs="Arial"/>
            <w:b/>
            <w:caps/>
            <w:noProof/>
          </w:rPr>
          <w:t>EHS Plan Review</w:t>
        </w:r>
        <w:r w:rsidR="00873FDC">
          <w:rPr>
            <w:noProof/>
            <w:webHidden/>
          </w:rPr>
          <w:tab/>
        </w:r>
        <w:r w:rsidR="00EB526B">
          <w:rPr>
            <w:noProof/>
            <w:webHidden/>
          </w:rPr>
          <w:fldChar w:fldCharType="begin"/>
        </w:r>
        <w:r w:rsidR="00873FDC">
          <w:rPr>
            <w:noProof/>
            <w:webHidden/>
          </w:rPr>
          <w:instrText xml:space="preserve"> PAGEREF _Toc140304056 \h </w:instrText>
        </w:r>
        <w:r w:rsidR="00EB526B">
          <w:rPr>
            <w:noProof/>
            <w:webHidden/>
          </w:rPr>
        </w:r>
        <w:r w:rsidR="00EB526B">
          <w:rPr>
            <w:noProof/>
            <w:webHidden/>
          </w:rPr>
          <w:fldChar w:fldCharType="separate"/>
        </w:r>
        <w:r w:rsidR="00873FDC">
          <w:rPr>
            <w:noProof/>
            <w:webHidden/>
          </w:rPr>
          <w:t>17</w:t>
        </w:r>
        <w:r w:rsidR="00EB526B">
          <w:rPr>
            <w:noProof/>
            <w:webHidden/>
          </w:rPr>
          <w:fldChar w:fldCharType="end"/>
        </w:r>
      </w:hyperlink>
    </w:p>
    <w:p w:rsidR="00873FDC" w:rsidRDefault="00A54384">
      <w:pPr>
        <w:pStyle w:val="TOC1"/>
        <w:tabs>
          <w:tab w:val="right" w:leader="dot" w:pos="9350"/>
        </w:tabs>
        <w:rPr>
          <w:rFonts w:ascii="Times New Roman" w:hAnsi="Times New Roman"/>
          <w:noProof/>
          <w:szCs w:val="24"/>
        </w:rPr>
      </w:pPr>
      <w:hyperlink w:anchor="_Toc140304057" w:history="1">
        <w:r w:rsidR="00873FDC" w:rsidRPr="00455F38">
          <w:rPr>
            <w:rStyle w:val="Hyperlink"/>
            <w:rFonts w:cs="Arial"/>
            <w:b/>
            <w:caps/>
            <w:noProof/>
          </w:rPr>
          <w:t>Environmental Health and Safety Incident Report</w:t>
        </w:r>
        <w:r w:rsidR="00873FDC">
          <w:rPr>
            <w:noProof/>
            <w:webHidden/>
          </w:rPr>
          <w:tab/>
        </w:r>
        <w:r w:rsidR="00EB526B">
          <w:rPr>
            <w:noProof/>
            <w:webHidden/>
          </w:rPr>
          <w:fldChar w:fldCharType="begin"/>
        </w:r>
        <w:r w:rsidR="00873FDC">
          <w:rPr>
            <w:noProof/>
            <w:webHidden/>
          </w:rPr>
          <w:instrText xml:space="preserve"> PAGEREF _Toc140304057 \h </w:instrText>
        </w:r>
        <w:r w:rsidR="00EB526B">
          <w:rPr>
            <w:noProof/>
            <w:webHidden/>
          </w:rPr>
        </w:r>
        <w:r w:rsidR="00EB526B">
          <w:rPr>
            <w:noProof/>
            <w:webHidden/>
          </w:rPr>
          <w:fldChar w:fldCharType="separate"/>
        </w:r>
        <w:r w:rsidR="00873FDC">
          <w:rPr>
            <w:noProof/>
            <w:webHidden/>
          </w:rPr>
          <w:t>18</w:t>
        </w:r>
        <w:r w:rsidR="00EB526B">
          <w:rPr>
            <w:noProof/>
            <w:webHidden/>
          </w:rPr>
          <w:fldChar w:fldCharType="end"/>
        </w:r>
      </w:hyperlink>
    </w:p>
    <w:p w:rsidR="00873FDC" w:rsidRDefault="00A54384">
      <w:pPr>
        <w:pStyle w:val="TOC1"/>
        <w:tabs>
          <w:tab w:val="right" w:leader="dot" w:pos="9350"/>
        </w:tabs>
        <w:rPr>
          <w:rFonts w:ascii="Times New Roman" w:hAnsi="Times New Roman"/>
          <w:noProof/>
          <w:szCs w:val="24"/>
        </w:rPr>
      </w:pPr>
      <w:hyperlink w:anchor="_Toc140304058" w:history="1">
        <w:r w:rsidR="00873FDC" w:rsidRPr="00455F38">
          <w:rPr>
            <w:rStyle w:val="Hyperlink"/>
            <w:b/>
            <w:noProof/>
          </w:rPr>
          <w:t>EVACUATION ROUTES</w:t>
        </w:r>
        <w:r w:rsidR="00873FDC">
          <w:rPr>
            <w:noProof/>
            <w:webHidden/>
          </w:rPr>
          <w:tab/>
        </w:r>
        <w:r w:rsidR="00EB526B">
          <w:rPr>
            <w:noProof/>
            <w:webHidden/>
          </w:rPr>
          <w:fldChar w:fldCharType="begin"/>
        </w:r>
        <w:r w:rsidR="00873FDC">
          <w:rPr>
            <w:noProof/>
            <w:webHidden/>
          </w:rPr>
          <w:instrText xml:space="preserve"> PAGEREF _Toc140304058 \h </w:instrText>
        </w:r>
        <w:r w:rsidR="00EB526B">
          <w:rPr>
            <w:noProof/>
            <w:webHidden/>
          </w:rPr>
        </w:r>
        <w:r w:rsidR="00EB526B">
          <w:rPr>
            <w:noProof/>
            <w:webHidden/>
          </w:rPr>
          <w:fldChar w:fldCharType="separate"/>
        </w:r>
        <w:r w:rsidR="00873FDC">
          <w:rPr>
            <w:noProof/>
            <w:webHidden/>
          </w:rPr>
          <w:t>A-1</w:t>
        </w:r>
        <w:r w:rsidR="00EB526B">
          <w:rPr>
            <w:noProof/>
            <w:webHidden/>
          </w:rPr>
          <w:fldChar w:fldCharType="end"/>
        </w:r>
      </w:hyperlink>
    </w:p>
    <w:p w:rsidR="00873FDC" w:rsidRDefault="00A54384">
      <w:pPr>
        <w:pStyle w:val="TOC1"/>
        <w:tabs>
          <w:tab w:val="right" w:leader="dot" w:pos="9350"/>
        </w:tabs>
        <w:rPr>
          <w:rFonts w:ascii="Times New Roman" w:hAnsi="Times New Roman"/>
          <w:noProof/>
          <w:szCs w:val="24"/>
        </w:rPr>
      </w:pPr>
      <w:hyperlink w:anchor="_Toc140304059" w:history="1">
        <w:r w:rsidR="00873FDC" w:rsidRPr="00455F38">
          <w:rPr>
            <w:rStyle w:val="Hyperlink"/>
            <w:rFonts w:cs="Arial"/>
            <w:b/>
            <w:noProof/>
          </w:rPr>
          <w:t>SHELTER LOCATIONS</w:t>
        </w:r>
        <w:r w:rsidR="00873FDC">
          <w:rPr>
            <w:noProof/>
            <w:webHidden/>
          </w:rPr>
          <w:tab/>
        </w:r>
        <w:r w:rsidR="00EB526B">
          <w:rPr>
            <w:noProof/>
            <w:webHidden/>
          </w:rPr>
          <w:fldChar w:fldCharType="begin"/>
        </w:r>
        <w:r w:rsidR="00873FDC">
          <w:rPr>
            <w:noProof/>
            <w:webHidden/>
          </w:rPr>
          <w:instrText xml:space="preserve"> PAGEREF _Toc140304059 \h </w:instrText>
        </w:r>
        <w:r w:rsidR="00EB526B">
          <w:rPr>
            <w:noProof/>
            <w:webHidden/>
          </w:rPr>
        </w:r>
        <w:r w:rsidR="00EB526B">
          <w:rPr>
            <w:noProof/>
            <w:webHidden/>
          </w:rPr>
          <w:fldChar w:fldCharType="separate"/>
        </w:r>
        <w:r w:rsidR="00873FDC">
          <w:rPr>
            <w:noProof/>
            <w:webHidden/>
          </w:rPr>
          <w:t>B-1</w:t>
        </w:r>
        <w:r w:rsidR="00EB526B">
          <w:rPr>
            <w:noProof/>
            <w:webHidden/>
          </w:rPr>
          <w:fldChar w:fldCharType="end"/>
        </w:r>
      </w:hyperlink>
    </w:p>
    <w:p w:rsidR="00873FDC" w:rsidRDefault="00A54384">
      <w:pPr>
        <w:pStyle w:val="TOC1"/>
        <w:tabs>
          <w:tab w:val="right" w:leader="dot" w:pos="9350"/>
        </w:tabs>
        <w:rPr>
          <w:rFonts w:ascii="Times New Roman" w:hAnsi="Times New Roman"/>
          <w:noProof/>
          <w:szCs w:val="24"/>
        </w:rPr>
      </w:pPr>
      <w:hyperlink w:anchor="_Toc140304060" w:history="1">
        <w:r w:rsidR="00873FDC" w:rsidRPr="00455F38">
          <w:rPr>
            <w:rStyle w:val="Hyperlink"/>
            <w:rFonts w:cs="Arial"/>
            <w:b/>
            <w:caps/>
            <w:noProof/>
          </w:rPr>
          <w:t>emergency evacuation for persons with disabilities</w:t>
        </w:r>
        <w:r w:rsidR="00873FDC">
          <w:rPr>
            <w:noProof/>
            <w:webHidden/>
          </w:rPr>
          <w:tab/>
        </w:r>
        <w:r w:rsidR="00EB526B">
          <w:rPr>
            <w:noProof/>
            <w:webHidden/>
          </w:rPr>
          <w:fldChar w:fldCharType="begin"/>
        </w:r>
        <w:r w:rsidR="00873FDC">
          <w:rPr>
            <w:noProof/>
            <w:webHidden/>
          </w:rPr>
          <w:instrText xml:space="preserve"> PAGEREF _Toc140304060 \h </w:instrText>
        </w:r>
        <w:r w:rsidR="00EB526B">
          <w:rPr>
            <w:noProof/>
            <w:webHidden/>
          </w:rPr>
        </w:r>
        <w:r w:rsidR="00EB526B">
          <w:rPr>
            <w:noProof/>
            <w:webHidden/>
          </w:rPr>
          <w:fldChar w:fldCharType="separate"/>
        </w:r>
        <w:r w:rsidR="00873FDC">
          <w:rPr>
            <w:noProof/>
            <w:webHidden/>
          </w:rPr>
          <w:t>C-1</w:t>
        </w:r>
        <w:r w:rsidR="00EB526B">
          <w:rPr>
            <w:noProof/>
            <w:webHidden/>
          </w:rPr>
          <w:fldChar w:fldCharType="end"/>
        </w:r>
      </w:hyperlink>
    </w:p>
    <w:p w:rsidR="00873FDC" w:rsidRDefault="00A54384">
      <w:pPr>
        <w:pStyle w:val="TOC2"/>
        <w:tabs>
          <w:tab w:val="right" w:leader="dot" w:pos="9350"/>
        </w:tabs>
        <w:rPr>
          <w:rFonts w:ascii="Times New Roman" w:hAnsi="Times New Roman"/>
          <w:noProof/>
          <w:sz w:val="24"/>
          <w:szCs w:val="24"/>
        </w:rPr>
      </w:pPr>
      <w:hyperlink w:anchor="_Toc140304061" w:history="1">
        <w:r w:rsidR="00873FDC" w:rsidRPr="00455F38">
          <w:rPr>
            <w:rStyle w:val="Hyperlink"/>
            <w:rFonts w:cs="Arial"/>
            <w:b/>
            <w:noProof/>
          </w:rPr>
          <w:t>General</w:t>
        </w:r>
        <w:r w:rsidR="00873FDC">
          <w:rPr>
            <w:noProof/>
            <w:webHidden/>
          </w:rPr>
          <w:tab/>
        </w:r>
        <w:r w:rsidR="00EB526B">
          <w:rPr>
            <w:noProof/>
            <w:webHidden/>
          </w:rPr>
          <w:fldChar w:fldCharType="begin"/>
        </w:r>
        <w:r w:rsidR="00873FDC">
          <w:rPr>
            <w:noProof/>
            <w:webHidden/>
          </w:rPr>
          <w:instrText xml:space="preserve"> PAGEREF _Toc140304061 \h </w:instrText>
        </w:r>
        <w:r w:rsidR="00EB526B">
          <w:rPr>
            <w:noProof/>
            <w:webHidden/>
          </w:rPr>
        </w:r>
        <w:r w:rsidR="00EB526B">
          <w:rPr>
            <w:noProof/>
            <w:webHidden/>
          </w:rPr>
          <w:fldChar w:fldCharType="separate"/>
        </w:r>
        <w:r w:rsidR="00873FDC">
          <w:rPr>
            <w:noProof/>
            <w:webHidden/>
          </w:rPr>
          <w:t>C-1</w:t>
        </w:r>
        <w:r w:rsidR="00EB526B">
          <w:rPr>
            <w:noProof/>
            <w:webHidden/>
          </w:rPr>
          <w:fldChar w:fldCharType="end"/>
        </w:r>
      </w:hyperlink>
    </w:p>
    <w:p w:rsidR="00873FDC" w:rsidRDefault="00A54384">
      <w:pPr>
        <w:pStyle w:val="TOC2"/>
        <w:tabs>
          <w:tab w:val="right" w:leader="dot" w:pos="9350"/>
        </w:tabs>
        <w:rPr>
          <w:rFonts w:ascii="Times New Roman" w:hAnsi="Times New Roman"/>
          <w:noProof/>
          <w:sz w:val="24"/>
          <w:szCs w:val="24"/>
        </w:rPr>
      </w:pPr>
      <w:hyperlink w:anchor="_Toc140304062" w:history="1">
        <w:r w:rsidR="00873FDC" w:rsidRPr="00455F38">
          <w:rPr>
            <w:rStyle w:val="Hyperlink"/>
            <w:rFonts w:cs="Arial"/>
            <w:b/>
            <w:noProof/>
          </w:rPr>
          <w:t>Evacuation Options</w:t>
        </w:r>
        <w:r w:rsidR="00873FDC">
          <w:rPr>
            <w:noProof/>
            <w:webHidden/>
          </w:rPr>
          <w:tab/>
        </w:r>
        <w:r w:rsidR="00EB526B">
          <w:rPr>
            <w:noProof/>
            <w:webHidden/>
          </w:rPr>
          <w:fldChar w:fldCharType="begin"/>
        </w:r>
        <w:r w:rsidR="00873FDC">
          <w:rPr>
            <w:noProof/>
            <w:webHidden/>
          </w:rPr>
          <w:instrText xml:space="preserve"> PAGEREF _Toc140304062 \h </w:instrText>
        </w:r>
        <w:r w:rsidR="00EB526B">
          <w:rPr>
            <w:noProof/>
            <w:webHidden/>
          </w:rPr>
        </w:r>
        <w:r w:rsidR="00EB526B">
          <w:rPr>
            <w:noProof/>
            <w:webHidden/>
          </w:rPr>
          <w:fldChar w:fldCharType="separate"/>
        </w:r>
        <w:r w:rsidR="00873FDC">
          <w:rPr>
            <w:noProof/>
            <w:webHidden/>
          </w:rPr>
          <w:t>C-1</w:t>
        </w:r>
        <w:r w:rsidR="00EB526B">
          <w:rPr>
            <w:noProof/>
            <w:webHidden/>
          </w:rPr>
          <w:fldChar w:fldCharType="end"/>
        </w:r>
      </w:hyperlink>
    </w:p>
    <w:p w:rsidR="00873FDC" w:rsidRDefault="00A54384">
      <w:pPr>
        <w:pStyle w:val="TOC2"/>
        <w:tabs>
          <w:tab w:val="right" w:leader="dot" w:pos="9350"/>
        </w:tabs>
        <w:rPr>
          <w:rFonts w:ascii="Times New Roman" w:hAnsi="Times New Roman"/>
          <w:noProof/>
          <w:sz w:val="24"/>
          <w:szCs w:val="24"/>
        </w:rPr>
      </w:pPr>
      <w:hyperlink w:anchor="_Toc140304063" w:history="1">
        <w:r w:rsidR="00873FDC" w:rsidRPr="00455F38">
          <w:rPr>
            <w:rStyle w:val="Hyperlink"/>
            <w:rFonts w:cs="Arial"/>
            <w:b/>
            <w:noProof/>
          </w:rPr>
          <w:t>Disability Guidelines</w:t>
        </w:r>
        <w:r w:rsidR="00873FDC">
          <w:rPr>
            <w:noProof/>
            <w:webHidden/>
          </w:rPr>
          <w:tab/>
        </w:r>
        <w:r w:rsidR="00EB526B">
          <w:rPr>
            <w:noProof/>
            <w:webHidden/>
          </w:rPr>
          <w:fldChar w:fldCharType="begin"/>
        </w:r>
        <w:r w:rsidR="00873FDC">
          <w:rPr>
            <w:noProof/>
            <w:webHidden/>
          </w:rPr>
          <w:instrText xml:space="preserve"> PAGEREF _Toc140304063 \h </w:instrText>
        </w:r>
        <w:r w:rsidR="00EB526B">
          <w:rPr>
            <w:noProof/>
            <w:webHidden/>
          </w:rPr>
        </w:r>
        <w:r w:rsidR="00EB526B">
          <w:rPr>
            <w:noProof/>
            <w:webHidden/>
          </w:rPr>
          <w:fldChar w:fldCharType="separate"/>
        </w:r>
        <w:r w:rsidR="00873FDC">
          <w:rPr>
            <w:noProof/>
            <w:webHidden/>
          </w:rPr>
          <w:t>C-2</w:t>
        </w:r>
        <w:r w:rsidR="00EB526B">
          <w:rPr>
            <w:noProof/>
            <w:webHidden/>
          </w:rPr>
          <w:fldChar w:fldCharType="end"/>
        </w:r>
      </w:hyperlink>
    </w:p>
    <w:p w:rsidR="00873FDC" w:rsidRDefault="00A54384">
      <w:pPr>
        <w:pStyle w:val="TOC1"/>
        <w:tabs>
          <w:tab w:val="right" w:leader="dot" w:pos="9350"/>
        </w:tabs>
        <w:rPr>
          <w:rFonts w:ascii="Times New Roman" w:hAnsi="Times New Roman"/>
          <w:noProof/>
          <w:szCs w:val="24"/>
        </w:rPr>
      </w:pPr>
      <w:hyperlink w:anchor="_Toc140304064" w:history="1">
        <w:r w:rsidR="00873FDC" w:rsidRPr="00455F38">
          <w:rPr>
            <w:rStyle w:val="Hyperlink"/>
            <w:rFonts w:cs="Arial"/>
            <w:b/>
            <w:caps/>
            <w:noProof/>
          </w:rPr>
          <w:t>Policy Acknowledgement</w:t>
        </w:r>
        <w:r w:rsidR="00873FDC">
          <w:rPr>
            <w:noProof/>
            <w:webHidden/>
          </w:rPr>
          <w:tab/>
        </w:r>
        <w:r w:rsidR="00EB526B">
          <w:rPr>
            <w:noProof/>
            <w:webHidden/>
          </w:rPr>
          <w:fldChar w:fldCharType="begin"/>
        </w:r>
        <w:r w:rsidR="00873FDC">
          <w:rPr>
            <w:noProof/>
            <w:webHidden/>
          </w:rPr>
          <w:instrText xml:space="preserve"> PAGEREF _Toc140304064 \h </w:instrText>
        </w:r>
        <w:r w:rsidR="00EB526B">
          <w:rPr>
            <w:noProof/>
            <w:webHidden/>
          </w:rPr>
        </w:r>
        <w:r w:rsidR="00EB526B">
          <w:rPr>
            <w:noProof/>
            <w:webHidden/>
          </w:rPr>
          <w:fldChar w:fldCharType="separate"/>
        </w:r>
        <w:r w:rsidR="00873FDC">
          <w:rPr>
            <w:noProof/>
            <w:webHidden/>
          </w:rPr>
          <w:t>D-1</w:t>
        </w:r>
        <w:r w:rsidR="00EB526B">
          <w:rPr>
            <w:noProof/>
            <w:webHidden/>
          </w:rPr>
          <w:fldChar w:fldCharType="end"/>
        </w:r>
      </w:hyperlink>
    </w:p>
    <w:p w:rsidR="008B4C65" w:rsidRDefault="00EB526B" w:rsidP="00D07FBF">
      <w:pPr>
        <w:tabs>
          <w:tab w:val="right" w:leader="dot" w:pos="9360"/>
        </w:tabs>
        <w:rPr>
          <w:rFonts w:ascii="Arial" w:hAnsi="Arial" w:cs="Arial"/>
          <w:bCs/>
          <w:sz w:val="24"/>
          <w:szCs w:val="24"/>
        </w:rPr>
        <w:sectPr w:rsidR="008B4C65" w:rsidSect="005B425F">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432" w:gutter="0"/>
          <w:pgNumType w:fmt="lowerRoman"/>
          <w:cols w:space="720"/>
          <w:docGrid w:linePitch="360"/>
        </w:sectPr>
      </w:pPr>
      <w:r>
        <w:rPr>
          <w:rFonts w:ascii="Arial" w:hAnsi="Arial" w:cs="Arial"/>
          <w:bCs/>
          <w:sz w:val="24"/>
          <w:szCs w:val="24"/>
        </w:rPr>
        <w:fldChar w:fldCharType="end"/>
      </w:r>
    </w:p>
    <w:p w:rsidR="00564C0D" w:rsidRPr="00374844" w:rsidRDefault="00564C0D" w:rsidP="00D07FBF">
      <w:pPr>
        <w:tabs>
          <w:tab w:val="right" w:leader="dot" w:pos="9360"/>
        </w:tabs>
        <w:rPr>
          <w:rFonts w:ascii="Arial" w:hAnsi="Arial" w:cs="Arial"/>
          <w:bCs/>
          <w:sz w:val="24"/>
          <w:szCs w:val="24"/>
        </w:rPr>
      </w:pPr>
    </w:p>
    <w:p w:rsidR="00564C0D" w:rsidRPr="00374844" w:rsidRDefault="00564C0D" w:rsidP="001760E0">
      <w:pPr>
        <w:jc w:val="center"/>
        <w:rPr>
          <w:rFonts w:ascii="Arial" w:hAnsi="Arial" w:cs="Arial"/>
          <w:bCs/>
          <w:sz w:val="24"/>
          <w:szCs w:val="24"/>
        </w:rPr>
      </w:pPr>
    </w:p>
    <w:p w:rsidR="00564C0D" w:rsidRPr="00374844" w:rsidRDefault="00564C0D" w:rsidP="001760E0">
      <w:pPr>
        <w:jc w:val="center"/>
        <w:rPr>
          <w:rFonts w:ascii="Arial" w:hAnsi="Arial" w:cs="Arial"/>
          <w:bCs/>
          <w:sz w:val="24"/>
          <w:szCs w:val="24"/>
        </w:rPr>
      </w:pPr>
    </w:p>
    <w:p w:rsidR="00564C0D" w:rsidRPr="00374844" w:rsidRDefault="00564C0D" w:rsidP="001760E0">
      <w:pPr>
        <w:jc w:val="center"/>
        <w:rPr>
          <w:rFonts w:ascii="Arial" w:hAnsi="Arial" w:cs="Arial"/>
          <w:bCs/>
          <w:sz w:val="24"/>
          <w:szCs w:val="24"/>
        </w:rPr>
      </w:pPr>
    </w:p>
    <w:p w:rsidR="00564C0D" w:rsidRPr="00374844" w:rsidRDefault="00564C0D" w:rsidP="001760E0">
      <w:pPr>
        <w:jc w:val="center"/>
        <w:rPr>
          <w:rFonts w:ascii="Arial" w:hAnsi="Arial" w:cs="Arial"/>
          <w:bCs/>
          <w:sz w:val="24"/>
          <w:szCs w:val="24"/>
        </w:rPr>
      </w:pPr>
    </w:p>
    <w:p w:rsidR="00564C0D" w:rsidRPr="00374844" w:rsidRDefault="00564C0D" w:rsidP="001760E0">
      <w:pPr>
        <w:jc w:val="center"/>
        <w:rPr>
          <w:rFonts w:ascii="Arial" w:hAnsi="Arial" w:cs="Arial"/>
          <w:bCs/>
          <w:sz w:val="24"/>
          <w:szCs w:val="24"/>
        </w:rPr>
      </w:pPr>
    </w:p>
    <w:p w:rsidR="00564C0D" w:rsidRPr="00374844" w:rsidRDefault="00564C0D" w:rsidP="001760E0">
      <w:pPr>
        <w:jc w:val="center"/>
        <w:rPr>
          <w:rFonts w:ascii="Arial" w:hAnsi="Arial" w:cs="Arial"/>
          <w:bCs/>
          <w:sz w:val="24"/>
          <w:szCs w:val="24"/>
        </w:rPr>
      </w:pPr>
    </w:p>
    <w:p w:rsidR="00564C0D" w:rsidRPr="00374844" w:rsidRDefault="00564C0D" w:rsidP="001760E0">
      <w:pPr>
        <w:jc w:val="center"/>
        <w:rPr>
          <w:rFonts w:ascii="Arial" w:hAnsi="Arial" w:cs="Arial"/>
          <w:bCs/>
          <w:sz w:val="24"/>
          <w:szCs w:val="24"/>
        </w:rPr>
      </w:pPr>
    </w:p>
    <w:p w:rsidR="00564C0D" w:rsidRPr="00374844" w:rsidRDefault="00564C0D" w:rsidP="001760E0">
      <w:pPr>
        <w:jc w:val="center"/>
        <w:rPr>
          <w:rFonts w:ascii="Arial" w:hAnsi="Arial" w:cs="Arial"/>
          <w:bCs/>
          <w:sz w:val="24"/>
          <w:szCs w:val="24"/>
        </w:rPr>
      </w:pPr>
    </w:p>
    <w:p w:rsidR="00564C0D" w:rsidRPr="00374844" w:rsidRDefault="00564C0D" w:rsidP="001760E0">
      <w:pPr>
        <w:jc w:val="center"/>
        <w:rPr>
          <w:rFonts w:ascii="Arial" w:hAnsi="Arial" w:cs="Arial"/>
          <w:bCs/>
          <w:sz w:val="24"/>
          <w:szCs w:val="24"/>
        </w:rPr>
      </w:pPr>
    </w:p>
    <w:p w:rsidR="00564C0D" w:rsidRPr="00374844" w:rsidRDefault="00564C0D" w:rsidP="001760E0">
      <w:pPr>
        <w:jc w:val="center"/>
        <w:rPr>
          <w:rFonts w:ascii="Arial" w:hAnsi="Arial" w:cs="Arial"/>
          <w:bCs/>
          <w:sz w:val="24"/>
          <w:szCs w:val="24"/>
        </w:rPr>
      </w:pPr>
    </w:p>
    <w:p w:rsidR="00564C0D" w:rsidRPr="00374844" w:rsidRDefault="00564C0D" w:rsidP="001760E0">
      <w:pPr>
        <w:jc w:val="center"/>
        <w:rPr>
          <w:rFonts w:ascii="Arial" w:hAnsi="Arial" w:cs="Arial"/>
          <w:bCs/>
          <w:sz w:val="24"/>
          <w:szCs w:val="24"/>
        </w:rPr>
      </w:pPr>
    </w:p>
    <w:p w:rsidR="00564C0D" w:rsidRPr="00374844" w:rsidRDefault="00564C0D" w:rsidP="001760E0">
      <w:pPr>
        <w:jc w:val="center"/>
        <w:rPr>
          <w:rFonts w:ascii="Arial" w:hAnsi="Arial" w:cs="Arial"/>
          <w:bCs/>
          <w:sz w:val="24"/>
          <w:szCs w:val="24"/>
        </w:rPr>
      </w:pPr>
    </w:p>
    <w:p w:rsidR="00564C0D" w:rsidRPr="00374844" w:rsidRDefault="00564C0D" w:rsidP="001760E0">
      <w:pPr>
        <w:jc w:val="center"/>
        <w:rPr>
          <w:rFonts w:ascii="Arial" w:hAnsi="Arial" w:cs="Arial"/>
          <w:bCs/>
          <w:sz w:val="24"/>
          <w:szCs w:val="24"/>
        </w:rPr>
      </w:pPr>
    </w:p>
    <w:p w:rsidR="00564C0D" w:rsidRPr="00374844" w:rsidRDefault="00564C0D" w:rsidP="001760E0">
      <w:pPr>
        <w:jc w:val="center"/>
        <w:rPr>
          <w:rFonts w:ascii="Arial" w:hAnsi="Arial" w:cs="Arial"/>
          <w:bCs/>
          <w:sz w:val="24"/>
          <w:szCs w:val="24"/>
        </w:rPr>
      </w:pPr>
    </w:p>
    <w:p w:rsidR="00564C0D" w:rsidRPr="00374844" w:rsidRDefault="00564C0D" w:rsidP="001760E0">
      <w:pPr>
        <w:jc w:val="center"/>
        <w:rPr>
          <w:rFonts w:ascii="Arial" w:hAnsi="Arial" w:cs="Arial"/>
          <w:bCs/>
          <w:sz w:val="24"/>
          <w:szCs w:val="24"/>
        </w:rPr>
      </w:pPr>
    </w:p>
    <w:p w:rsidR="00564C0D" w:rsidRPr="00374844" w:rsidRDefault="00564C0D" w:rsidP="001760E0">
      <w:pPr>
        <w:jc w:val="center"/>
        <w:rPr>
          <w:rFonts w:ascii="Arial" w:hAnsi="Arial" w:cs="Arial"/>
          <w:bCs/>
          <w:sz w:val="24"/>
          <w:szCs w:val="24"/>
        </w:rPr>
      </w:pPr>
    </w:p>
    <w:p w:rsidR="00564C0D" w:rsidRPr="00374844" w:rsidRDefault="00564C0D" w:rsidP="001760E0">
      <w:pPr>
        <w:jc w:val="center"/>
        <w:rPr>
          <w:rFonts w:ascii="Arial" w:hAnsi="Arial" w:cs="Arial"/>
          <w:bCs/>
          <w:sz w:val="24"/>
          <w:szCs w:val="24"/>
        </w:rPr>
      </w:pPr>
    </w:p>
    <w:p w:rsidR="00564C0D" w:rsidRPr="00374844" w:rsidRDefault="00564C0D" w:rsidP="001760E0">
      <w:pPr>
        <w:jc w:val="center"/>
        <w:rPr>
          <w:rFonts w:ascii="Arial" w:hAnsi="Arial" w:cs="Arial"/>
          <w:bCs/>
          <w:sz w:val="24"/>
          <w:szCs w:val="24"/>
        </w:rPr>
      </w:pPr>
    </w:p>
    <w:p w:rsidR="00D91583" w:rsidRDefault="00564C0D" w:rsidP="001760E0">
      <w:pPr>
        <w:jc w:val="center"/>
        <w:rPr>
          <w:rFonts w:ascii="Arial" w:hAnsi="Arial" w:cs="Arial"/>
          <w:bCs/>
          <w:color w:val="808080"/>
          <w:sz w:val="44"/>
          <w:szCs w:val="44"/>
        </w:rPr>
      </w:pPr>
      <w:r w:rsidRPr="00374844">
        <w:rPr>
          <w:rFonts w:ascii="Arial" w:hAnsi="Arial" w:cs="Arial"/>
          <w:bCs/>
          <w:color w:val="808080"/>
          <w:sz w:val="44"/>
          <w:szCs w:val="44"/>
        </w:rPr>
        <w:t xml:space="preserve">This Page Intentionally Left Blank </w:t>
      </w:r>
    </w:p>
    <w:p w:rsidR="00D91583" w:rsidRDefault="00D91583" w:rsidP="00D91583">
      <w:pPr>
        <w:rPr>
          <w:rFonts w:ascii="Arial" w:hAnsi="Arial" w:cs="Arial"/>
          <w:b/>
          <w:caps/>
          <w:sz w:val="24"/>
          <w:szCs w:val="24"/>
          <w:u w:val="single"/>
        </w:rPr>
      </w:pPr>
    </w:p>
    <w:p w:rsidR="00D91583" w:rsidRDefault="00D91583" w:rsidP="00D91583">
      <w:pPr>
        <w:rPr>
          <w:rFonts w:ascii="Arial" w:hAnsi="Arial" w:cs="Arial"/>
          <w:b/>
          <w:caps/>
          <w:sz w:val="24"/>
          <w:szCs w:val="24"/>
          <w:u w:val="single"/>
        </w:rPr>
        <w:sectPr w:rsidR="00D91583" w:rsidSect="00433187">
          <w:pgSz w:w="12240" w:h="15840"/>
          <w:pgMar w:top="1440" w:right="1440" w:bottom="1440" w:left="1440" w:header="720" w:footer="720" w:gutter="0"/>
          <w:pgNumType w:fmt="lowerRoman"/>
          <w:cols w:space="720"/>
          <w:docGrid w:linePitch="360"/>
        </w:sectPr>
      </w:pPr>
    </w:p>
    <w:p w:rsidR="00D2310D" w:rsidRDefault="0037103D" w:rsidP="001760E0">
      <w:pPr>
        <w:jc w:val="center"/>
        <w:rPr>
          <w:rFonts w:ascii="Arial" w:hAnsi="Arial" w:cs="Arial"/>
          <w:b/>
          <w:caps/>
          <w:sz w:val="24"/>
          <w:szCs w:val="24"/>
          <w:u w:val="single"/>
        </w:rPr>
      </w:pPr>
      <w:r>
        <w:rPr>
          <w:rFonts w:ascii="Arial" w:hAnsi="Arial" w:cs="Arial"/>
          <w:b/>
          <w:caps/>
          <w:sz w:val="24"/>
          <w:szCs w:val="24"/>
          <w:u w:val="single"/>
        </w:rPr>
        <w:lastRenderedPageBreak/>
        <w:t>BUILDING DESCRIPTION</w:t>
      </w:r>
    </w:p>
    <w:p w:rsidR="00D2310D" w:rsidRDefault="00D2310D" w:rsidP="001760E0">
      <w:pPr>
        <w:jc w:val="center"/>
        <w:rPr>
          <w:rFonts w:ascii="Arial" w:hAnsi="Arial" w:cs="Arial"/>
          <w:b/>
          <w:caps/>
          <w:sz w:val="24"/>
          <w:szCs w:val="24"/>
          <w:u w:val="single"/>
        </w:rPr>
      </w:pPr>
    </w:p>
    <w:p w:rsidR="0037103D" w:rsidRDefault="00D2310D" w:rsidP="001760E0">
      <w:pPr>
        <w:jc w:val="center"/>
        <w:rPr>
          <w:rFonts w:ascii="Arial" w:hAnsi="Arial" w:cs="Arial"/>
          <w:b/>
          <w:caps/>
          <w:sz w:val="24"/>
          <w:szCs w:val="24"/>
          <w:u w:val="single"/>
        </w:rPr>
      </w:pPr>
      <w:r>
        <w:rPr>
          <w:rFonts w:ascii="Arial" w:hAnsi="Arial" w:cs="Arial"/>
          <w:b/>
          <w:caps/>
          <w:sz w:val="24"/>
          <w:szCs w:val="24"/>
          <w:u w:val="single"/>
        </w:rPr>
        <w:t xml:space="preserve">Latitude </w:t>
      </w:r>
      <w:proofErr w:type="gramStart"/>
      <w:r>
        <w:rPr>
          <w:rFonts w:ascii="Arial" w:hAnsi="Arial" w:cs="Arial"/>
          <w:b/>
          <w:caps/>
          <w:sz w:val="24"/>
          <w:szCs w:val="24"/>
          <w:u w:val="single"/>
        </w:rPr>
        <w:t>38.94762  Longitude</w:t>
      </w:r>
      <w:proofErr w:type="gramEnd"/>
      <w:r>
        <w:rPr>
          <w:rFonts w:ascii="Arial" w:hAnsi="Arial" w:cs="Arial"/>
          <w:b/>
          <w:caps/>
          <w:sz w:val="24"/>
          <w:szCs w:val="24"/>
          <w:u w:val="single"/>
        </w:rPr>
        <w:t xml:space="preserve">  -92.326132</w:t>
      </w:r>
      <w:r w:rsidR="00EB526B">
        <w:rPr>
          <w:rFonts w:ascii="Arial" w:hAnsi="Arial" w:cs="Arial"/>
          <w:b/>
          <w:caps/>
          <w:sz w:val="24"/>
          <w:szCs w:val="24"/>
          <w:u w:val="single"/>
        </w:rPr>
        <w:fldChar w:fldCharType="begin"/>
      </w:r>
      <w:r w:rsidR="0037103D">
        <w:instrText xml:space="preserve"> TC "</w:instrText>
      </w:r>
      <w:bookmarkStart w:id="2" w:name="_Toc140304035"/>
      <w:r w:rsidR="0037103D" w:rsidRPr="00AB2317">
        <w:rPr>
          <w:rFonts w:ascii="Arial" w:hAnsi="Arial" w:cs="Arial"/>
          <w:b/>
          <w:caps/>
          <w:sz w:val="24"/>
          <w:szCs w:val="24"/>
          <w:u w:val="single"/>
        </w:rPr>
        <w:instrText>BUILDING DESCRIPTION</w:instrText>
      </w:r>
      <w:bookmarkEnd w:id="2"/>
      <w:r w:rsidR="0037103D">
        <w:instrText xml:space="preserve">" \f C \l "1" </w:instrText>
      </w:r>
      <w:r w:rsidR="00EB526B">
        <w:rPr>
          <w:rFonts w:ascii="Arial" w:hAnsi="Arial" w:cs="Arial"/>
          <w:b/>
          <w:caps/>
          <w:sz w:val="24"/>
          <w:szCs w:val="24"/>
          <w:u w:val="single"/>
        </w:rPr>
        <w:fldChar w:fldCharType="end"/>
      </w:r>
    </w:p>
    <w:p w:rsidR="0037103D" w:rsidRDefault="0037103D" w:rsidP="001760E0">
      <w:pPr>
        <w:jc w:val="center"/>
        <w:rPr>
          <w:rFonts w:ascii="Arial" w:hAnsi="Arial" w:cs="Arial"/>
          <w:b/>
          <w:caps/>
          <w:sz w:val="24"/>
          <w:szCs w:val="24"/>
          <w:u w:val="single"/>
        </w:rPr>
      </w:pPr>
    </w:p>
    <w:p w:rsidR="0002780B" w:rsidRDefault="000176EF" w:rsidP="0002780B">
      <w:pPr>
        <w:jc w:val="center"/>
        <w:rPr>
          <w:rFonts w:ascii="Arial" w:hAnsi="Arial" w:cs="Arial"/>
          <w:caps/>
          <w:sz w:val="24"/>
          <w:szCs w:val="24"/>
        </w:rPr>
      </w:pPr>
      <w:r>
        <w:rPr>
          <w:rFonts w:ascii="Arial" w:hAnsi="Arial" w:cs="Arial"/>
          <w:caps/>
          <w:sz w:val="24"/>
          <w:szCs w:val="24"/>
        </w:rPr>
        <w:t xml:space="preserve">The trowbridge livestock center in a multi-level building consisting of a large arena with seating for </w:t>
      </w:r>
      <w:r w:rsidR="006F1504">
        <w:rPr>
          <w:rFonts w:ascii="Arial" w:hAnsi="Arial" w:cs="Arial"/>
          <w:caps/>
          <w:sz w:val="24"/>
          <w:szCs w:val="24"/>
        </w:rPr>
        <w:t>1100</w:t>
      </w:r>
      <w:r>
        <w:rPr>
          <w:rFonts w:ascii="Arial" w:hAnsi="Arial" w:cs="Arial"/>
          <w:caps/>
          <w:sz w:val="24"/>
          <w:szCs w:val="24"/>
        </w:rPr>
        <w:t xml:space="preserve">, a sales arena with seating for </w:t>
      </w:r>
      <w:r w:rsidR="006F1504">
        <w:rPr>
          <w:rFonts w:ascii="Arial" w:hAnsi="Arial" w:cs="Arial"/>
          <w:caps/>
          <w:sz w:val="24"/>
          <w:szCs w:val="24"/>
        </w:rPr>
        <w:t>320</w:t>
      </w:r>
      <w:r>
        <w:rPr>
          <w:rFonts w:ascii="Arial" w:hAnsi="Arial" w:cs="Arial"/>
          <w:caps/>
          <w:sz w:val="24"/>
          <w:szCs w:val="24"/>
        </w:rPr>
        <w:t>, a livestock holding area, mecanical rooms, one (1) teaching lab used for storage, three (3) classrooms that are being used by Campus Maintenance, an office and aparment</w:t>
      </w:r>
      <w:r w:rsidR="00EA3E8C">
        <w:rPr>
          <w:rFonts w:ascii="Arial" w:hAnsi="Arial" w:cs="Arial"/>
          <w:caps/>
          <w:sz w:val="24"/>
          <w:szCs w:val="24"/>
        </w:rPr>
        <w:t xml:space="preserve"> for live in caretakers</w:t>
      </w:r>
      <w:r>
        <w:rPr>
          <w:rFonts w:ascii="Arial" w:hAnsi="Arial" w:cs="Arial"/>
          <w:caps/>
          <w:sz w:val="24"/>
          <w:szCs w:val="24"/>
        </w:rPr>
        <w:t xml:space="preserve">.   </w:t>
      </w:r>
    </w:p>
    <w:p w:rsidR="009F78C0" w:rsidRDefault="009F78C0" w:rsidP="0002780B">
      <w:pPr>
        <w:jc w:val="center"/>
        <w:rPr>
          <w:rFonts w:ascii="Arial" w:hAnsi="Arial" w:cs="Arial"/>
          <w:caps/>
          <w:sz w:val="24"/>
          <w:szCs w:val="24"/>
        </w:rPr>
      </w:pPr>
    </w:p>
    <w:p w:rsidR="009F78C0" w:rsidRDefault="009F78C0" w:rsidP="0002780B">
      <w:pPr>
        <w:jc w:val="center"/>
        <w:rPr>
          <w:rFonts w:ascii="Arial" w:hAnsi="Arial" w:cs="Arial"/>
          <w:caps/>
          <w:sz w:val="24"/>
          <w:szCs w:val="24"/>
        </w:rPr>
      </w:pPr>
    </w:p>
    <w:p w:rsidR="0002780B" w:rsidRDefault="0002780B" w:rsidP="0002780B">
      <w:pPr>
        <w:jc w:val="center"/>
        <w:rPr>
          <w:rFonts w:ascii="Arial" w:hAnsi="Arial" w:cs="Arial"/>
          <w:caps/>
          <w:sz w:val="24"/>
          <w:szCs w:val="24"/>
        </w:rPr>
      </w:pPr>
    </w:p>
    <w:p w:rsidR="005B425F" w:rsidRDefault="0002780B" w:rsidP="0002780B">
      <w:pPr>
        <w:jc w:val="center"/>
        <w:rPr>
          <w:rFonts w:ascii="Arial" w:hAnsi="Arial" w:cs="Arial"/>
          <w:caps/>
          <w:sz w:val="24"/>
          <w:szCs w:val="24"/>
        </w:rPr>
      </w:pPr>
      <w:r>
        <w:rPr>
          <w:rFonts w:ascii="Arial" w:hAnsi="Arial" w:cs="Arial"/>
          <w:caps/>
          <w:sz w:val="24"/>
          <w:szCs w:val="24"/>
        </w:rPr>
        <w:t xml:space="preserve">  </w:t>
      </w:r>
    </w:p>
    <w:p w:rsidR="00D53018" w:rsidRPr="00374844" w:rsidRDefault="0037103D" w:rsidP="0037103D">
      <w:pPr>
        <w:jc w:val="center"/>
        <w:rPr>
          <w:rFonts w:ascii="Arial" w:hAnsi="Arial" w:cs="Arial"/>
          <w:b/>
          <w:caps/>
          <w:sz w:val="24"/>
          <w:szCs w:val="24"/>
        </w:rPr>
      </w:pPr>
      <w:r>
        <w:rPr>
          <w:rFonts w:ascii="Arial" w:hAnsi="Arial" w:cs="Arial"/>
          <w:b/>
          <w:caps/>
          <w:sz w:val="24"/>
          <w:szCs w:val="24"/>
          <w:u w:val="single"/>
        </w:rPr>
        <w:br w:type="page"/>
      </w:r>
      <w:r w:rsidR="00D53018" w:rsidRPr="00374844">
        <w:rPr>
          <w:rFonts w:ascii="Arial" w:hAnsi="Arial" w:cs="Arial"/>
          <w:b/>
          <w:caps/>
          <w:sz w:val="24"/>
          <w:szCs w:val="24"/>
          <w:u w:val="single"/>
        </w:rPr>
        <w:lastRenderedPageBreak/>
        <w:t>Emergency Contacts/Call Tree</w:t>
      </w:r>
      <w:r w:rsidR="009122D3" w:rsidRPr="00374844">
        <w:rPr>
          <w:rFonts w:ascii="Arial" w:hAnsi="Arial" w:cs="Arial"/>
          <w:b/>
          <w:caps/>
          <w:sz w:val="24"/>
          <w:szCs w:val="24"/>
          <w:u w:val="single"/>
        </w:rPr>
        <w:t xml:space="preserve"> and Duties</w:t>
      </w:r>
      <w:r w:rsidR="00EB526B" w:rsidRPr="00374844">
        <w:rPr>
          <w:rFonts w:ascii="Arial" w:hAnsi="Arial" w:cs="Arial"/>
          <w:b/>
          <w:caps/>
          <w:sz w:val="24"/>
          <w:szCs w:val="24"/>
          <w:u w:val="single"/>
        </w:rPr>
        <w:fldChar w:fldCharType="begin"/>
      </w:r>
      <w:r w:rsidR="00766004" w:rsidRPr="00374844">
        <w:rPr>
          <w:rFonts w:ascii="Arial" w:hAnsi="Arial" w:cs="Arial"/>
        </w:rPr>
        <w:instrText xml:space="preserve"> TC "</w:instrText>
      </w:r>
      <w:bookmarkStart w:id="3" w:name="_Toc138647165"/>
      <w:bookmarkStart w:id="4" w:name="_Toc138653772"/>
      <w:bookmarkStart w:id="5" w:name="_Toc140304036"/>
      <w:r w:rsidR="00766004" w:rsidRPr="00374844">
        <w:rPr>
          <w:rFonts w:ascii="Arial" w:hAnsi="Arial" w:cs="Arial"/>
          <w:b/>
          <w:caps/>
          <w:sz w:val="24"/>
          <w:szCs w:val="24"/>
          <w:u w:val="single"/>
        </w:rPr>
        <w:instrText>Emergency Contacts/Call Tree and Duties</w:instrText>
      </w:r>
      <w:bookmarkEnd w:id="3"/>
      <w:bookmarkEnd w:id="4"/>
      <w:bookmarkEnd w:id="5"/>
      <w:r w:rsidR="00766004" w:rsidRPr="00374844">
        <w:rPr>
          <w:rFonts w:ascii="Arial" w:hAnsi="Arial" w:cs="Arial"/>
        </w:rPr>
        <w:instrText xml:space="preserve">" \f C \l "1" </w:instrText>
      </w:r>
      <w:r w:rsidR="00EB526B" w:rsidRPr="00374844">
        <w:rPr>
          <w:rFonts w:ascii="Arial" w:hAnsi="Arial" w:cs="Arial"/>
          <w:b/>
          <w:caps/>
          <w:sz w:val="24"/>
          <w:szCs w:val="24"/>
          <w:u w:val="single"/>
        </w:rPr>
        <w:fldChar w:fldCharType="end"/>
      </w:r>
    </w:p>
    <w:p w:rsidR="00D53018" w:rsidRPr="00374844" w:rsidRDefault="00D53018" w:rsidP="00D53018">
      <w:pPr>
        <w:rPr>
          <w:rFonts w:ascii="Arial" w:hAnsi="Arial" w:cs="Arial"/>
          <w:sz w:val="24"/>
          <w:szCs w:val="24"/>
        </w:rPr>
      </w:pPr>
    </w:p>
    <w:p w:rsidR="009122D3" w:rsidRPr="00374844" w:rsidRDefault="00D53018" w:rsidP="00D53018">
      <w:pPr>
        <w:numPr>
          <w:ilvl w:val="0"/>
          <w:numId w:val="7"/>
        </w:numPr>
        <w:rPr>
          <w:rFonts w:ascii="Arial" w:hAnsi="Arial" w:cs="Arial"/>
          <w:sz w:val="24"/>
          <w:szCs w:val="24"/>
        </w:rPr>
      </w:pPr>
      <w:r w:rsidRPr="00374844">
        <w:rPr>
          <w:rFonts w:ascii="Arial" w:hAnsi="Arial" w:cs="Arial"/>
          <w:b/>
          <w:sz w:val="24"/>
          <w:szCs w:val="24"/>
          <w:u w:val="single"/>
        </w:rPr>
        <w:t>Primary Emergency Coordinator</w:t>
      </w:r>
      <w:r w:rsidR="00EB526B" w:rsidRPr="00374844">
        <w:rPr>
          <w:rFonts w:ascii="Arial" w:hAnsi="Arial" w:cs="Arial"/>
          <w:b/>
          <w:sz w:val="24"/>
          <w:szCs w:val="24"/>
          <w:u w:val="single"/>
        </w:rPr>
        <w:fldChar w:fldCharType="begin"/>
      </w:r>
      <w:r w:rsidR="00766004" w:rsidRPr="00374844">
        <w:rPr>
          <w:rFonts w:ascii="Arial" w:hAnsi="Arial" w:cs="Arial"/>
        </w:rPr>
        <w:instrText xml:space="preserve"> TC "</w:instrText>
      </w:r>
      <w:bookmarkStart w:id="6" w:name="_Toc138647166"/>
      <w:bookmarkStart w:id="7" w:name="_Toc138653773"/>
      <w:bookmarkStart w:id="8" w:name="_Toc140304037"/>
      <w:r w:rsidR="00766004" w:rsidRPr="00374844">
        <w:rPr>
          <w:rFonts w:ascii="Arial" w:hAnsi="Arial" w:cs="Arial"/>
          <w:b/>
          <w:sz w:val="24"/>
          <w:szCs w:val="24"/>
          <w:u w:val="single"/>
        </w:rPr>
        <w:instrText>Primary Emergency Coordinator</w:instrText>
      </w:r>
      <w:bookmarkEnd w:id="6"/>
      <w:bookmarkEnd w:id="7"/>
      <w:bookmarkEnd w:id="8"/>
      <w:r w:rsidR="00766004" w:rsidRPr="00374844">
        <w:rPr>
          <w:rFonts w:ascii="Arial" w:hAnsi="Arial" w:cs="Arial"/>
        </w:rPr>
        <w:instrText xml:space="preserve">" \f C \l "2" </w:instrText>
      </w:r>
      <w:r w:rsidR="00EB526B" w:rsidRPr="00374844">
        <w:rPr>
          <w:rFonts w:ascii="Arial" w:hAnsi="Arial" w:cs="Arial"/>
          <w:b/>
          <w:sz w:val="24"/>
          <w:szCs w:val="24"/>
          <w:u w:val="single"/>
        </w:rPr>
        <w:fldChar w:fldCharType="end"/>
      </w:r>
      <w:r w:rsidRPr="00374844">
        <w:rPr>
          <w:rFonts w:ascii="Arial" w:hAnsi="Arial" w:cs="Arial"/>
          <w:sz w:val="24"/>
          <w:szCs w:val="24"/>
        </w:rPr>
        <w:t xml:space="preserve">:  </w:t>
      </w:r>
    </w:p>
    <w:p w:rsidR="009122D3" w:rsidRPr="00374844" w:rsidRDefault="009122D3" w:rsidP="005B425F">
      <w:pPr>
        <w:numPr>
          <w:ilvl w:val="1"/>
          <w:numId w:val="7"/>
        </w:numPr>
        <w:rPr>
          <w:rFonts w:ascii="Arial" w:hAnsi="Arial" w:cs="Arial"/>
          <w:sz w:val="24"/>
          <w:szCs w:val="24"/>
        </w:rPr>
      </w:pPr>
      <w:r w:rsidRPr="00374844">
        <w:rPr>
          <w:rFonts w:ascii="Arial" w:hAnsi="Arial" w:cs="Arial"/>
          <w:sz w:val="24"/>
          <w:szCs w:val="24"/>
        </w:rPr>
        <w:t>R</w:t>
      </w:r>
      <w:r w:rsidR="00D53018" w:rsidRPr="00374844">
        <w:rPr>
          <w:rFonts w:ascii="Arial" w:hAnsi="Arial" w:cs="Arial"/>
          <w:sz w:val="24"/>
          <w:szCs w:val="24"/>
        </w:rPr>
        <w:t>esponsible for the implementation and updating of this plan.</w:t>
      </w:r>
    </w:p>
    <w:p w:rsidR="009122D3" w:rsidRPr="00374844" w:rsidRDefault="00D53018" w:rsidP="00747736">
      <w:pPr>
        <w:numPr>
          <w:ilvl w:val="1"/>
          <w:numId w:val="7"/>
        </w:numPr>
        <w:spacing w:before="60" w:after="60"/>
        <w:rPr>
          <w:rFonts w:ascii="Arial" w:hAnsi="Arial" w:cs="Arial"/>
          <w:sz w:val="24"/>
          <w:szCs w:val="24"/>
        </w:rPr>
      </w:pPr>
      <w:r w:rsidRPr="00374844">
        <w:rPr>
          <w:rFonts w:ascii="Arial" w:hAnsi="Arial" w:cs="Arial"/>
          <w:sz w:val="24"/>
          <w:szCs w:val="24"/>
        </w:rPr>
        <w:t xml:space="preserve">All emergencies will be reported to the Emergency Coordinator by telephone or by runner.  </w:t>
      </w:r>
    </w:p>
    <w:p w:rsidR="009122D3" w:rsidRPr="00374844" w:rsidRDefault="009122D3" w:rsidP="00747736">
      <w:pPr>
        <w:numPr>
          <w:ilvl w:val="1"/>
          <w:numId w:val="7"/>
        </w:numPr>
        <w:spacing w:before="60" w:after="60"/>
        <w:rPr>
          <w:rFonts w:ascii="Arial" w:hAnsi="Arial" w:cs="Arial"/>
          <w:sz w:val="24"/>
          <w:szCs w:val="24"/>
        </w:rPr>
      </w:pPr>
      <w:r w:rsidRPr="00374844">
        <w:rPr>
          <w:rFonts w:ascii="Arial" w:hAnsi="Arial" w:cs="Arial"/>
          <w:sz w:val="24"/>
          <w:szCs w:val="24"/>
        </w:rPr>
        <w:t>Responsible for ensuring that</w:t>
      </w:r>
      <w:r w:rsidR="00D53018" w:rsidRPr="00374844">
        <w:rPr>
          <w:rFonts w:ascii="Arial" w:hAnsi="Arial" w:cs="Arial"/>
          <w:sz w:val="24"/>
          <w:szCs w:val="24"/>
        </w:rPr>
        <w:t xml:space="preserve"> employees</w:t>
      </w:r>
      <w:r w:rsidRPr="00374844">
        <w:rPr>
          <w:rFonts w:ascii="Arial" w:hAnsi="Arial" w:cs="Arial"/>
          <w:sz w:val="24"/>
          <w:szCs w:val="24"/>
        </w:rPr>
        <w:t xml:space="preserve"> are notified</w:t>
      </w:r>
      <w:r w:rsidR="00D53018" w:rsidRPr="00374844">
        <w:rPr>
          <w:rFonts w:ascii="Arial" w:hAnsi="Arial" w:cs="Arial"/>
          <w:sz w:val="24"/>
          <w:szCs w:val="24"/>
        </w:rPr>
        <w:t xml:space="preserve"> of the emergency</w:t>
      </w:r>
      <w:r w:rsidRPr="00374844">
        <w:rPr>
          <w:rFonts w:ascii="Arial" w:hAnsi="Arial" w:cs="Arial"/>
          <w:sz w:val="24"/>
          <w:szCs w:val="24"/>
        </w:rPr>
        <w:t>.</w:t>
      </w:r>
    </w:p>
    <w:p w:rsidR="009E4210" w:rsidRPr="00374844" w:rsidRDefault="009E4210" w:rsidP="009E4210">
      <w:pPr>
        <w:numPr>
          <w:ilvl w:val="1"/>
          <w:numId w:val="7"/>
        </w:numPr>
        <w:rPr>
          <w:rFonts w:ascii="Arial" w:hAnsi="Arial" w:cs="Arial"/>
          <w:sz w:val="24"/>
          <w:szCs w:val="24"/>
        </w:rPr>
      </w:pPr>
      <w:r>
        <w:rPr>
          <w:rFonts w:ascii="Arial" w:hAnsi="Arial" w:cs="Arial"/>
          <w:sz w:val="24"/>
          <w:szCs w:val="24"/>
        </w:rPr>
        <w:t>Surveying those present at assembly points to determine whether anyone is potentially missing and possibly still in the building</w:t>
      </w:r>
    </w:p>
    <w:p w:rsidR="0037103D" w:rsidRDefault="0037103D" w:rsidP="00747736">
      <w:pPr>
        <w:numPr>
          <w:ilvl w:val="1"/>
          <w:numId w:val="7"/>
        </w:numPr>
        <w:spacing w:before="60" w:after="60"/>
        <w:rPr>
          <w:rFonts w:ascii="Arial" w:hAnsi="Arial" w:cs="Arial"/>
          <w:sz w:val="24"/>
          <w:szCs w:val="24"/>
        </w:rPr>
      </w:pPr>
      <w:r>
        <w:rPr>
          <w:rFonts w:ascii="Arial" w:hAnsi="Arial" w:cs="Arial"/>
          <w:sz w:val="24"/>
          <w:szCs w:val="24"/>
        </w:rPr>
        <w:t>Meet Emergency Responders when they arrive at the building</w:t>
      </w:r>
    </w:p>
    <w:p w:rsidR="0037103D" w:rsidRPr="00374844" w:rsidRDefault="0037103D" w:rsidP="00747736">
      <w:pPr>
        <w:numPr>
          <w:ilvl w:val="1"/>
          <w:numId w:val="7"/>
        </w:numPr>
        <w:spacing w:before="60" w:after="60"/>
        <w:rPr>
          <w:rFonts w:ascii="Arial" w:hAnsi="Arial" w:cs="Arial"/>
          <w:sz w:val="24"/>
          <w:szCs w:val="24"/>
        </w:rPr>
      </w:pPr>
      <w:r>
        <w:rPr>
          <w:rFonts w:ascii="Arial" w:hAnsi="Arial" w:cs="Arial"/>
          <w:sz w:val="24"/>
          <w:szCs w:val="24"/>
        </w:rPr>
        <w:t>Communicate potential issues to Emergency Responders, i.e. occupants who might still be in the building, location of fire, known dangerous situations, etc.</w:t>
      </w:r>
    </w:p>
    <w:p w:rsidR="009122D3" w:rsidRPr="00374844" w:rsidRDefault="009122D3" w:rsidP="00747736">
      <w:pPr>
        <w:numPr>
          <w:ilvl w:val="1"/>
          <w:numId w:val="7"/>
        </w:numPr>
        <w:spacing w:before="60" w:after="60"/>
        <w:rPr>
          <w:rFonts w:ascii="Arial" w:hAnsi="Arial" w:cs="Arial"/>
          <w:sz w:val="24"/>
          <w:szCs w:val="24"/>
        </w:rPr>
      </w:pPr>
      <w:r w:rsidRPr="00374844">
        <w:rPr>
          <w:rFonts w:ascii="Arial" w:hAnsi="Arial" w:cs="Arial"/>
          <w:sz w:val="24"/>
          <w:szCs w:val="24"/>
        </w:rPr>
        <w:t>Work with the MU News Bureau to handle communications with the news media</w:t>
      </w:r>
    </w:p>
    <w:p w:rsidR="009122D3" w:rsidRPr="00374844" w:rsidRDefault="009122D3" w:rsidP="009122D3">
      <w:pPr>
        <w:numPr>
          <w:ilvl w:val="1"/>
          <w:numId w:val="7"/>
        </w:numPr>
        <w:rPr>
          <w:rFonts w:ascii="Arial" w:hAnsi="Arial" w:cs="Arial"/>
          <w:sz w:val="24"/>
          <w:szCs w:val="24"/>
        </w:rPr>
      </w:pPr>
      <w:r w:rsidRPr="00374844">
        <w:rPr>
          <w:rFonts w:ascii="Arial" w:hAnsi="Arial" w:cs="Arial"/>
          <w:sz w:val="24"/>
          <w:szCs w:val="24"/>
        </w:rPr>
        <w:t>Within 24 hours following the emergency, meet with all involved parties to discuss the occurrence and to document the details in written form</w:t>
      </w:r>
      <w:r w:rsidR="0037103D">
        <w:rPr>
          <w:rFonts w:ascii="Arial" w:hAnsi="Arial" w:cs="Arial"/>
          <w:sz w:val="24"/>
          <w:szCs w:val="24"/>
        </w:rPr>
        <w:t>.  The form at the end of the plan is designed to be used during the review.</w:t>
      </w:r>
    </w:p>
    <w:p w:rsidR="009122D3" w:rsidRPr="0037103D" w:rsidRDefault="00D53018" w:rsidP="0037103D">
      <w:pPr>
        <w:numPr>
          <w:ilvl w:val="0"/>
          <w:numId w:val="7"/>
        </w:numPr>
        <w:spacing w:before="120"/>
        <w:rPr>
          <w:rFonts w:ascii="Arial" w:hAnsi="Arial" w:cs="Arial"/>
          <w:b/>
          <w:sz w:val="24"/>
          <w:szCs w:val="24"/>
          <w:u w:val="single"/>
        </w:rPr>
      </w:pPr>
      <w:r w:rsidRPr="00374844">
        <w:rPr>
          <w:rFonts w:ascii="Arial" w:hAnsi="Arial" w:cs="Arial"/>
          <w:b/>
          <w:sz w:val="24"/>
          <w:szCs w:val="24"/>
          <w:u w:val="single"/>
        </w:rPr>
        <w:t>Secondary Emergency Coordinator</w:t>
      </w:r>
      <w:r w:rsidR="00EB526B" w:rsidRPr="00374844">
        <w:rPr>
          <w:rFonts w:ascii="Arial" w:hAnsi="Arial" w:cs="Arial"/>
          <w:b/>
          <w:sz w:val="24"/>
          <w:szCs w:val="24"/>
          <w:u w:val="single"/>
        </w:rPr>
        <w:fldChar w:fldCharType="begin"/>
      </w:r>
      <w:r w:rsidR="00766004" w:rsidRPr="00374844">
        <w:rPr>
          <w:rFonts w:ascii="Arial" w:hAnsi="Arial" w:cs="Arial"/>
        </w:rPr>
        <w:instrText xml:space="preserve"> TC "</w:instrText>
      </w:r>
      <w:bookmarkStart w:id="9" w:name="_Toc138647167"/>
      <w:bookmarkStart w:id="10" w:name="_Toc138653774"/>
      <w:bookmarkStart w:id="11" w:name="_Toc140304038"/>
      <w:r w:rsidR="00766004" w:rsidRPr="00374844">
        <w:rPr>
          <w:rFonts w:ascii="Arial" w:hAnsi="Arial" w:cs="Arial"/>
          <w:b/>
          <w:sz w:val="24"/>
          <w:szCs w:val="24"/>
          <w:u w:val="single"/>
        </w:rPr>
        <w:instrText>Secondary Emergency Coordinator</w:instrText>
      </w:r>
      <w:bookmarkEnd w:id="9"/>
      <w:bookmarkEnd w:id="10"/>
      <w:bookmarkEnd w:id="11"/>
      <w:r w:rsidR="00766004" w:rsidRPr="00374844">
        <w:rPr>
          <w:rFonts w:ascii="Arial" w:hAnsi="Arial" w:cs="Arial"/>
        </w:rPr>
        <w:instrText xml:space="preserve">" \f C \l "2" </w:instrText>
      </w:r>
      <w:r w:rsidR="00EB526B" w:rsidRPr="00374844">
        <w:rPr>
          <w:rFonts w:ascii="Arial" w:hAnsi="Arial" w:cs="Arial"/>
          <w:b/>
          <w:sz w:val="24"/>
          <w:szCs w:val="24"/>
          <w:u w:val="single"/>
        </w:rPr>
        <w:fldChar w:fldCharType="end"/>
      </w:r>
      <w:r w:rsidRPr="00374844">
        <w:rPr>
          <w:rFonts w:ascii="Arial" w:hAnsi="Arial" w:cs="Arial"/>
          <w:b/>
          <w:sz w:val="24"/>
          <w:szCs w:val="24"/>
          <w:u w:val="single"/>
        </w:rPr>
        <w:t xml:space="preserve">:  </w:t>
      </w:r>
    </w:p>
    <w:p w:rsidR="009122D3" w:rsidRDefault="009122D3" w:rsidP="009122D3">
      <w:pPr>
        <w:numPr>
          <w:ilvl w:val="1"/>
          <w:numId w:val="7"/>
        </w:numPr>
        <w:rPr>
          <w:rFonts w:ascii="Arial" w:hAnsi="Arial" w:cs="Arial"/>
          <w:sz w:val="24"/>
          <w:szCs w:val="24"/>
        </w:rPr>
      </w:pPr>
      <w:r w:rsidRPr="00374844">
        <w:rPr>
          <w:rFonts w:ascii="Arial" w:hAnsi="Arial" w:cs="Arial"/>
          <w:sz w:val="24"/>
          <w:szCs w:val="24"/>
        </w:rPr>
        <w:t>Assist the Primary Emergency Coordinator in the execution of the plan during an emergency</w:t>
      </w:r>
    </w:p>
    <w:p w:rsidR="009E4210" w:rsidRPr="00374844" w:rsidRDefault="009E4210" w:rsidP="009122D3">
      <w:pPr>
        <w:numPr>
          <w:ilvl w:val="1"/>
          <w:numId w:val="7"/>
        </w:numPr>
        <w:rPr>
          <w:rFonts w:ascii="Arial" w:hAnsi="Arial" w:cs="Arial"/>
          <w:sz w:val="24"/>
          <w:szCs w:val="24"/>
        </w:rPr>
      </w:pPr>
      <w:r>
        <w:rPr>
          <w:rFonts w:ascii="Arial" w:hAnsi="Arial" w:cs="Arial"/>
          <w:sz w:val="24"/>
          <w:szCs w:val="24"/>
        </w:rPr>
        <w:t>Assist in surveying those present at assembly points to determine whether anyone is potentially missing and possibly still in the building</w:t>
      </w:r>
    </w:p>
    <w:p w:rsidR="00D53018" w:rsidRPr="00374844" w:rsidRDefault="009122D3" w:rsidP="00747736">
      <w:pPr>
        <w:numPr>
          <w:ilvl w:val="1"/>
          <w:numId w:val="7"/>
        </w:numPr>
        <w:spacing w:before="60"/>
        <w:rPr>
          <w:rFonts w:ascii="Arial" w:hAnsi="Arial" w:cs="Arial"/>
          <w:sz w:val="24"/>
          <w:szCs w:val="24"/>
        </w:rPr>
      </w:pPr>
      <w:r w:rsidRPr="00374844">
        <w:rPr>
          <w:rFonts w:ascii="Arial" w:hAnsi="Arial" w:cs="Arial"/>
          <w:sz w:val="24"/>
          <w:szCs w:val="24"/>
        </w:rPr>
        <w:t>Assume all responsibilities of the Primary Emergency Coordinator in the absence of the PEC</w:t>
      </w:r>
      <w:r w:rsidR="00D53018" w:rsidRPr="00374844">
        <w:rPr>
          <w:rFonts w:ascii="Arial" w:hAnsi="Arial" w:cs="Arial"/>
          <w:sz w:val="24"/>
          <w:szCs w:val="24"/>
        </w:rPr>
        <w:t>.</w:t>
      </w:r>
    </w:p>
    <w:p w:rsidR="009122D3" w:rsidRPr="0037103D" w:rsidRDefault="009122D3" w:rsidP="0037103D">
      <w:pPr>
        <w:numPr>
          <w:ilvl w:val="0"/>
          <w:numId w:val="7"/>
        </w:numPr>
        <w:spacing w:before="120"/>
        <w:rPr>
          <w:rFonts w:ascii="Arial" w:hAnsi="Arial" w:cs="Arial"/>
          <w:b/>
          <w:sz w:val="24"/>
          <w:szCs w:val="24"/>
          <w:u w:val="single"/>
        </w:rPr>
      </w:pPr>
      <w:r w:rsidRPr="00374844">
        <w:rPr>
          <w:rFonts w:ascii="Arial" w:hAnsi="Arial" w:cs="Arial"/>
          <w:b/>
          <w:sz w:val="24"/>
          <w:szCs w:val="24"/>
          <w:u w:val="single"/>
        </w:rPr>
        <w:t>Zone/Floor Monitors</w:t>
      </w:r>
      <w:r w:rsidR="00EB526B" w:rsidRPr="00374844">
        <w:rPr>
          <w:rFonts w:ascii="Arial" w:hAnsi="Arial" w:cs="Arial"/>
          <w:b/>
          <w:sz w:val="24"/>
          <w:szCs w:val="24"/>
          <w:u w:val="single"/>
        </w:rPr>
        <w:fldChar w:fldCharType="begin"/>
      </w:r>
      <w:r w:rsidR="00766004" w:rsidRPr="00374844">
        <w:rPr>
          <w:rFonts w:ascii="Arial" w:hAnsi="Arial" w:cs="Arial"/>
        </w:rPr>
        <w:instrText xml:space="preserve"> TC "</w:instrText>
      </w:r>
      <w:bookmarkStart w:id="12" w:name="_Toc138647168"/>
      <w:bookmarkStart w:id="13" w:name="_Toc138653775"/>
      <w:bookmarkStart w:id="14" w:name="_Toc140304039"/>
      <w:r w:rsidR="00766004" w:rsidRPr="00374844">
        <w:rPr>
          <w:rFonts w:ascii="Arial" w:hAnsi="Arial" w:cs="Arial"/>
          <w:b/>
          <w:sz w:val="24"/>
          <w:szCs w:val="24"/>
          <w:u w:val="single"/>
        </w:rPr>
        <w:instrText>Zone/Floor Monitors</w:instrText>
      </w:r>
      <w:bookmarkEnd w:id="12"/>
      <w:bookmarkEnd w:id="13"/>
      <w:bookmarkEnd w:id="14"/>
      <w:r w:rsidR="00766004" w:rsidRPr="00374844">
        <w:rPr>
          <w:rFonts w:ascii="Arial" w:hAnsi="Arial" w:cs="Arial"/>
        </w:rPr>
        <w:instrText xml:space="preserve">" \f C \l "2" </w:instrText>
      </w:r>
      <w:r w:rsidR="00EB526B" w:rsidRPr="00374844">
        <w:rPr>
          <w:rFonts w:ascii="Arial" w:hAnsi="Arial" w:cs="Arial"/>
          <w:b/>
          <w:sz w:val="24"/>
          <w:szCs w:val="24"/>
          <w:u w:val="single"/>
        </w:rPr>
        <w:fldChar w:fldCharType="end"/>
      </w:r>
    </w:p>
    <w:p w:rsidR="009122D3" w:rsidRPr="0037103D" w:rsidRDefault="009122D3" w:rsidP="0037103D">
      <w:pPr>
        <w:numPr>
          <w:ilvl w:val="1"/>
          <w:numId w:val="7"/>
        </w:numPr>
        <w:rPr>
          <w:rFonts w:ascii="Arial" w:hAnsi="Arial" w:cs="Arial"/>
          <w:b/>
          <w:sz w:val="24"/>
          <w:szCs w:val="24"/>
          <w:u w:val="single"/>
        </w:rPr>
      </w:pPr>
      <w:r w:rsidRPr="00374844">
        <w:rPr>
          <w:rFonts w:ascii="Arial" w:hAnsi="Arial" w:cs="Arial"/>
          <w:sz w:val="24"/>
          <w:szCs w:val="24"/>
        </w:rPr>
        <w:t xml:space="preserve">Assist occupants in </w:t>
      </w:r>
      <w:r w:rsidR="009E4210">
        <w:rPr>
          <w:rFonts w:ascii="Arial" w:hAnsi="Arial" w:cs="Arial"/>
          <w:sz w:val="24"/>
          <w:szCs w:val="24"/>
        </w:rPr>
        <w:t>their</w:t>
      </w:r>
      <w:r w:rsidRPr="00374844">
        <w:rPr>
          <w:rFonts w:ascii="Arial" w:hAnsi="Arial" w:cs="Arial"/>
          <w:sz w:val="24"/>
          <w:szCs w:val="24"/>
        </w:rPr>
        <w:t xml:space="preserve"> zone/floor during an emergency, i.e. directing traffic for evacuation, sheltering assistance</w:t>
      </w:r>
    </w:p>
    <w:p w:rsidR="009122D3" w:rsidRPr="0037103D" w:rsidRDefault="009122D3" w:rsidP="0037103D">
      <w:pPr>
        <w:numPr>
          <w:ilvl w:val="1"/>
          <w:numId w:val="7"/>
        </w:numPr>
        <w:spacing w:before="60"/>
        <w:rPr>
          <w:rFonts w:ascii="Arial" w:hAnsi="Arial" w:cs="Arial"/>
          <w:b/>
          <w:sz w:val="24"/>
          <w:szCs w:val="24"/>
          <w:u w:val="single"/>
        </w:rPr>
      </w:pPr>
      <w:r w:rsidRPr="00374844">
        <w:rPr>
          <w:rFonts w:ascii="Arial" w:hAnsi="Arial" w:cs="Arial"/>
          <w:sz w:val="24"/>
          <w:szCs w:val="24"/>
        </w:rPr>
        <w:t xml:space="preserve">Work with the Primary Emergency Coordinator and Secondary Emergency Coordinator in surveying </w:t>
      </w:r>
      <w:r w:rsidR="009E4210">
        <w:rPr>
          <w:rFonts w:ascii="Arial" w:hAnsi="Arial" w:cs="Arial"/>
          <w:sz w:val="24"/>
          <w:szCs w:val="24"/>
        </w:rPr>
        <w:t>those present</w:t>
      </w:r>
      <w:r w:rsidRPr="00374844">
        <w:rPr>
          <w:rFonts w:ascii="Arial" w:hAnsi="Arial" w:cs="Arial"/>
          <w:sz w:val="24"/>
          <w:szCs w:val="24"/>
        </w:rPr>
        <w:t xml:space="preserve"> at assembly points</w:t>
      </w:r>
      <w:r w:rsidR="009E4210">
        <w:rPr>
          <w:rFonts w:ascii="Arial" w:hAnsi="Arial" w:cs="Arial"/>
          <w:sz w:val="24"/>
          <w:szCs w:val="24"/>
        </w:rPr>
        <w:t xml:space="preserve"> to determine whether anyone is potentially missing and possibly still in the building</w:t>
      </w:r>
    </w:p>
    <w:p w:rsidR="00443CD7" w:rsidRDefault="00443CD7" w:rsidP="00443CD7">
      <w:pPr>
        <w:rPr>
          <w:rFonts w:ascii="Arial" w:hAnsi="Arial" w:cs="Arial"/>
          <w:sz w:val="24"/>
          <w:szCs w:val="24"/>
        </w:rPr>
      </w:pPr>
    </w:p>
    <w:p w:rsidR="0037103D" w:rsidRDefault="0037103D" w:rsidP="00443CD7">
      <w:pPr>
        <w:rPr>
          <w:rFonts w:ascii="Arial" w:hAnsi="Arial" w:cs="Arial"/>
          <w:sz w:val="24"/>
          <w:szCs w:val="24"/>
        </w:rPr>
      </w:pPr>
    </w:p>
    <w:p w:rsidR="0037103D" w:rsidRPr="00374844" w:rsidRDefault="0037103D" w:rsidP="00443CD7">
      <w:pPr>
        <w:rPr>
          <w:rFonts w:ascii="Arial" w:hAnsi="Arial" w:cs="Arial"/>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73"/>
        <w:gridCol w:w="6083"/>
      </w:tblGrid>
      <w:tr w:rsidR="00D53018" w:rsidRPr="005D356E" w:rsidTr="005D356E">
        <w:trPr>
          <w:jc w:val="center"/>
        </w:trPr>
        <w:tc>
          <w:tcPr>
            <w:tcW w:w="8856" w:type="dxa"/>
            <w:gridSpan w:val="2"/>
          </w:tcPr>
          <w:p w:rsidR="00D53018" w:rsidRPr="005D356E" w:rsidRDefault="00D53018" w:rsidP="005D356E">
            <w:pPr>
              <w:jc w:val="center"/>
              <w:rPr>
                <w:rFonts w:ascii="Arial" w:hAnsi="Arial" w:cs="Arial"/>
                <w:b/>
                <w:bCs/>
                <w:sz w:val="24"/>
                <w:szCs w:val="24"/>
              </w:rPr>
            </w:pPr>
            <w:r w:rsidRPr="005D356E">
              <w:rPr>
                <w:rFonts w:ascii="Arial" w:hAnsi="Arial" w:cs="Arial"/>
                <w:b/>
                <w:bCs/>
                <w:sz w:val="24"/>
                <w:szCs w:val="24"/>
              </w:rPr>
              <w:t xml:space="preserve">Departments/Groups Housed in </w:t>
            </w:r>
            <w:r w:rsidR="00A54384">
              <w:fldChar w:fldCharType="begin"/>
            </w:r>
            <w:r w:rsidR="00A54384">
              <w:instrText xml:space="preserve"> REF  BuildingName  \* MERGEFORMAT </w:instrText>
            </w:r>
            <w:r w:rsidR="00A54384">
              <w:fldChar w:fldCharType="separate"/>
            </w:r>
            <w:r w:rsidR="00DC6911" w:rsidRPr="005D356E">
              <w:rPr>
                <w:rFonts w:ascii="Arial" w:hAnsi="Arial" w:cs="Arial"/>
                <w:b/>
                <w:sz w:val="24"/>
                <w:szCs w:val="24"/>
              </w:rPr>
              <w:t>Building Name</w:t>
            </w:r>
            <w:r w:rsidR="00A54384">
              <w:rPr>
                <w:rFonts w:ascii="Arial" w:hAnsi="Arial" w:cs="Arial"/>
                <w:b/>
                <w:sz w:val="24"/>
                <w:szCs w:val="24"/>
              </w:rPr>
              <w:fldChar w:fldCharType="end"/>
            </w:r>
          </w:p>
        </w:tc>
      </w:tr>
      <w:tr w:rsidR="00D53018" w:rsidRPr="005D356E" w:rsidTr="005D356E">
        <w:trPr>
          <w:jc w:val="center"/>
        </w:trPr>
        <w:tc>
          <w:tcPr>
            <w:tcW w:w="2773" w:type="dxa"/>
          </w:tcPr>
          <w:p w:rsidR="00D53018" w:rsidRPr="005D356E" w:rsidRDefault="00D53018" w:rsidP="00D53018">
            <w:pPr>
              <w:rPr>
                <w:rFonts w:ascii="Arial" w:hAnsi="Arial" w:cs="Arial"/>
                <w:b/>
                <w:bCs/>
                <w:sz w:val="24"/>
                <w:szCs w:val="24"/>
              </w:rPr>
            </w:pPr>
            <w:r w:rsidRPr="005D356E">
              <w:rPr>
                <w:rFonts w:ascii="Arial" w:hAnsi="Arial" w:cs="Arial"/>
                <w:b/>
                <w:bCs/>
                <w:sz w:val="24"/>
                <w:szCs w:val="24"/>
              </w:rPr>
              <w:t>Department 1</w:t>
            </w:r>
          </w:p>
        </w:tc>
        <w:tc>
          <w:tcPr>
            <w:tcW w:w="6083" w:type="dxa"/>
          </w:tcPr>
          <w:p w:rsidR="00D53018" w:rsidRPr="005D356E" w:rsidRDefault="0002780B" w:rsidP="00D53018">
            <w:pPr>
              <w:rPr>
                <w:rFonts w:ascii="Arial" w:hAnsi="Arial" w:cs="Arial"/>
                <w:sz w:val="24"/>
                <w:szCs w:val="24"/>
              </w:rPr>
            </w:pPr>
            <w:r w:rsidRPr="005D356E">
              <w:rPr>
                <w:rFonts w:ascii="Arial" w:hAnsi="Arial" w:cs="Arial"/>
                <w:sz w:val="24"/>
                <w:szCs w:val="24"/>
              </w:rPr>
              <w:t>DIVISION OF ANIMAL SCIENCES</w:t>
            </w:r>
          </w:p>
        </w:tc>
      </w:tr>
      <w:tr w:rsidR="00D53018" w:rsidRPr="005D356E" w:rsidTr="005D356E">
        <w:trPr>
          <w:jc w:val="center"/>
        </w:trPr>
        <w:tc>
          <w:tcPr>
            <w:tcW w:w="2773" w:type="dxa"/>
          </w:tcPr>
          <w:p w:rsidR="00D53018" w:rsidRPr="005D356E" w:rsidRDefault="00D53018" w:rsidP="00D53018">
            <w:pPr>
              <w:rPr>
                <w:rFonts w:ascii="Arial" w:hAnsi="Arial" w:cs="Arial"/>
                <w:b/>
                <w:bCs/>
                <w:sz w:val="24"/>
                <w:szCs w:val="24"/>
              </w:rPr>
            </w:pPr>
            <w:r w:rsidRPr="005D356E">
              <w:rPr>
                <w:rFonts w:ascii="Arial" w:hAnsi="Arial" w:cs="Arial"/>
                <w:b/>
                <w:bCs/>
                <w:sz w:val="24"/>
                <w:szCs w:val="24"/>
              </w:rPr>
              <w:t>Department 2</w:t>
            </w:r>
          </w:p>
        </w:tc>
        <w:tc>
          <w:tcPr>
            <w:tcW w:w="6083" w:type="dxa"/>
          </w:tcPr>
          <w:p w:rsidR="00D53018" w:rsidRPr="005D356E" w:rsidRDefault="006A4009" w:rsidP="00D53018">
            <w:pPr>
              <w:rPr>
                <w:rFonts w:ascii="Arial" w:hAnsi="Arial" w:cs="Arial"/>
                <w:sz w:val="24"/>
                <w:szCs w:val="24"/>
              </w:rPr>
            </w:pPr>
            <w:r>
              <w:rPr>
                <w:rFonts w:ascii="Arial" w:hAnsi="Arial" w:cs="Arial"/>
                <w:sz w:val="24"/>
                <w:szCs w:val="24"/>
              </w:rPr>
              <w:t>CF FACILITIES OPERATIONS</w:t>
            </w:r>
          </w:p>
        </w:tc>
      </w:tr>
      <w:tr w:rsidR="00D53018" w:rsidRPr="005D356E" w:rsidTr="005D356E">
        <w:trPr>
          <w:jc w:val="center"/>
        </w:trPr>
        <w:tc>
          <w:tcPr>
            <w:tcW w:w="2773" w:type="dxa"/>
          </w:tcPr>
          <w:p w:rsidR="00D53018" w:rsidRPr="005D356E" w:rsidRDefault="00D53018" w:rsidP="00D53018">
            <w:pPr>
              <w:rPr>
                <w:rFonts w:ascii="Arial" w:hAnsi="Arial" w:cs="Arial"/>
                <w:b/>
                <w:bCs/>
                <w:sz w:val="24"/>
                <w:szCs w:val="24"/>
              </w:rPr>
            </w:pPr>
            <w:r w:rsidRPr="005D356E">
              <w:rPr>
                <w:rFonts w:ascii="Arial" w:hAnsi="Arial" w:cs="Arial"/>
                <w:b/>
                <w:bCs/>
                <w:sz w:val="24"/>
                <w:szCs w:val="24"/>
              </w:rPr>
              <w:t>Department 3</w:t>
            </w:r>
          </w:p>
        </w:tc>
        <w:tc>
          <w:tcPr>
            <w:tcW w:w="6083" w:type="dxa"/>
          </w:tcPr>
          <w:p w:rsidR="00D53018" w:rsidRPr="005D356E" w:rsidRDefault="00D53018" w:rsidP="00D53018">
            <w:pPr>
              <w:rPr>
                <w:rFonts w:ascii="Arial" w:hAnsi="Arial" w:cs="Arial"/>
                <w:sz w:val="24"/>
                <w:szCs w:val="24"/>
              </w:rPr>
            </w:pPr>
          </w:p>
        </w:tc>
      </w:tr>
      <w:tr w:rsidR="00D53018" w:rsidRPr="005D356E" w:rsidTr="005D356E">
        <w:trPr>
          <w:jc w:val="center"/>
        </w:trPr>
        <w:tc>
          <w:tcPr>
            <w:tcW w:w="2773" w:type="dxa"/>
          </w:tcPr>
          <w:p w:rsidR="00D53018" w:rsidRPr="005D356E" w:rsidRDefault="00D53018" w:rsidP="00D53018">
            <w:pPr>
              <w:rPr>
                <w:rFonts w:ascii="Arial" w:hAnsi="Arial" w:cs="Arial"/>
                <w:b/>
                <w:bCs/>
                <w:sz w:val="24"/>
                <w:szCs w:val="24"/>
              </w:rPr>
            </w:pPr>
            <w:r w:rsidRPr="005D356E">
              <w:rPr>
                <w:rFonts w:ascii="Arial" w:hAnsi="Arial" w:cs="Arial"/>
                <w:b/>
                <w:bCs/>
                <w:sz w:val="24"/>
                <w:szCs w:val="24"/>
              </w:rPr>
              <w:t>Department 4</w:t>
            </w:r>
          </w:p>
        </w:tc>
        <w:tc>
          <w:tcPr>
            <w:tcW w:w="6083" w:type="dxa"/>
          </w:tcPr>
          <w:p w:rsidR="00D53018" w:rsidRPr="005D356E" w:rsidRDefault="00D53018" w:rsidP="00D53018">
            <w:pPr>
              <w:rPr>
                <w:rFonts w:ascii="Arial" w:hAnsi="Arial" w:cs="Arial"/>
                <w:sz w:val="24"/>
                <w:szCs w:val="24"/>
              </w:rPr>
            </w:pPr>
          </w:p>
        </w:tc>
      </w:tr>
      <w:tr w:rsidR="00D53018" w:rsidRPr="005D356E" w:rsidTr="005D356E">
        <w:trPr>
          <w:jc w:val="center"/>
        </w:trPr>
        <w:tc>
          <w:tcPr>
            <w:tcW w:w="2773" w:type="dxa"/>
          </w:tcPr>
          <w:p w:rsidR="00D53018" w:rsidRPr="005D356E" w:rsidRDefault="00D53018" w:rsidP="00D53018">
            <w:pPr>
              <w:rPr>
                <w:rFonts w:ascii="Arial" w:hAnsi="Arial" w:cs="Arial"/>
                <w:b/>
                <w:bCs/>
                <w:sz w:val="24"/>
                <w:szCs w:val="24"/>
              </w:rPr>
            </w:pPr>
            <w:r w:rsidRPr="005D356E">
              <w:rPr>
                <w:rFonts w:ascii="Arial" w:hAnsi="Arial" w:cs="Arial"/>
                <w:b/>
                <w:bCs/>
                <w:sz w:val="24"/>
                <w:szCs w:val="24"/>
              </w:rPr>
              <w:t>Department 5</w:t>
            </w:r>
          </w:p>
        </w:tc>
        <w:tc>
          <w:tcPr>
            <w:tcW w:w="6083" w:type="dxa"/>
          </w:tcPr>
          <w:p w:rsidR="00D53018" w:rsidRPr="005D356E" w:rsidRDefault="00D53018" w:rsidP="00D53018">
            <w:pPr>
              <w:rPr>
                <w:rFonts w:ascii="Arial" w:hAnsi="Arial" w:cs="Arial"/>
                <w:sz w:val="24"/>
                <w:szCs w:val="24"/>
              </w:rPr>
            </w:pPr>
          </w:p>
        </w:tc>
      </w:tr>
    </w:tbl>
    <w:p w:rsidR="00B8083E" w:rsidRPr="00374844" w:rsidRDefault="00B8083E" w:rsidP="00D53018">
      <w:pPr>
        <w:rPr>
          <w:rFonts w:ascii="Arial" w:hAnsi="Arial" w:cs="Arial"/>
          <w:sz w:val="24"/>
          <w:szCs w:val="24"/>
        </w:rPr>
      </w:pPr>
    </w:p>
    <w:p w:rsidR="00443CD7" w:rsidRPr="00374844" w:rsidRDefault="00443CD7" w:rsidP="00D53018">
      <w:pPr>
        <w:rPr>
          <w:rFonts w:ascii="Arial" w:hAnsi="Arial" w:cs="Arial"/>
          <w:sz w:val="24"/>
          <w:szCs w:val="24"/>
        </w:rPr>
        <w:sectPr w:rsidR="00443CD7" w:rsidRPr="00374844" w:rsidSect="00D91583">
          <w:pgSz w:w="12240" w:h="15840"/>
          <w:pgMar w:top="1440" w:right="1440" w:bottom="1440" w:left="1440" w:header="720" w:footer="720" w:gutter="0"/>
          <w:pgNumType w:start="1"/>
          <w:cols w:space="720"/>
          <w:docGrid w:linePitch="360"/>
        </w:sectPr>
      </w:pPr>
    </w:p>
    <w:tbl>
      <w:tblPr>
        <w:tblW w:w="144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21"/>
        <w:gridCol w:w="2655"/>
        <w:gridCol w:w="2208"/>
        <w:gridCol w:w="2209"/>
        <w:gridCol w:w="4007"/>
      </w:tblGrid>
      <w:tr w:rsidR="00443CD7" w:rsidRPr="005D356E" w:rsidTr="006F1504">
        <w:trPr>
          <w:tblHeader/>
          <w:jc w:val="center"/>
        </w:trPr>
        <w:tc>
          <w:tcPr>
            <w:tcW w:w="14400" w:type="dxa"/>
            <w:gridSpan w:val="5"/>
          </w:tcPr>
          <w:p w:rsidR="00443CD7" w:rsidRPr="005D356E" w:rsidRDefault="004248EE" w:rsidP="005D356E">
            <w:pPr>
              <w:jc w:val="center"/>
              <w:rPr>
                <w:rFonts w:ascii="Arial" w:hAnsi="Arial" w:cs="Arial"/>
                <w:b/>
                <w:bCs/>
                <w:sz w:val="24"/>
                <w:szCs w:val="24"/>
              </w:rPr>
            </w:pPr>
            <w:r w:rsidRPr="005D356E">
              <w:rPr>
                <w:rFonts w:ascii="Arial" w:hAnsi="Arial" w:cs="Arial"/>
                <w:b/>
                <w:bCs/>
                <w:sz w:val="24"/>
                <w:szCs w:val="24"/>
              </w:rPr>
              <w:lastRenderedPageBreak/>
              <w:t>Building Emergency Contact</w:t>
            </w:r>
            <w:r w:rsidR="00302733" w:rsidRPr="005D356E">
              <w:rPr>
                <w:rFonts w:ascii="Arial" w:hAnsi="Arial" w:cs="Arial"/>
                <w:b/>
                <w:bCs/>
                <w:sz w:val="24"/>
                <w:szCs w:val="24"/>
              </w:rPr>
              <w:t xml:space="preserve"> &amp; Duty</w:t>
            </w:r>
            <w:r w:rsidRPr="005D356E">
              <w:rPr>
                <w:rFonts w:ascii="Arial" w:hAnsi="Arial" w:cs="Arial"/>
                <w:b/>
                <w:bCs/>
                <w:sz w:val="24"/>
                <w:szCs w:val="24"/>
              </w:rPr>
              <w:t xml:space="preserve"> Information</w:t>
            </w:r>
            <w:r w:rsidR="00EB526B" w:rsidRPr="005D356E">
              <w:rPr>
                <w:rFonts w:ascii="Arial" w:hAnsi="Arial" w:cs="Arial"/>
                <w:b/>
                <w:bCs/>
                <w:sz w:val="24"/>
                <w:szCs w:val="24"/>
              </w:rPr>
              <w:fldChar w:fldCharType="begin"/>
            </w:r>
            <w:r w:rsidR="00766004" w:rsidRPr="005D356E">
              <w:rPr>
                <w:rFonts w:ascii="Arial" w:hAnsi="Arial" w:cs="Arial"/>
              </w:rPr>
              <w:instrText xml:space="preserve"> TC "</w:instrText>
            </w:r>
            <w:bookmarkStart w:id="15" w:name="_Toc138653776"/>
            <w:bookmarkStart w:id="16" w:name="_Toc140304040"/>
            <w:r w:rsidR="00766004" w:rsidRPr="005D356E">
              <w:rPr>
                <w:rFonts w:ascii="Arial" w:hAnsi="Arial" w:cs="Arial"/>
                <w:b/>
                <w:bCs/>
                <w:sz w:val="24"/>
                <w:szCs w:val="24"/>
              </w:rPr>
              <w:instrText>Building Emergency Contact &amp; Duty Information</w:instrText>
            </w:r>
            <w:bookmarkEnd w:id="15"/>
            <w:bookmarkEnd w:id="16"/>
            <w:r w:rsidR="00766004" w:rsidRPr="005D356E">
              <w:rPr>
                <w:rFonts w:ascii="Arial" w:hAnsi="Arial" w:cs="Arial"/>
              </w:rPr>
              <w:instrText xml:space="preserve">" \f C \l "2" </w:instrText>
            </w:r>
            <w:r w:rsidR="00EB526B" w:rsidRPr="005D356E">
              <w:rPr>
                <w:rFonts w:ascii="Arial" w:hAnsi="Arial" w:cs="Arial"/>
                <w:b/>
                <w:bCs/>
                <w:sz w:val="24"/>
                <w:szCs w:val="24"/>
              </w:rPr>
              <w:fldChar w:fldCharType="end"/>
            </w:r>
          </w:p>
        </w:tc>
      </w:tr>
      <w:tr w:rsidR="00443CD7" w:rsidRPr="005D356E" w:rsidTr="006A4009">
        <w:trPr>
          <w:tblHeader/>
          <w:jc w:val="center"/>
        </w:trPr>
        <w:tc>
          <w:tcPr>
            <w:tcW w:w="3321" w:type="dxa"/>
          </w:tcPr>
          <w:p w:rsidR="00443CD7" w:rsidRPr="005D356E" w:rsidRDefault="00443CD7" w:rsidP="005D356E">
            <w:pPr>
              <w:jc w:val="center"/>
              <w:rPr>
                <w:rFonts w:ascii="Arial" w:hAnsi="Arial" w:cs="Arial"/>
                <w:b/>
                <w:bCs/>
                <w:sz w:val="24"/>
                <w:szCs w:val="24"/>
              </w:rPr>
            </w:pPr>
            <w:r w:rsidRPr="005D356E">
              <w:rPr>
                <w:rFonts w:ascii="Arial" w:hAnsi="Arial" w:cs="Arial"/>
                <w:b/>
                <w:bCs/>
                <w:sz w:val="24"/>
                <w:szCs w:val="24"/>
              </w:rPr>
              <w:t>Title</w:t>
            </w:r>
          </w:p>
        </w:tc>
        <w:tc>
          <w:tcPr>
            <w:tcW w:w="2655" w:type="dxa"/>
          </w:tcPr>
          <w:p w:rsidR="00443CD7" w:rsidRPr="005D356E" w:rsidRDefault="00443CD7" w:rsidP="005D356E">
            <w:pPr>
              <w:jc w:val="center"/>
              <w:rPr>
                <w:rFonts w:ascii="Arial" w:hAnsi="Arial" w:cs="Arial"/>
                <w:b/>
                <w:bCs/>
                <w:sz w:val="24"/>
                <w:szCs w:val="24"/>
              </w:rPr>
            </w:pPr>
            <w:r w:rsidRPr="005D356E">
              <w:rPr>
                <w:rFonts w:ascii="Arial" w:hAnsi="Arial" w:cs="Arial"/>
                <w:b/>
                <w:bCs/>
                <w:sz w:val="24"/>
                <w:szCs w:val="24"/>
              </w:rPr>
              <w:t>Name/Department</w:t>
            </w:r>
          </w:p>
        </w:tc>
        <w:tc>
          <w:tcPr>
            <w:tcW w:w="2208" w:type="dxa"/>
          </w:tcPr>
          <w:p w:rsidR="00443CD7" w:rsidRPr="005D356E" w:rsidRDefault="00443CD7" w:rsidP="005D356E">
            <w:pPr>
              <w:jc w:val="center"/>
              <w:rPr>
                <w:rFonts w:ascii="Arial" w:hAnsi="Arial" w:cs="Arial"/>
                <w:b/>
                <w:bCs/>
                <w:sz w:val="24"/>
                <w:szCs w:val="24"/>
              </w:rPr>
            </w:pPr>
            <w:r w:rsidRPr="005D356E">
              <w:rPr>
                <w:rFonts w:ascii="Arial" w:hAnsi="Arial" w:cs="Arial"/>
                <w:b/>
                <w:bCs/>
                <w:sz w:val="24"/>
                <w:szCs w:val="24"/>
              </w:rPr>
              <w:t>Work Number</w:t>
            </w:r>
          </w:p>
        </w:tc>
        <w:tc>
          <w:tcPr>
            <w:tcW w:w="2209" w:type="dxa"/>
          </w:tcPr>
          <w:p w:rsidR="00443CD7" w:rsidRPr="005D356E" w:rsidRDefault="00443CD7" w:rsidP="005D356E">
            <w:pPr>
              <w:jc w:val="center"/>
              <w:rPr>
                <w:rFonts w:ascii="Arial" w:hAnsi="Arial" w:cs="Arial"/>
                <w:b/>
                <w:bCs/>
                <w:sz w:val="24"/>
                <w:szCs w:val="24"/>
              </w:rPr>
            </w:pPr>
            <w:r w:rsidRPr="005D356E">
              <w:rPr>
                <w:rFonts w:ascii="Arial" w:hAnsi="Arial" w:cs="Arial"/>
                <w:b/>
                <w:bCs/>
                <w:sz w:val="24"/>
                <w:szCs w:val="24"/>
              </w:rPr>
              <w:t>Home Number</w:t>
            </w:r>
          </w:p>
        </w:tc>
        <w:tc>
          <w:tcPr>
            <w:tcW w:w="4007" w:type="dxa"/>
          </w:tcPr>
          <w:p w:rsidR="00443CD7" w:rsidRPr="005D356E" w:rsidRDefault="00443CD7" w:rsidP="005D356E">
            <w:pPr>
              <w:jc w:val="center"/>
              <w:rPr>
                <w:rFonts w:ascii="Arial" w:hAnsi="Arial" w:cs="Arial"/>
                <w:b/>
                <w:bCs/>
                <w:sz w:val="24"/>
                <w:szCs w:val="24"/>
              </w:rPr>
            </w:pPr>
            <w:r w:rsidRPr="005D356E">
              <w:rPr>
                <w:rFonts w:ascii="Arial" w:hAnsi="Arial" w:cs="Arial"/>
                <w:b/>
                <w:bCs/>
                <w:sz w:val="24"/>
                <w:szCs w:val="24"/>
              </w:rPr>
              <w:t>Duties</w:t>
            </w:r>
          </w:p>
        </w:tc>
      </w:tr>
      <w:tr w:rsidR="00443CD7" w:rsidRPr="005D356E" w:rsidTr="006A4009">
        <w:trPr>
          <w:jc w:val="center"/>
        </w:trPr>
        <w:tc>
          <w:tcPr>
            <w:tcW w:w="3321" w:type="dxa"/>
          </w:tcPr>
          <w:p w:rsidR="00443CD7" w:rsidRPr="005D356E" w:rsidRDefault="004248EE" w:rsidP="00D53018">
            <w:pPr>
              <w:rPr>
                <w:rFonts w:ascii="Arial" w:hAnsi="Arial" w:cs="Arial"/>
                <w:b/>
                <w:bCs/>
                <w:sz w:val="24"/>
                <w:szCs w:val="24"/>
              </w:rPr>
            </w:pPr>
            <w:smartTag w:uri="urn:schemas-microsoft-com:office:smarttags" w:element="place">
              <w:smartTag w:uri="urn:schemas-microsoft-com:office:smarttags" w:element="PlaceName">
                <w:r w:rsidRPr="005D356E">
                  <w:rPr>
                    <w:rFonts w:ascii="Arial" w:hAnsi="Arial" w:cs="Arial"/>
                    <w:b/>
                    <w:bCs/>
                    <w:sz w:val="24"/>
                    <w:szCs w:val="24"/>
                  </w:rPr>
                  <w:t>Primary</w:t>
                </w:r>
              </w:smartTag>
              <w:r w:rsidRPr="005D356E">
                <w:rPr>
                  <w:rFonts w:ascii="Arial" w:hAnsi="Arial" w:cs="Arial"/>
                  <w:b/>
                  <w:bCs/>
                  <w:sz w:val="24"/>
                  <w:szCs w:val="24"/>
                </w:rPr>
                <w:t xml:space="preserve"> </w:t>
              </w:r>
              <w:smartTag w:uri="urn:schemas-microsoft-com:office:smarttags" w:element="PlaceType">
                <w:r w:rsidRPr="005D356E">
                  <w:rPr>
                    <w:rFonts w:ascii="Arial" w:hAnsi="Arial" w:cs="Arial"/>
                    <w:b/>
                    <w:bCs/>
                    <w:sz w:val="24"/>
                    <w:szCs w:val="24"/>
                  </w:rPr>
                  <w:t>Building</w:t>
                </w:r>
              </w:smartTag>
            </w:smartTag>
            <w:r w:rsidRPr="005D356E">
              <w:rPr>
                <w:rFonts w:ascii="Arial" w:hAnsi="Arial" w:cs="Arial"/>
                <w:b/>
                <w:bCs/>
                <w:sz w:val="24"/>
                <w:szCs w:val="24"/>
              </w:rPr>
              <w:t xml:space="preserve"> Emergency Coordinator</w:t>
            </w:r>
          </w:p>
        </w:tc>
        <w:tc>
          <w:tcPr>
            <w:tcW w:w="2655" w:type="dxa"/>
          </w:tcPr>
          <w:p w:rsidR="00443CD7" w:rsidRPr="005D356E" w:rsidRDefault="0002780B" w:rsidP="00D53018">
            <w:pPr>
              <w:rPr>
                <w:rFonts w:ascii="Arial" w:hAnsi="Arial" w:cs="Arial"/>
                <w:sz w:val="24"/>
                <w:szCs w:val="24"/>
              </w:rPr>
            </w:pPr>
            <w:r w:rsidRPr="005D356E">
              <w:rPr>
                <w:rFonts w:ascii="Arial" w:hAnsi="Arial" w:cs="Arial"/>
                <w:sz w:val="24"/>
                <w:szCs w:val="24"/>
              </w:rPr>
              <w:t>Cyndi Jennings</w:t>
            </w:r>
          </w:p>
          <w:p w:rsidR="0002780B" w:rsidRPr="005D356E" w:rsidRDefault="0002780B" w:rsidP="00D53018">
            <w:pPr>
              <w:rPr>
                <w:rFonts w:ascii="Arial" w:hAnsi="Arial" w:cs="Arial"/>
                <w:sz w:val="24"/>
                <w:szCs w:val="24"/>
              </w:rPr>
            </w:pPr>
            <w:r w:rsidRPr="005D356E">
              <w:rPr>
                <w:rFonts w:ascii="Arial" w:hAnsi="Arial" w:cs="Arial"/>
                <w:sz w:val="24"/>
                <w:szCs w:val="24"/>
              </w:rPr>
              <w:t>Animal Sciences</w:t>
            </w:r>
          </w:p>
        </w:tc>
        <w:tc>
          <w:tcPr>
            <w:tcW w:w="2208" w:type="dxa"/>
          </w:tcPr>
          <w:p w:rsidR="00443CD7" w:rsidRPr="005D356E" w:rsidRDefault="0002780B" w:rsidP="00D53018">
            <w:pPr>
              <w:rPr>
                <w:rFonts w:ascii="Arial" w:hAnsi="Arial" w:cs="Arial"/>
                <w:sz w:val="24"/>
                <w:szCs w:val="24"/>
              </w:rPr>
            </w:pPr>
            <w:r w:rsidRPr="005D356E">
              <w:rPr>
                <w:rFonts w:ascii="Arial" w:hAnsi="Arial" w:cs="Arial"/>
                <w:sz w:val="24"/>
                <w:szCs w:val="24"/>
              </w:rPr>
              <w:t>882-8354</w:t>
            </w:r>
          </w:p>
        </w:tc>
        <w:tc>
          <w:tcPr>
            <w:tcW w:w="2209" w:type="dxa"/>
          </w:tcPr>
          <w:p w:rsidR="0002780B" w:rsidRPr="005D356E" w:rsidRDefault="0002780B" w:rsidP="00D53018">
            <w:pPr>
              <w:rPr>
                <w:rFonts w:ascii="Arial" w:hAnsi="Arial" w:cs="Arial"/>
                <w:sz w:val="24"/>
                <w:szCs w:val="24"/>
              </w:rPr>
            </w:pPr>
            <w:r w:rsidRPr="005D356E">
              <w:rPr>
                <w:rFonts w:ascii="Arial" w:hAnsi="Arial" w:cs="Arial"/>
                <w:sz w:val="24"/>
                <w:szCs w:val="24"/>
              </w:rPr>
              <w:t>Cell 999-0031</w:t>
            </w:r>
          </w:p>
        </w:tc>
        <w:tc>
          <w:tcPr>
            <w:tcW w:w="4007" w:type="dxa"/>
          </w:tcPr>
          <w:p w:rsidR="00443CD7" w:rsidRPr="005D356E" w:rsidRDefault="0002780B" w:rsidP="00D53018">
            <w:pPr>
              <w:rPr>
                <w:rFonts w:ascii="Arial" w:hAnsi="Arial" w:cs="Arial"/>
                <w:sz w:val="24"/>
                <w:szCs w:val="24"/>
              </w:rPr>
            </w:pPr>
            <w:r w:rsidRPr="005D356E">
              <w:rPr>
                <w:rFonts w:ascii="Arial" w:hAnsi="Arial" w:cs="Arial"/>
                <w:sz w:val="24"/>
                <w:szCs w:val="24"/>
              </w:rPr>
              <w:t>Contact person for all emergency problems in the ASRC</w:t>
            </w:r>
          </w:p>
        </w:tc>
      </w:tr>
      <w:bookmarkStart w:id="17" w:name="Check4"/>
      <w:tr w:rsidR="00443CD7" w:rsidRPr="005D356E" w:rsidTr="006F1504">
        <w:trPr>
          <w:jc w:val="center"/>
        </w:trPr>
        <w:tc>
          <w:tcPr>
            <w:tcW w:w="14400" w:type="dxa"/>
            <w:gridSpan w:val="5"/>
          </w:tcPr>
          <w:p w:rsidR="00443CD7" w:rsidRPr="005D356E" w:rsidRDefault="00EB526B" w:rsidP="00D53018">
            <w:pPr>
              <w:rPr>
                <w:rFonts w:ascii="Arial" w:hAnsi="Arial" w:cs="Arial"/>
                <w:sz w:val="24"/>
                <w:szCs w:val="24"/>
              </w:rPr>
            </w:pPr>
            <w:r w:rsidRPr="005D356E">
              <w:rPr>
                <w:rFonts w:ascii="Arial" w:hAnsi="Arial" w:cs="Arial"/>
                <w:sz w:val="24"/>
                <w:szCs w:val="24"/>
              </w:rPr>
              <w:fldChar w:fldCharType="begin">
                <w:ffData>
                  <w:name w:val="Check4"/>
                  <w:enabled/>
                  <w:calcOnExit w:val="0"/>
                  <w:checkBox>
                    <w:sizeAuto/>
                    <w:default w:val="1"/>
                  </w:checkBox>
                </w:ffData>
              </w:fldChar>
            </w:r>
            <w:r w:rsidR="0002780B" w:rsidRPr="005D356E">
              <w:rPr>
                <w:rFonts w:ascii="Arial" w:hAnsi="Arial" w:cs="Arial"/>
                <w:sz w:val="24"/>
                <w:szCs w:val="24"/>
              </w:rPr>
              <w:instrText xml:space="preserve"> FORMCHECKBOX </w:instrText>
            </w:r>
            <w:r w:rsidR="00A54384">
              <w:rPr>
                <w:rFonts w:ascii="Arial" w:hAnsi="Arial" w:cs="Arial"/>
                <w:sz w:val="24"/>
                <w:szCs w:val="24"/>
              </w:rPr>
            </w:r>
            <w:r w:rsidR="00A54384">
              <w:rPr>
                <w:rFonts w:ascii="Arial" w:hAnsi="Arial" w:cs="Arial"/>
                <w:sz w:val="24"/>
                <w:szCs w:val="24"/>
              </w:rPr>
              <w:fldChar w:fldCharType="separate"/>
            </w:r>
            <w:r w:rsidRPr="005D356E">
              <w:rPr>
                <w:rFonts w:ascii="Arial" w:hAnsi="Arial" w:cs="Arial"/>
                <w:sz w:val="24"/>
                <w:szCs w:val="24"/>
              </w:rPr>
              <w:fldChar w:fldCharType="end"/>
            </w:r>
            <w:bookmarkEnd w:id="17"/>
            <w:r w:rsidR="00643393" w:rsidRPr="005D356E">
              <w:rPr>
                <w:rFonts w:ascii="Arial" w:hAnsi="Arial" w:cs="Arial"/>
                <w:sz w:val="24"/>
                <w:szCs w:val="24"/>
              </w:rPr>
              <w:t xml:space="preserve">     Check here if the above is the building coordinator.</w:t>
            </w:r>
          </w:p>
        </w:tc>
      </w:tr>
      <w:tr w:rsidR="00443CD7" w:rsidRPr="005D356E" w:rsidTr="006A4009">
        <w:trPr>
          <w:jc w:val="center"/>
        </w:trPr>
        <w:tc>
          <w:tcPr>
            <w:tcW w:w="3321" w:type="dxa"/>
          </w:tcPr>
          <w:p w:rsidR="00443CD7" w:rsidRPr="005D356E" w:rsidRDefault="00443CD7" w:rsidP="00D53018">
            <w:pPr>
              <w:rPr>
                <w:rFonts w:ascii="Arial" w:hAnsi="Arial" w:cs="Arial"/>
                <w:b/>
                <w:bCs/>
                <w:sz w:val="24"/>
                <w:szCs w:val="24"/>
              </w:rPr>
            </w:pPr>
            <w:smartTag w:uri="urn:schemas-microsoft-com:office:smarttags" w:element="place">
              <w:smartTag w:uri="urn:schemas-microsoft-com:office:smarttags" w:element="PlaceName">
                <w:r w:rsidRPr="005D356E">
                  <w:rPr>
                    <w:rFonts w:ascii="Arial" w:hAnsi="Arial" w:cs="Arial"/>
                    <w:b/>
                    <w:bCs/>
                    <w:sz w:val="24"/>
                    <w:szCs w:val="24"/>
                  </w:rPr>
                  <w:t>Secondary</w:t>
                </w:r>
              </w:smartTag>
              <w:r w:rsidRPr="005D356E">
                <w:rPr>
                  <w:rFonts w:ascii="Arial" w:hAnsi="Arial" w:cs="Arial"/>
                  <w:b/>
                  <w:bCs/>
                  <w:sz w:val="24"/>
                  <w:szCs w:val="24"/>
                </w:rPr>
                <w:t xml:space="preserve"> </w:t>
              </w:r>
              <w:smartTag w:uri="urn:schemas-microsoft-com:office:smarttags" w:element="PlaceType">
                <w:r w:rsidR="004248EE" w:rsidRPr="005D356E">
                  <w:rPr>
                    <w:rFonts w:ascii="Arial" w:hAnsi="Arial" w:cs="Arial"/>
                    <w:b/>
                    <w:bCs/>
                    <w:sz w:val="24"/>
                    <w:szCs w:val="24"/>
                  </w:rPr>
                  <w:t>Building</w:t>
                </w:r>
              </w:smartTag>
            </w:smartTag>
            <w:r w:rsidR="004248EE" w:rsidRPr="005D356E">
              <w:rPr>
                <w:rFonts w:ascii="Arial" w:hAnsi="Arial" w:cs="Arial"/>
                <w:b/>
                <w:bCs/>
                <w:sz w:val="24"/>
                <w:szCs w:val="24"/>
              </w:rPr>
              <w:t xml:space="preserve"> </w:t>
            </w:r>
            <w:r w:rsidRPr="005D356E">
              <w:rPr>
                <w:rFonts w:ascii="Arial" w:hAnsi="Arial" w:cs="Arial"/>
                <w:b/>
                <w:bCs/>
                <w:sz w:val="24"/>
                <w:szCs w:val="24"/>
              </w:rPr>
              <w:t xml:space="preserve">Emergency </w:t>
            </w:r>
            <w:r w:rsidR="004248EE" w:rsidRPr="005D356E">
              <w:rPr>
                <w:rFonts w:ascii="Arial" w:hAnsi="Arial" w:cs="Arial"/>
                <w:b/>
                <w:bCs/>
                <w:sz w:val="24"/>
                <w:szCs w:val="24"/>
              </w:rPr>
              <w:t>Coordinator</w:t>
            </w:r>
          </w:p>
        </w:tc>
        <w:tc>
          <w:tcPr>
            <w:tcW w:w="2655" w:type="dxa"/>
          </w:tcPr>
          <w:p w:rsidR="00443CD7" w:rsidRPr="005D356E" w:rsidRDefault="0002780B" w:rsidP="00D53018">
            <w:pPr>
              <w:rPr>
                <w:rFonts w:ascii="Arial" w:hAnsi="Arial" w:cs="Arial"/>
                <w:sz w:val="24"/>
                <w:szCs w:val="24"/>
              </w:rPr>
            </w:pPr>
            <w:r w:rsidRPr="005D356E">
              <w:rPr>
                <w:rFonts w:ascii="Arial" w:hAnsi="Arial" w:cs="Arial"/>
                <w:sz w:val="24"/>
                <w:szCs w:val="24"/>
              </w:rPr>
              <w:t xml:space="preserve">Dr. Bill </w:t>
            </w:r>
            <w:proofErr w:type="spellStart"/>
            <w:r w:rsidRPr="005D356E">
              <w:rPr>
                <w:rFonts w:ascii="Arial" w:hAnsi="Arial" w:cs="Arial"/>
                <w:sz w:val="24"/>
                <w:szCs w:val="24"/>
              </w:rPr>
              <w:t>Lamberson</w:t>
            </w:r>
            <w:proofErr w:type="spellEnd"/>
          </w:p>
          <w:p w:rsidR="0002780B" w:rsidRPr="005D356E" w:rsidRDefault="0002780B" w:rsidP="00D53018">
            <w:pPr>
              <w:rPr>
                <w:rFonts w:ascii="Arial" w:hAnsi="Arial" w:cs="Arial"/>
                <w:sz w:val="24"/>
                <w:szCs w:val="24"/>
              </w:rPr>
            </w:pPr>
            <w:r w:rsidRPr="005D356E">
              <w:rPr>
                <w:rFonts w:ascii="Arial" w:hAnsi="Arial" w:cs="Arial"/>
                <w:sz w:val="24"/>
                <w:szCs w:val="24"/>
              </w:rPr>
              <w:t>Animal Sciences</w:t>
            </w:r>
          </w:p>
        </w:tc>
        <w:tc>
          <w:tcPr>
            <w:tcW w:w="2208" w:type="dxa"/>
          </w:tcPr>
          <w:p w:rsidR="00443CD7" w:rsidRPr="005D356E" w:rsidRDefault="0002780B" w:rsidP="00D53018">
            <w:pPr>
              <w:rPr>
                <w:rFonts w:ascii="Arial" w:hAnsi="Arial" w:cs="Arial"/>
                <w:sz w:val="24"/>
                <w:szCs w:val="24"/>
              </w:rPr>
            </w:pPr>
            <w:r w:rsidRPr="005D356E">
              <w:rPr>
                <w:rFonts w:ascii="Arial" w:hAnsi="Arial" w:cs="Arial"/>
                <w:sz w:val="24"/>
                <w:szCs w:val="24"/>
              </w:rPr>
              <w:t>882-8234</w:t>
            </w:r>
          </w:p>
        </w:tc>
        <w:tc>
          <w:tcPr>
            <w:tcW w:w="2209" w:type="dxa"/>
          </w:tcPr>
          <w:p w:rsidR="00443CD7" w:rsidRPr="005D356E" w:rsidRDefault="0002780B" w:rsidP="00D53018">
            <w:pPr>
              <w:rPr>
                <w:rFonts w:ascii="Arial" w:hAnsi="Arial" w:cs="Arial"/>
                <w:sz w:val="24"/>
                <w:szCs w:val="24"/>
              </w:rPr>
            </w:pPr>
            <w:r w:rsidRPr="005D356E">
              <w:rPr>
                <w:rFonts w:ascii="Arial" w:hAnsi="Arial" w:cs="Arial"/>
                <w:sz w:val="24"/>
                <w:szCs w:val="24"/>
              </w:rPr>
              <w:t>44</w:t>
            </w:r>
            <w:r w:rsidR="003D4142">
              <w:rPr>
                <w:rFonts w:ascii="Arial" w:hAnsi="Arial" w:cs="Arial"/>
                <w:sz w:val="24"/>
                <w:szCs w:val="24"/>
              </w:rPr>
              <w:t>2-0002</w:t>
            </w:r>
          </w:p>
        </w:tc>
        <w:tc>
          <w:tcPr>
            <w:tcW w:w="4007" w:type="dxa"/>
          </w:tcPr>
          <w:p w:rsidR="00443CD7" w:rsidRPr="005D356E" w:rsidRDefault="0002780B" w:rsidP="0002780B">
            <w:pPr>
              <w:rPr>
                <w:rFonts w:ascii="Arial" w:hAnsi="Arial" w:cs="Arial"/>
                <w:sz w:val="24"/>
                <w:szCs w:val="24"/>
              </w:rPr>
            </w:pPr>
            <w:r w:rsidRPr="005D356E">
              <w:rPr>
                <w:rFonts w:ascii="Arial" w:hAnsi="Arial" w:cs="Arial"/>
                <w:sz w:val="24"/>
                <w:szCs w:val="24"/>
              </w:rPr>
              <w:t>Secondary contact for emergency problems in the ASRC</w:t>
            </w:r>
          </w:p>
        </w:tc>
      </w:tr>
      <w:tr w:rsidR="00443CD7" w:rsidRPr="005D356E" w:rsidTr="006F1504">
        <w:trPr>
          <w:jc w:val="center"/>
        </w:trPr>
        <w:tc>
          <w:tcPr>
            <w:tcW w:w="14400" w:type="dxa"/>
            <w:gridSpan w:val="5"/>
          </w:tcPr>
          <w:p w:rsidR="00443CD7" w:rsidRPr="005D356E" w:rsidRDefault="00EB526B" w:rsidP="00D53018">
            <w:pPr>
              <w:rPr>
                <w:rFonts w:ascii="Arial" w:hAnsi="Arial" w:cs="Arial"/>
                <w:sz w:val="24"/>
                <w:szCs w:val="24"/>
              </w:rPr>
            </w:pPr>
            <w:r w:rsidRPr="005D356E">
              <w:rPr>
                <w:rFonts w:ascii="Arial" w:hAnsi="Arial" w:cs="Arial"/>
                <w:sz w:val="24"/>
                <w:szCs w:val="24"/>
              </w:rPr>
              <w:fldChar w:fldCharType="begin">
                <w:ffData>
                  <w:name w:val="Check4"/>
                  <w:enabled/>
                  <w:calcOnExit w:val="0"/>
                  <w:checkBox>
                    <w:sizeAuto/>
                    <w:default w:val="0"/>
                  </w:checkBox>
                </w:ffData>
              </w:fldChar>
            </w:r>
            <w:r w:rsidR="00643393" w:rsidRPr="005D356E">
              <w:rPr>
                <w:rFonts w:ascii="Arial" w:hAnsi="Arial" w:cs="Arial"/>
                <w:sz w:val="24"/>
                <w:szCs w:val="24"/>
              </w:rPr>
              <w:instrText xml:space="preserve"> FORMCHECKBOX </w:instrText>
            </w:r>
            <w:r w:rsidR="00A54384">
              <w:rPr>
                <w:rFonts w:ascii="Arial" w:hAnsi="Arial" w:cs="Arial"/>
                <w:sz w:val="24"/>
                <w:szCs w:val="24"/>
              </w:rPr>
            </w:r>
            <w:r w:rsidR="00A54384">
              <w:rPr>
                <w:rFonts w:ascii="Arial" w:hAnsi="Arial" w:cs="Arial"/>
                <w:sz w:val="24"/>
                <w:szCs w:val="24"/>
              </w:rPr>
              <w:fldChar w:fldCharType="separate"/>
            </w:r>
            <w:r w:rsidRPr="005D356E">
              <w:rPr>
                <w:rFonts w:ascii="Arial" w:hAnsi="Arial" w:cs="Arial"/>
                <w:sz w:val="24"/>
                <w:szCs w:val="24"/>
              </w:rPr>
              <w:fldChar w:fldCharType="end"/>
            </w:r>
            <w:r w:rsidR="00643393" w:rsidRPr="005D356E">
              <w:rPr>
                <w:rFonts w:ascii="Arial" w:hAnsi="Arial" w:cs="Arial"/>
                <w:sz w:val="24"/>
                <w:szCs w:val="24"/>
              </w:rPr>
              <w:t xml:space="preserve">     Check here if the above is the building coordinator.</w:t>
            </w:r>
          </w:p>
        </w:tc>
      </w:tr>
      <w:tr w:rsidR="00443CD7" w:rsidRPr="005D356E" w:rsidTr="006A4009">
        <w:trPr>
          <w:jc w:val="center"/>
        </w:trPr>
        <w:tc>
          <w:tcPr>
            <w:tcW w:w="3321" w:type="dxa"/>
            <w:tcBorders>
              <w:bottom w:val="single" w:sz="4" w:space="0" w:color="auto"/>
            </w:tcBorders>
          </w:tcPr>
          <w:p w:rsidR="00443CD7" w:rsidRPr="005D356E" w:rsidRDefault="00443CD7" w:rsidP="00D53018">
            <w:pPr>
              <w:rPr>
                <w:rFonts w:ascii="Arial" w:hAnsi="Arial" w:cs="Arial"/>
                <w:sz w:val="24"/>
                <w:szCs w:val="24"/>
              </w:rPr>
            </w:pPr>
            <w:r w:rsidRPr="005D356E">
              <w:rPr>
                <w:rFonts w:ascii="Arial" w:hAnsi="Arial" w:cs="Arial"/>
                <w:b/>
                <w:bCs/>
                <w:sz w:val="24"/>
                <w:szCs w:val="24"/>
              </w:rPr>
              <w:t>Building Coordinator</w:t>
            </w:r>
            <w:r w:rsidRPr="005D356E">
              <w:rPr>
                <w:rFonts w:ascii="Arial" w:hAnsi="Arial" w:cs="Arial"/>
                <w:sz w:val="24"/>
                <w:szCs w:val="24"/>
              </w:rPr>
              <w:t xml:space="preserve"> (If different from above)</w:t>
            </w:r>
          </w:p>
        </w:tc>
        <w:tc>
          <w:tcPr>
            <w:tcW w:w="2655" w:type="dxa"/>
            <w:tcBorders>
              <w:bottom w:val="single" w:sz="4" w:space="0" w:color="auto"/>
            </w:tcBorders>
          </w:tcPr>
          <w:p w:rsidR="00443CD7" w:rsidRPr="005D356E" w:rsidRDefault="00443CD7" w:rsidP="00D53018">
            <w:pPr>
              <w:rPr>
                <w:rFonts w:ascii="Arial" w:hAnsi="Arial" w:cs="Arial"/>
                <w:sz w:val="24"/>
                <w:szCs w:val="24"/>
              </w:rPr>
            </w:pPr>
          </w:p>
        </w:tc>
        <w:tc>
          <w:tcPr>
            <w:tcW w:w="2208" w:type="dxa"/>
            <w:tcBorders>
              <w:bottom w:val="single" w:sz="4" w:space="0" w:color="auto"/>
            </w:tcBorders>
          </w:tcPr>
          <w:p w:rsidR="00443CD7" w:rsidRPr="005D356E" w:rsidRDefault="00443CD7" w:rsidP="00D53018">
            <w:pPr>
              <w:rPr>
                <w:rFonts w:ascii="Arial" w:hAnsi="Arial" w:cs="Arial"/>
                <w:sz w:val="24"/>
                <w:szCs w:val="24"/>
              </w:rPr>
            </w:pPr>
          </w:p>
        </w:tc>
        <w:tc>
          <w:tcPr>
            <w:tcW w:w="2209" w:type="dxa"/>
            <w:tcBorders>
              <w:bottom w:val="single" w:sz="4" w:space="0" w:color="auto"/>
            </w:tcBorders>
          </w:tcPr>
          <w:p w:rsidR="00443CD7" w:rsidRPr="005D356E" w:rsidRDefault="00443CD7" w:rsidP="00D53018">
            <w:pPr>
              <w:rPr>
                <w:rFonts w:ascii="Arial" w:hAnsi="Arial" w:cs="Arial"/>
                <w:sz w:val="24"/>
                <w:szCs w:val="24"/>
              </w:rPr>
            </w:pPr>
          </w:p>
        </w:tc>
        <w:tc>
          <w:tcPr>
            <w:tcW w:w="4007" w:type="dxa"/>
            <w:tcBorders>
              <w:bottom w:val="single" w:sz="4" w:space="0" w:color="auto"/>
            </w:tcBorders>
          </w:tcPr>
          <w:p w:rsidR="00443CD7" w:rsidRPr="005D356E" w:rsidRDefault="00443CD7" w:rsidP="00D53018">
            <w:pPr>
              <w:rPr>
                <w:rFonts w:ascii="Arial" w:hAnsi="Arial" w:cs="Arial"/>
                <w:sz w:val="24"/>
                <w:szCs w:val="24"/>
              </w:rPr>
            </w:pPr>
          </w:p>
        </w:tc>
      </w:tr>
      <w:tr w:rsidR="00443CD7" w:rsidRPr="005D356E" w:rsidTr="006F1504">
        <w:trPr>
          <w:jc w:val="center"/>
        </w:trPr>
        <w:tc>
          <w:tcPr>
            <w:tcW w:w="14400" w:type="dxa"/>
            <w:gridSpan w:val="5"/>
            <w:shd w:val="clear" w:color="auto" w:fill="E0E0E0"/>
          </w:tcPr>
          <w:p w:rsidR="00443CD7" w:rsidRPr="005D356E" w:rsidRDefault="00443CD7" w:rsidP="00D53018">
            <w:pPr>
              <w:rPr>
                <w:rFonts w:ascii="Arial" w:hAnsi="Arial" w:cs="Arial"/>
                <w:sz w:val="24"/>
                <w:szCs w:val="24"/>
              </w:rPr>
            </w:pPr>
          </w:p>
        </w:tc>
      </w:tr>
      <w:tr w:rsidR="00443CD7" w:rsidRPr="005D356E" w:rsidTr="006A4009">
        <w:trPr>
          <w:jc w:val="center"/>
        </w:trPr>
        <w:tc>
          <w:tcPr>
            <w:tcW w:w="3321" w:type="dxa"/>
          </w:tcPr>
          <w:p w:rsidR="004248EE" w:rsidRPr="005D356E" w:rsidRDefault="00443CD7" w:rsidP="00D53018">
            <w:pPr>
              <w:rPr>
                <w:rFonts w:ascii="Arial" w:hAnsi="Arial" w:cs="Arial"/>
                <w:b/>
                <w:bCs/>
                <w:sz w:val="24"/>
                <w:szCs w:val="24"/>
              </w:rPr>
            </w:pPr>
            <w:r w:rsidRPr="005D356E">
              <w:rPr>
                <w:rFonts w:ascii="Arial" w:hAnsi="Arial" w:cs="Arial"/>
                <w:b/>
                <w:bCs/>
                <w:sz w:val="24"/>
                <w:szCs w:val="24"/>
              </w:rPr>
              <w:t xml:space="preserve">Department 1 </w:t>
            </w:r>
          </w:p>
          <w:p w:rsidR="00443CD7" w:rsidRPr="005D356E" w:rsidRDefault="00443CD7" w:rsidP="00D53018">
            <w:pPr>
              <w:rPr>
                <w:rFonts w:ascii="Arial" w:hAnsi="Arial" w:cs="Arial"/>
                <w:b/>
                <w:bCs/>
                <w:sz w:val="24"/>
                <w:szCs w:val="24"/>
              </w:rPr>
            </w:pPr>
            <w:r w:rsidRPr="005D356E">
              <w:rPr>
                <w:rFonts w:ascii="Arial" w:hAnsi="Arial" w:cs="Arial"/>
                <w:b/>
                <w:bCs/>
                <w:sz w:val="24"/>
                <w:szCs w:val="24"/>
              </w:rPr>
              <w:t>Primary Contact</w:t>
            </w:r>
          </w:p>
        </w:tc>
        <w:tc>
          <w:tcPr>
            <w:tcW w:w="2655" w:type="dxa"/>
          </w:tcPr>
          <w:p w:rsidR="00443CD7" w:rsidRPr="005D356E" w:rsidRDefault="0002780B" w:rsidP="00D53018">
            <w:pPr>
              <w:rPr>
                <w:rFonts w:ascii="Arial" w:hAnsi="Arial" w:cs="Arial"/>
                <w:sz w:val="24"/>
                <w:szCs w:val="24"/>
              </w:rPr>
            </w:pPr>
            <w:r w:rsidRPr="005D356E">
              <w:rPr>
                <w:rFonts w:ascii="Arial" w:hAnsi="Arial" w:cs="Arial"/>
                <w:sz w:val="24"/>
                <w:szCs w:val="24"/>
              </w:rPr>
              <w:t>Cyndi Jennings</w:t>
            </w:r>
          </w:p>
          <w:p w:rsidR="0002780B" w:rsidRPr="005D356E" w:rsidRDefault="0002780B" w:rsidP="00D53018">
            <w:pPr>
              <w:rPr>
                <w:rFonts w:ascii="Arial" w:hAnsi="Arial" w:cs="Arial"/>
                <w:sz w:val="24"/>
                <w:szCs w:val="24"/>
              </w:rPr>
            </w:pPr>
            <w:r w:rsidRPr="005D356E">
              <w:rPr>
                <w:rFonts w:ascii="Arial" w:hAnsi="Arial" w:cs="Arial"/>
                <w:sz w:val="24"/>
                <w:szCs w:val="24"/>
              </w:rPr>
              <w:t>Animal Sciences</w:t>
            </w:r>
          </w:p>
        </w:tc>
        <w:tc>
          <w:tcPr>
            <w:tcW w:w="2208" w:type="dxa"/>
          </w:tcPr>
          <w:p w:rsidR="00443CD7" w:rsidRPr="005D356E" w:rsidRDefault="0002780B" w:rsidP="00D53018">
            <w:pPr>
              <w:rPr>
                <w:rFonts w:ascii="Arial" w:hAnsi="Arial" w:cs="Arial"/>
                <w:sz w:val="24"/>
                <w:szCs w:val="24"/>
              </w:rPr>
            </w:pPr>
            <w:r w:rsidRPr="005D356E">
              <w:rPr>
                <w:rFonts w:ascii="Arial" w:hAnsi="Arial" w:cs="Arial"/>
                <w:sz w:val="24"/>
                <w:szCs w:val="24"/>
              </w:rPr>
              <w:t>882-8354</w:t>
            </w:r>
          </w:p>
        </w:tc>
        <w:tc>
          <w:tcPr>
            <w:tcW w:w="2209" w:type="dxa"/>
          </w:tcPr>
          <w:p w:rsidR="0002780B" w:rsidRPr="005D356E" w:rsidRDefault="0002780B" w:rsidP="00D53018">
            <w:pPr>
              <w:rPr>
                <w:rFonts w:ascii="Arial" w:hAnsi="Arial" w:cs="Arial"/>
                <w:sz w:val="24"/>
                <w:szCs w:val="24"/>
              </w:rPr>
            </w:pPr>
            <w:r w:rsidRPr="005D356E">
              <w:rPr>
                <w:rFonts w:ascii="Arial" w:hAnsi="Arial" w:cs="Arial"/>
                <w:sz w:val="24"/>
                <w:szCs w:val="24"/>
              </w:rPr>
              <w:t>999-0031</w:t>
            </w:r>
            <w:r w:rsidR="00FB23FD">
              <w:rPr>
                <w:rFonts w:ascii="Arial" w:hAnsi="Arial" w:cs="Arial"/>
                <w:sz w:val="24"/>
                <w:szCs w:val="24"/>
              </w:rPr>
              <w:t xml:space="preserve"> (cell)</w:t>
            </w:r>
          </w:p>
        </w:tc>
        <w:tc>
          <w:tcPr>
            <w:tcW w:w="4007" w:type="dxa"/>
          </w:tcPr>
          <w:p w:rsidR="00443CD7" w:rsidRPr="005D356E" w:rsidRDefault="00443CD7" w:rsidP="00D53018">
            <w:pPr>
              <w:rPr>
                <w:rFonts w:ascii="Arial" w:hAnsi="Arial" w:cs="Arial"/>
                <w:sz w:val="24"/>
                <w:szCs w:val="24"/>
              </w:rPr>
            </w:pPr>
          </w:p>
        </w:tc>
      </w:tr>
      <w:tr w:rsidR="00443CD7" w:rsidRPr="005D356E" w:rsidTr="006A4009">
        <w:trPr>
          <w:jc w:val="center"/>
        </w:trPr>
        <w:tc>
          <w:tcPr>
            <w:tcW w:w="3321" w:type="dxa"/>
            <w:tcBorders>
              <w:bottom w:val="single" w:sz="4" w:space="0" w:color="auto"/>
            </w:tcBorders>
          </w:tcPr>
          <w:p w:rsidR="004248EE" w:rsidRPr="005D356E" w:rsidRDefault="00443CD7" w:rsidP="00D53018">
            <w:pPr>
              <w:rPr>
                <w:rFonts w:ascii="Arial" w:hAnsi="Arial" w:cs="Arial"/>
                <w:b/>
                <w:bCs/>
                <w:sz w:val="24"/>
                <w:szCs w:val="24"/>
              </w:rPr>
            </w:pPr>
            <w:r w:rsidRPr="005D356E">
              <w:rPr>
                <w:rFonts w:ascii="Arial" w:hAnsi="Arial" w:cs="Arial"/>
                <w:b/>
                <w:bCs/>
                <w:sz w:val="24"/>
                <w:szCs w:val="24"/>
              </w:rPr>
              <w:t xml:space="preserve">Department 1 </w:t>
            </w:r>
          </w:p>
          <w:p w:rsidR="00443CD7" w:rsidRPr="005D356E" w:rsidRDefault="00443CD7" w:rsidP="00D53018">
            <w:pPr>
              <w:rPr>
                <w:rFonts w:ascii="Arial" w:hAnsi="Arial" w:cs="Arial"/>
                <w:b/>
                <w:bCs/>
                <w:sz w:val="24"/>
                <w:szCs w:val="24"/>
              </w:rPr>
            </w:pPr>
            <w:r w:rsidRPr="005D356E">
              <w:rPr>
                <w:rFonts w:ascii="Arial" w:hAnsi="Arial" w:cs="Arial"/>
                <w:b/>
                <w:bCs/>
                <w:sz w:val="24"/>
                <w:szCs w:val="24"/>
              </w:rPr>
              <w:t>Secondary Contact</w:t>
            </w:r>
          </w:p>
        </w:tc>
        <w:tc>
          <w:tcPr>
            <w:tcW w:w="2655" w:type="dxa"/>
            <w:tcBorders>
              <w:bottom w:val="single" w:sz="4" w:space="0" w:color="auto"/>
            </w:tcBorders>
          </w:tcPr>
          <w:p w:rsidR="00443CD7" w:rsidRPr="005D356E" w:rsidRDefault="0002780B" w:rsidP="00D53018">
            <w:pPr>
              <w:rPr>
                <w:rFonts w:ascii="Arial" w:hAnsi="Arial" w:cs="Arial"/>
                <w:sz w:val="24"/>
                <w:szCs w:val="24"/>
              </w:rPr>
            </w:pPr>
            <w:r w:rsidRPr="005D356E">
              <w:rPr>
                <w:rFonts w:ascii="Arial" w:hAnsi="Arial" w:cs="Arial"/>
                <w:sz w:val="24"/>
                <w:szCs w:val="24"/>
              </w:rPr>
              <w:t xml:space="preserve">Dr. Bill </w:t>
            </w:r>
            <w:proofErr w:type="spellStart"/>
            <w:r w:rsidRPr="005D356E">
              <w:rPr>
                <w:rFonts w:ascii="Arial" w:hAnsi="Arial" w:cs="Arial"/>
                <w:sz w:val="24"/>
                <w:szCs w:val="24"/>
              </w:rPr>
              <w:t>Lamberson</w:t>
            </w:r>
            <w:proofErr w:type="spellEnd"/>
          </w:p>
          <w:p w:rsidR="0002780B" w:rsidRPr="005D356E" w:rsidRDefault="0002780B" w:rsidP="00D53018">
            <w:pPr>
              <w:rPr>
                <w:rFonts w:ascii="Arial" w:hAnsi="Arial" w:cs="Arial"/>
                <w:sz w:val="24"/>
                <w:szCs w:val="24"/>
              </w:rPr>
            </w:pPr>
            <w:r w:rsidRPr="005D356E">
              <w:rPr>
                <w:rFonts w:ascii="Arial" w:hAnsi="Arial" w:cs="Arial"/>
                <w:sz w:val="24"/>
                <w:szCs w:val="24"/>
              </w:rPr>
              <w:t>Animal Sciences</w:t>
            </w:r>
          </w:p>
        </w:tc>
        <w:tc>
          <w:tcPr>
            <w:tcW w:w="2208" w:type="dxa"/>
            <w:tcBorders>
              <w:bottom w:val="single" w:sz="4" w:space="0" w:color="auto"/>
            </w:tcBorders>
          </w:tcPr>
          <w:p w:rsidR="00443CD7" w:rsidRPr="005D356E" w:rsidRDefault="0002780B" w:rsidP="00D53018">
            <w:pPr>
              <w:rPr>
                <w:rFonts w:ascii="Arial" w:hAnsi="Arial" w:cs="Arial"/>
                <w:sz w:val="24"/>
                <w:szCs w:val="24"/>
              </w:rPr>
            </w:pPr>
            <w:r w:rsidRPr="005D356E">
              <w:rPr>
                <w:rFonts w:ascii="Arial" w:hAnsi="Arial" w:cs="Arial"/>
                <w:sz w:val="24"/>
                <w:szCs w:val="24"/>
              </w:rPr>
              <w:t>882-8234</w:t>
            </w:r>
          </w:p>
        </w:tc>
        <w:tc>
          <w:tcPr>
            <w:tcW w:w="2209" w:type="dxa"/>
            <w:tcBorders>
              <w:bottom w:val="single" w:sz="4" w:space="0" w:color="auto"/>
            </w:tcBorders>
          </w:tcPr>
          <w:p w:rsidR="00443CD7" w:rsidRPr="005D356E" w:rsidRDefault="0002780B" w:rsidP="003D4142">
            <w:pPr>
              <w:rPr>
                <w:rFonts w:ascii="Arial" w:hAnsi="Arial" w:cs="Arial"/>
                <w:sz w:val="24"/>
                <w:szCs w:val="24"/>
              </w:rPr>
            </w:pPr>
            <w:r w:rsidRPr="005D356E">
              <w:rPr>
                <w:rFonts w:ascii="Arial" w:hAnsi="Arial" w:cs="Arial"/>
                <w:sz w:val="24"/>
                <w:szCs w:val="24"/>
              </w:rPr>
              <w:t>44</w:t>
            </w:r>
            <w:r w:rsidR="003D4142">
              <w:rPr>
                <w:rFonts w:ascii="Arial" w:hAnsi="Arial" w:cs="Arial"/>
                <w:sz w:val="24"/>
                <w:szCs w:val="24"/>
              </w:rPr>
              <w:t>2-0002</w:t>
            </w:r>
          </w:p>
        </w:tc>
        <w:tc>
          <w:tcPr>
            <w:tcW w:w="4007" w:type="dxa"/>
            <w:tcBorders>
              <w:bottom w:val="single" w:sz="4" w:space="0" w:color="auto"/>
            </w:tcBorders>
          </w:tcPr>
          <w:p w:rsidR="00443CD7" w:rsidRPr="005D356E" w:rsidRDefault="00443CD7" w:rsidP="00D53018">
            <w:pPr>
              <w:rPr>
                <w:rFonts w:ascii="Arial" w:hAnsi="Arial" w:cs="Arial"/>
                <w:sz w:val="24"/>
                <w:szCs w:val="24"/>
              </w:rPr>
            </w:pPr>
          </w:p>
        </w:tc>
      </w:tr>
      <w:tr w:rsidR="00443CD7" w:rsidRPr="005D356E" w:rsidTr="006A4009">
        <w:trPr>
          <w:trHeight w:val="602"/>
          <w:jc w:val="center"/>
        </w:trPr>
        <w:tc>
          <w:tcPr>
            <w:tcW w:w="3321" w:type="dxa"/>
          </w:tcPr>
          <w:p w:rsidR="006F1504" w:rsidRPr="005D356E" w:rsidRDefault="006F1504" w:rsidP="006F1504">
            <w:pPr>
              <w:rPr>
                <w:rFonts w:ascii="Arial" w:hAnsi="Arial" w:cs="Arial"/>
                <w:b/>
                <w:bCs/>
                <w:sz w:val="24"/>
                <w:szCs w:val="24"/>
              </w:rPr>
            </w:pPr>
            <w:r w:rsidRPr="005D356E">
              <w:rPr>
                <w:rFonts w:ascii="Arial" w:hAnsi="Arial" w:cs="Arial"/>
                <w:b/>
                <w:bCs/>
                <w:sz w:val="24"/>
                <w:szCs w:val="24"/>
              </w:rPr>
              <w:t xml:space="preserve">Department 1 </w:t>
            </w:r>
          </w:p>
          <w:p w:rsidR="00443CD7" w:rsidRPr="005D356E" w:rsidRDefault="006F1504" w:rsidP="006F1504">
            <w:pPr>
              <w:rPr>
                <w:rFonts w:ascii="Arial" w:hAnsi="Arial" w:cs="Arial"/>
                <w:b/>
                <w:bCs/>
                <w:sz w:val="24"/>
                <w:szCs w:val="24"/>
              </w:rPr>
            </w:pPr>
            <w:r w:rsidRPr="005D356E">
              <w:rPr>
                <w:rFonts w:ascii="Arial" w:hAnsi="Arial" w:cs="Arial"/>
                <w:b/>
                <w:bCs/>
                <w:sz w:val="24"/>
                <w:szCs w:val="24"/>
              </w:rPr>
              <w:t>Secondary Contact</w:t>
            </w:r>
          </w:p>
        </w:tc>
        <w:tc>
          <w:tcPr>
            <w:tcW w:w="2655" w:type="dxa"/>
          </w:tcPr>
          <w:p w:rsidR="00FB23FD" w:rsidRDefault="006F1504" w:rsidP="00D53018">
            <w:pPr>
              <w:rPr>
                <w:rFonts w:ascii="Arial" w:hAnsi="Arial" w:cs="Arial"/>
                <w:sz w:val="24"/>
                <w:szCs w:val="24"/>
              </w:rPr>
            </w:pPr>
            <w:r>
              <w:rPr>
                <w:rFonts w:ascii="Arial" w:hAnsi="Arial" w:cs="Arial"/>
                <w:sz w:val="24"/>
                <w:szCs w:val="24"/>
              </w:rPr>
              <w:t>Chip Kemp</w:t>
            </w:r>
          </w:p>
          <w:p w:rsidR="006F1504" w:rsidRPr="005D356E" w:rsidRDefault="006F1504" w:rsidP="00D53018">
            <w:pPr>
              <w:rPr>
                <w:rFonts w:ascii="Arial" w:hAnsi="Arial" w:cs="Arial"/>
                <w:sz w:val="24"/>
                <w:szCs w:val="24"/>
              </w:rPr>
            </w:pPr>
            <w:r>
              <w:rPr>
                <w:rFonts w:ascii="Arial" w:hAnsi="Arial" w:cs="Arial"/>
                <w:sz w:val="24"/>
                <w:szCs w:val="24"/>
              </w:rPr>
              <w:t>Animal Sciences</w:t>
            </w:r>
          </w:p>
        </w:tc>
        <w:tc>
          <w:tcPr>
            <w:tcW w:w="2208" w:type="dxa"/>
          </w:tcPr>
          <w:p w:rsidR="00443CD7" w:rsidRPr="005D356E" w:rsidRDefault="006F1504" w:rsidP="00D53018">
            <w:pPr>
              <w:rPr>
                <w:rFonts w:ascii="Arial" w:hAnsi="Arial" w:cs="Arial"/>
                <w:sz w:val="24"/>
                <w:szCs w:val="24"/>
              </w:rPr>
            </w:pPr>
            <w:r>
              <w:rPr>
                <w:rFonts w:ascii="Arial" w:hAnsi="Arial" w:cs="Arial"/>
                <w:sz w:val="24"/>
                <w:szCs w:val="24"/>
              </w:rPr>
              <w:t>882-2618</w:t>
            </w:r>
          </w:p>
        </w:tc>
        <w:tc>
          <w:tcPr>
            <w:tcW w:w="2209" w:type="dxa"/>
          </w:tcPr>
          <w:p w:rsidR="00443CD7" w:rsidRPr="005D356E" w:rsidRDefault="006F1504" w:rsidP="00D53018">
            <w:pPr>
              <w:rPr>
                <w:rFonts w:ascii="Arial" w:hAnsi="Arial" w:cs="Arial"/>
                <w:sz w:val="24"/>
                <w:szCs w:val="24"/>
              </w:rPr>
            </w:pPr>
            <w:r>
              <w:rPr>
                <w:rFonts w:ascii="Arial" w:hAnsi="Arial" w:cs="Arial"/>
                <w:sz w:val="24"/>
                <w:szCs w:val="24"/>
              </w:rPr>
              <w:t>573-239-0524</w:t>
            </w:r>
          </w:p>
        </w:tc>
        <w:tc>
          <w:tcPr>
            <w:tcW w:w="4007" w:type="dxa"/>
          </w:tcPr>
          <w:p w:rsidR="00443CD7" w:rsidRPr="005D356E" w:rsidRDefault="00443CD7" w:rsidP="00D53018">
            <w:pPr>
              <w:rPr>
                <w:rFonts w:ascii="Arial" w:hAnsi="Arial" w:cs="Arial"/>
                <w:sz w:val="24"/>
                <w:szCs w:val="24"/>
              </w:rPr>
            </w:pPr>
          </w:p>
        </w:tc>
      </w:tr>
      <w:tr w:rsidR="006A4009" w:rsidRPr="005D356E" w:rsidTr="006A4009">
        <w:trPr>
          <w:jc w:val="center"/>
        </w:trPr>
        <w:tc>
          <w:tcPr>
            <w:tcW w:w="3321" w:type="dxa"/>
          </w:tcPr>
          <w:p w:rsidR="006A4009" w:rsidRDefault="006A4009" w:rsidP="006F1504">
            <w:pPr>
              <w:rPr>
                <w:rFonts w:ascii="Arial" w:hAnsi="Arial" w:cs="Arial"/>
                <w:b/>
                <w:bCs/>
                <w:sz w:val="24"/>
                <w:szCs w:val="24"/>
              </w:rPr>
            </w:pPr>
            <w:r>
              <w:rPr>
                <w:rFonts w:ascii="Arial" w:hAnsi="Arial" w:cs="Arial"/>
                <w:b/>
                <w:bCs/>
                <w:sz w:val="24"/>
                <w:szCs w:val="24"/>
              </w:rPr>
              <w:t>Department 2</w:t>
            </w:r>
          </w:p>
          <w:p w:rsidR="006A4009" w:rsidRPr="005D356E" w:rsidRDefault="006A4009" w:rsidP="006F1504">
            <w:pPr>
              <w:rPr>
                <w:rFonts w:ascii="Arial" w:hAnsi="Arial" w:cs="Arial"/>
                <w:b/>
                <w:bCs/>
                <w:sz w:val="24"/>
                <w:szCs w:val="24"/>
              </w:rPr>
            </w:pPr>
            <w:r>
              <w:rPr>
                <w:rFonts w:ascii="Arial" w:hAnsi="Arial" w:cs="Arial"/>
                <w:b/>
                <w:bCs/>
                <w:sz w:val="24"/>
                <w:szCs w:val="24"/>
              </w:rPr>
              <w:t>Primary Contact</w:t>
            </w:r>
          </w:p>
        </w:tc>
        <w:tc>
          <w:tcPr>
            <w:tcW w:w="2655" w:type="dxa"/>
          </w:tcPr>
          <w:p w:rsidR="006A4009" w:rsidRDefault="006A4009" w:rsidP="00D53018">
            <w:pPr>
              <w:rPr>
                <w:rFonts w:ascii="Arial" w:hAnsi="Arial" w:cs="Arial"/>
                <w:sz w:val="24"/>
                <w:szCs w:val="24"/>
              </w:rPr>
            </w:pPr>
            <w:r>
              <w:rPr>
                <w:rFonts w:ascii="Arial" w:hAnsi="Arial" w:cs="Arial"/>
                <w:sz w:val="24"/>
                <w:szCs w:val="24"/>
              </w:rPr>
              <w:t>Mike Aholt</w:t>
            </w:r>
          </w:p>
          <w:p w:rsidR="006A4009" w:rsidRDefault="006A4009" w:rsidP="00D53018">
            <w:pPr>
              <w:rPr>
                <w:rFonts w:ascii="Arial" w:hAnsi="Arial" w:cs="Arial"/>
                <w:sz w:val="24"/>
                <w:szCs w:val="24"/>
              </w:rPr>
            </w:pPr>
            <w:r>
              <w:rPr>
                <w:rFonts w:ascii="Arial" w:hAnsi="Arial" w:cs="Arial"/>
                <w:sz w:val="24"/>
                <w:szCs w:val="24"/>
              </w:rPr>
              <w:t>Trowbridge</w:t>
            </w:r>
          </w:p>
        </w:tc>
        <w:tc>
          <w:tcPr>
            <w:tcW w:w="2208" w:type="dxa"/>
          </w:tcPr>
          <w:p w:rsidR="006A4009" w:rsidRDefault="006A4009" w:rsidP="00D53018">
            <w:pPr>
              <w:rPr>
                <w:rFonts w:ascii="Arial" w:hAnsi="Arial" w:cs="Arial"/>
                <w:sz w:val="24"/>
                <w:szCs w:val="24"/>
              </w:rPr>
            </w:pPr>
            <w:r>
              <w:rPr>
                <w:rFonts w:ascii="Arial" w:hAnsi="Arial" w:cs="Arial"/>
                <w:sz w:val="24"/>
                <w:szCs w:val="24"/>
              </w:rPr>
              <w:t>864-6158</w:t>
            </w:r>
          </w:p>
        </w:tc>
        <w:tc>
          <w:tcPr>
            <w:tcW w:w="2209" w:type="dxa"/>
          </w:tcPr>
          <w:p w:rsidR="006A4009" w:rsidRDefault="006A4009" w:rsidP="00D53018">
            <w:pPr>
              <w:rPr>
                <w:rFonts w:ascii="Arial" w:hAnsi="Arial" w:cs="Arial"/>
                <w:sz w:val="24"/>
                <w:szCs w:val="24"/>
              </w:rPr>
            </w:pPr>
            <w:r>
              <w:rPr>
                <w:rFonts w:ascii="Arial" w:hAnsi="Arial" w:cs="Arial"/>
                <w:sz w:val="24"/>
                <w:szCs w:val="24"/>
              </w:rPr>
              <w:t>573-882-8211</w:t>
            </w:r>
          </w:p>
        </w:tc>
        <w:tc>
          <w:tcPr>
            <w:tcW w:w="4007" w:type="dxa"/>
          </w:tcPr>
          <w:p w:rsidR="006A4009" w:rsidRPr="005D356E" w:rsidRDefault="006A4009" w:rsidP="00D53018">
            <w:pPr>
              <w:rPr>
                <w:rFonts w:ascii="Arial" w:hAnsi="Arial" w:cs="Arial"/>
                <w:sz w:val="24"/>
                <w:szCs w:val="24"/>
              </w:rPr>
            </w:pPr>
          </w:p>
        </w:tc>
      </w:tr>
      <w:tr w:rsidR="006A4009" w:rsidRPr="005D356E" w:rsidTr="006A4009">
        <w:trPr>
          <w:jc w:val="center"/>
        </w:trPr>
        <w:tc>
          <w:tcPr>
            <w:tcW w:w="3321" w:type="dxa"/>
          </w:tcPr>
          <w:p w:rsidR="006A4009" w:rsidRDefault="006A4009" w:rsidP="006F1504">
            <w:pPr>
              <w:rPr>
                <w:rFonts w:ascii="Arial" w:hAnsi="Arial" w:cs="Arial"/>
                <w:b/>
                <w:bCs/>
                <w:sz w:val="24"/>
                <w:szCs w:val="24"/>
              </w:rPr>
            </w:pPr>
            <w:r>
              <w:rPr>
                <w:rFonts w:ascii="Arial" w:hAnsi="Arial" w:cs="Arial"/>
                <w:b/>
                <w:bCs/>
                <w:sz w:val="24"/>
                <w:szCs w:val="24"/>
              </w:rPr>
              <w:t xml:space="preserve">Department 2 </w:t>
            </w:r>
          </w:p>
          <w:p w:rsidR="006A4009" w:rsidRPr="005D356E" w:rsidRDefault="006A4009" w:rsidP="006F1504">
            <w:pPr>
              <w:rPr>
                <w:rFonts w:ascii="Arial" w:hAnsi="Arial" w:cs="Arial"/>
                <w:b/>
                <w:bCs/>
                <w:sz w:val="24"/>
                <w:szCs w:val="24"/>
              </w:rPr>
            </w:pPr>
            <w:r>
              <w:rPr>
                <w:rFonts w:ascii="Arial" w:hAnsi="Arial" w:cs="Arial"/>
                <w:b/>
                <w:bCs/>
                <w:sz w:val="24"/>
                <w:szCs w:val="24"/>
              </w:rPr>
              <w:t>Secondary Contact</w:t>
            </w:r>
          </w:p>
        </w:tc>
        <w:tc>
          <w:tcPr>
            <w:tcW w:w="2655" w:type="dxa"/>
          </w:tcPr>
          <w:p w:rsidR="006A4009" w:rsidRDefault="006A4009" w:rsidP="00D53018">
            <w:pPr>
              <w:rPr>
                <w:rFonts w:ascii="Arial" w:hAnsi="Arial" w:cs="Arial"/>
                <w:sz w:val="24"/>
                <w:szCs w:val="24"/>
              </w:rPr>
            </w:pPr>
            <w:r>
              <w:rPr>
                <w:rFonts w:ascii="Arial" w:hAnsi="Arial" w:cs="Arial"/>
                <w:sz w:val="24"/>
                <w:szCs w:val="24"/>
              </w:rPr>
              <w:t>Matt Maher</w:t>
            </w:r>
          </w:p>
          <w:p w:rsidR="006A4009" w:rsidRDefault="006A4009" w:rsidP="00D53018">
            <w:pPr>
              <w:rPr>
                <w:rFonts w:ascii="Arial" w:hAnsi="Arial" w:cs="Arial"/>
                <w:sz w:val="24"/>
                <w:szCs w:val="24"/>
              </w:rPr>
            </w:pPr>
            <w:r>
              <w:rPr>
                <w:rFonts w:ascii="Arial" w:hAnsi="Arial" w:cs="Arial"/>
                <w:sz w:val="24"/>
                <w:szCs w:val="24"/>
              </w:rPr>
              <w:t xml:space="preserve">General Services </w:t>
            </w:r>
            <w:proofErr w:type="spellStart"/>
            <w:r>
              <w:rPr>
                <w:rFonts w:ascii="Arial" w:hAnsi="Arial" w:cs="Arial"/>
                <w:sz w:val="24"/>
                <w:szCs w:val="24"/>
              </w:rPr>
              <w:t>Bldg</w:t>
            </w:r>
            <w:proofErr w:type="spellEnd"/>
          </w:p>
        </w:tc>
        <w:tc>
          <w:tcPr>
            <w:tcW w:w="2208" w:type="dxa"/>
          </w:tcPr>
          <w:p w:rsidR="006A4009" w:rsidRDefault="006A4009" w:rsidP="00D53018">
            <w:pPr>
              <w:rPr>
                <w:rFonts w:ascii="Arial" w:hAnsi="Arial" w:cs="Arial"/>
                <w:sz w:val="24"/>
                <w:szCs w:val="24"/>
              </w:rPr>
            </w:pPr>
            <w:r>
              <w:rPr>
                <w:rFonts w:ascii="Arial" w:hAnsi="Arial" w:cs="Arial"/>
                <w:sz w:val="24"/>
                <w:szCs w:val="24"/>
              </w:rPr>
              <w:t>882-8211</w:t>
            </w:r>
          </w:p>
        </w:tc>
        <w:tc>
          <w:tcPr>
            <w:tcW w:w="2209" w:type="dxa"/>
          </w:tcPr>
          <w:p w:rsidR="006A4009" w:rsidRDefault="006A4009" w:rsidP="00D53018">
            <w:pPr>
              <w:rPr>
                <w:rFonts w:ascii="Arial" w:hAnsi="Arial" w:cs="Arial"/>
                <w:sz w:val="24"/>
                <w:szCs w:val="24"/>
              </w:rPr>
            </w:pPr>
            <w:r>
              <w:rPr>
                <w:rFonts w:ascii="Arial" w:hAnsi="Arial" w:cs="Arial"/>
                <w:sz w:val="24"/>
                <w:szCs w:val="24"/>
              </w:rPr>
              <w:t>573-882-8211</w:t>
            </w:r>
          </w:p>
        </w:tc>
        <w:tc>
          <w:tcPr>
            <w:tcW w:w="4007" w:type="dxa"/>
          </w:tcPr>
          <w:p w:rsidR="006A4009" w:rsidRPr="005D356E" w:rsidRDefault="006A4009" w:rsidP="00D53018">
            <w:pPr>
              <w:rPr>
                <w:rFonts w:ascii="Arial" w:hAnsi="Arial" w:cs="Arial"/>
                <w:sz w:val="24"/>
                <w:szCs w:val="24"/>
              </w:rPr>
            </w:pPr>
          </w:p>
        </w:tc>
      </w:tr>
    </w:tbl>
    <w:p w:rsidR="0077047F" w:rsidRPr="00374844" w:rsidRDefault="0077047F">
      <w:pPr>
        <w:rPr>
          <w:rFonts w:ascii="Arial" w:hAnsi="Arial" w:cs="Arial"/>
        </w:rPr>
      </w:pPr>
      <w:r w:rsidRPr="00374844">
        <w:rPr>
          <w:rFonts w:ascii="Arial" w:hAnsi="Arial" w:cs="Arial"/>
        </w:rPr>
        <w:br w:type="page"/>
      </w:r>
    </w:p>
    <w:tbl>
      <w:tblPr>
        <w:tblW w:w="144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91"/>
        <w:gridCol w:w="2481"/>
        <w:gridCol w:w="2127"/>
        <w:gridCol w:w="2021"/>
        <w:gridCol w:w="4680"/>
      </w:tblGrid>
      <w:tr w:rsidR="004248EE" w:rsidRPr="005D356E" w:rsidTr="00FB23FD">
        <w:trPr>
          <w:tblHeader/>
          <w:jc w:val="center"/>
        </w:trPr>
        <w:tc>
          <w:tcPr>
            <w:tcW w:w="14400" w:type="dxa"/>
            <w:gridSpan w:val="5"/>
          </w:tcPr>
          <w:p w:rsidR="004248EE" w:rsidRPr="005D356E" w:rsidRDefault="006D3A7B" w:rsidP="005D356E">
            <w:pPr>
              <w:jc w:val="center"/>
              <w:rPr>
                <w:rFonts w:ascii="Arial" w:hAnsi="Arial" w:cs="Arial"/>
                <w:b/>
                <w:bCs/>
                <w:sz w:val="24"/>
                <w:szCs w:val="24"/>
              </w:rPr>
            </w:pPr>
            <w:r w:rsidRPr="005D356E">
              <w:rPr>
                <w:rFonts w:ascii="Arial" w:hAnsi="Arial" w:cs="Arial"/>
                <w:b/>
                <w:bCs/>
                <w:sz w:val="24"/>
                <w:szCs w:val="24"/>
              </w:rPr>
              <w:lastRenderedPageBreak/>
              <w:t>Zone/Floor Monit</w:t>
            </w:r>
            <w:r w:rsidR="004248EE" w:rsidRPr="005D356E">
              <w:rPr>
                <w:rFonts w:ascii="Arial" w:hAnsi="Arial" w:cs="Arial"/>
                <w:b/>
                <w:bCs/>
                <w:sz w:val="24"/>
                <w:szCs w:val="24"/>
              </w:rPr>
              <w:t>or Contact Information</w:t>
            </w:r>
            <w:r w:rsidR="00EB526B" w:rsidRPr="005D356E">
              <w:rPr>
                <w:rFonts w:ascii="Arial" w:hAnsi="Arial" w:cs="Arial"/>
                <w:b/>
                <w:bCs/>
                <w:sz w:val="24"/>
                <w:szCs w:val="24"/>
              </w:rPr>
              <w:fldChar w:fldCharType="begin"/>
            </w:r>
            <w:r w:rsidR="00766004" w:rsidRPr="005D356E">
              <w:rPr>
                <w:rFonts w:ascii="Arial" w:hAnsi="Arial" w:cs="Arial"/>
              </w:rPr>
              <w:instrText xml:space="preserve"> TC "</w:instrText>
            </w:r>
            <w:bookmarkStart w:id="18" w:name="_Toc138653777"/>
            <w:bookmarkStart w:id="19" w:name="_Toc140304041"/>
            <w:r w:rsidR="00766004" w:rsidRPr="005D356E">
              <w:rPr>
                <w:rFonts w:ascii="Arial" w:hAnsi="Arial" w:cs="Arial"/>
                <w:b/>
                <w:bCs/>
                <w:sz w:val="24"/>
                <w:szCs w:val="24"/>
              </w:rPr>
              <w:instrText>Zone/Floor Monitor Contact Information</w:instrText>
            </w:r>
            <w:bookmarkEnd w:id="18"/>
            <w:bookmarkEnd w:id="19"/>
            <w:r w:rsidR="00766004" w:rsidRPr="005D356E">
              <w:rPr>
                <w:rFonts w:ascii="Arial" w:hAnsi="Arial" w:cs="Arial"/>
              </w:rPr>
              <w:instrText xml:space="preserve">" \f C \l "2" </w:instrText>
            </w:r>
            <w:r w:rsidR="00EB526B" w:rsidRPr="005D356E">
              <w:rPr>
                <w:rFonts w:ascii="Arial" w:hAnsi="Arial" w:cs="Arial"/>
                <w:b/>
                <w:bCs/>
                <w:sz w:val="24"/>
                <w:szCs w:val="24"/>
              </w:rPr>
              <w:fldChar w:fldCharType="end"/>
            </w:r>
          </w:p>
        </w:tc>
      </w:tr>
      <w:tr w:rsidR="004248EE" w:rsidRPr="005D356E" w:rsidTr="00FB23FD">
        <w:trPr>
          <w:tblHeader/>
          <w:jc w:val="center"/>
        </w:trPr>
        <w:tc>
          <w:tcPr>
            <w:tcW w:w="3091" w:type="dxa"/>
          </w:tcPr>
          <w:p w:rsidR="004248EE" w:rsidRPr="005D356E" w:rsidRDefault="004248EE" w:rsidP="005D356E">
            <w:pPr>
              <w:jc w:val="center"/>
              <w:rPr>
                <w:rFonts w:ascii="Arial" w:hAnsi="Arial" w:cs="Arial"/>
                <w:b/>
                <w:bCs/>
                <w:sz w:val="24"/>
                <w:szCs w:val="24"/>
              </w:rPr>
            </w:pPr>
            <w:r w:rsidRPr="005D356E">
              <w:rPr>
                <w:rFonts w:ascii="Arial" w:hAnsi="Arial" w:cs="Arial"/>
                <w:b/>
                <w:bCs/>
                <w:sz w:val="24"/>
                <w:szCs w:val="24"/>
              </w:rPr>
              <w:t>Area of Responsibility</w:t>
            </w:r>
          </w:p>
        </w:tc>
        <w:tc>
          <w:tcPr>
            <w:tcW w:w="2481" w:type="dxa"/>
          </w:tcPr>
          <w:p w:rsidR="004248EE" w:rsidRPr="005D356E" w:rsidRDefault="004248EE" w:rsidP="005D356E">
            <w:pPr>
              <w:jc w:val="center"/>
              <w:rPr>
                <w:rFonts w:ascii="Arial" w:hAnsi="Arial" w:cs="Arial"/>
                <w:b/>
                <w:bCs/>
                <w:sz w:val="24"/>
                <w:szCs w:val="24"/>
              </w:rPr>
            </w:pPr>
            <w:r w:rsidRPr="005D356E">
              <w:rPr>
                <w:rFonts w:ascii="Arial" w:hAnsi="Arial" w:cs="Arial"/>
                <w:b/>
                <w:bCs/>
                <w:sz w:val="24"/>
                <w:szCs w:val="24"/>
              </w:rPr>
              <w:t>Name/Department</w:t>
            </w:r>
          </w:p>
        </w:tc>
        <w:tc>
          <w:tcPr>
            <w:tcW w:w="2127" w:type="dxa"/>
          </w:tcPr>
          <w:p w:rsidR="004248EE" w:rsidRPr="005D356E" w:rsidRDefault="004248EE" w:rsidP="005D356E">
            <w:pPr>
              <w:jc w:val="center"/>
              <w:rPr>
                <w:rFonts w:ascii="Arial" w:hAnsi="Arial" w:cs="Arial"/>
                <w:b/>
                <w:bCs/>
                <w:sz w:val="24"/>
                <w:szCs w:val="24"/>
              </w:rPr>
            </w:pPr>
            <w:r w:rsidRPr="005D356E">
              <w:rPr>
                <w:rFonts w:ascii="Arial" w:hAnsi="Arial" w:cs="Arial"/>
                <w:b/>
                <w:bCs/>
                <w:sz w:val="24"/>
                <w:szCs w:val="24"/>
              </w:rPr>
              <w:t>Work Number</w:t>
            </w:r>
          </w:p>
        </w:tc>
        <w:tc>
          <w:tcPr>
            <w:tcW w:w="2021" w:type="dxa"/>
          </w:tcPr>
          <w:p w:rsidR="004248EE" w:rsidRPr="005D356E" w:rsidRDefault="004248EE" w:rsidP="005D356E">
            <w:pPr>
              <w:jc w:val="center"/>
              <w:rPr>
                <w:rFonts w:ascii="Arial" w:hAnsi="Arial" w:cs="Arial"/>
                <w:b/>
                <w:bCs/>
                <w:sz w:val="24"/>
                <w:szCs w:val="24"/>
              </w:rPr>
            </w:pPr>
            <w:r w:rsidRPr="005D356E">
              <w:rPr>
                <w:rFonts w:ascii="Arial" w:hAnsi="Arial" w:cs="Arial"/>
                <w:b/>
                <w:bCs/>
                <w:sz w:val="24"/>
                <w:szCs w:val="24"/>
              </w:rPr>
              <w:t>Home Number</w:t>
            </w:r>
          </w:p>
        </w:tc>
        <w:tc>
          <w:tcPr>
            <w:tcW w:w="4680" w:type="dxa"/>
          </w:tcPr>
          <w:p w:rsidR="004248EE" w:rsidRPr="005D356E" w:rsidRDefault="004248EE" w:rsidP="005D356E">
            <w:pPr>
              <w:jc w:val="center"/>
              <w:rPr>
                <w:rFonts w:ascii="Arial" w:hAnsi="Arial" w:cs="Arial"/>
                <w:b/>
                <w:bCs/>
                <w:sz w:val="24"/>
                <w:szCs w:val="24"/>
              </w:rPr>
            </w:pPr>
            <w:r w:rsidRPr="005D356E">
              <w:rPr>
                <w:rFonts w:ascii="Arial" w:hAnsi="Arial" w:cs="Arial"/>
                <w:b/>
                <w:bCs/>
                <w:sz w:val="24"/>
                <w:szCs w:val="24"/>
              </w:rPr>
              <w:t>Zone/Floor Description</w:t>
            </w:r>
          </w:p>
        </w:tc>
      </w:tr>
      <w:tr w:rsidR="004248EE" w:rsidRPr="005D356E" w:rsidTr="00FB23FD">
        <w:trPr>
          <w:jc w:val="center"/>
        </w:trPr>
        <w:tc>
          <w:tcPr>
            <w:tcW w:w="14400" w:type="dxa"/>
            <w:gridSpan w:val="5"/>
            <w:shd w:val="clear" w:color="auto" w:fill="E0E0E0"/>
          </w:tcPr>
          <w:p w:rsidR="004248EE" w:rsidRPr="005D356E" w:rsidRDefault="004248EE" w:rsidP="00773917">
            <w:pPr>
              <w:rPr>
                <w:rFonts w:ascii="Arial" w:hAnsi="Arial" w:cs="Arial"/>
                <w:sz w:val="24"/>
                <w:szCs w:val="24"/>
              </w:rPr>
            </w:pPr>
          </w:p>
        </w:tc>
      </w:tr>
      <w:tr w:rsidR="00FB23FD" w:rsidRPr="005D356E" w:rsidTr="00FB23FD">
        <w:trPr>
          <w:jc w:val="center"/>
        </w:trPr>
        <w:tc>
          <w:tcPr>
            <w:tcW w:w="3091" w:type="dxa"/>
          </w:tcPr>
          <w:p w:rsidR="00FB23FD" w:rsidRPr="005D356E" w:rsidRDefault="006F1504" w:rsidP="00773917">
            <w:pPr>
              <w:rPr>
                <w:rFonts w:ascii="Arial" w:hAnsi="Arial" w:cs="Arial"/>
                <w:b/>
                <w:bCs/>
                <w:sz w:val="24"/>
                <w:szCs w:val="24"/>
              </w:rPr>
            </w:pPr>
            <w:r>
              <w:rPr>
                <w:rFonts w:ascii="Arial" w:hAnsi="Arial" w:cs="Arial"/>
                <w:b/>
                <w:bCs/>
                <w:sz w:val="24"/>
                <w:szCs w:val="24"/>
              </w:rPr>
              <w:t>Trowbridge</w:t>
            </w:r>
          </w:p>
        </w:tc>
        <w:tc>
          <w:tcPr>
            <w:tcW w:w="2481" w:type="dxa"/>
          </w:tcPr>
          <w:p w:rsidR="00FB23FD" w:rsidRPr="005D356E" w:rsidRDefault="006F1504" w:rsidP="00773917">
            <w:pPr>
              <w:rPr>
                <w:rFonts w:ascii="Arial" w:hAnsi="Arial" w:cs="Arial"/>
                <w:sz w:val="24"/>
                <w:szCs w:val="24"/>
              </w:rPr>
            </w:pPr>
            <w:r>
              <w:rPr>
                <w:rFonts w:ascii="Arial" w:hAnsi="Arial" w:cs="Arial"/>
                <w:sz w:val="24"/>
                <w:szCs w:val="24"/>
              </w:rPr>
              <w:t>Jed Edwards</w:t>
            </w:r>
          </w:p>
        </w:tc>
        <w:tc>
          <w:tcPr>
            <w:tcW w:w="2127" w:type="dxa"/>
          </w:tcPr>
          <w:p w:rsidR="00FB23FD" w:rsidRPr="005D356E" w:rsidRDefault="006F1504" w:rsidP="00773917">
            <w:pPr>
              <w:rPr>
                <w:rFonts w:ascii="Arial" w:hAnsi="Arial" w:cs="Arial"/>
                <w:sz w:val="24"/>
                <w:szCs w:val="24"/>
              </w:rPr>
            </w:pPr>
            <w:r>
              <w:rPr>
                <w:rFonts w:ascii="Arial" w:hAnsi="Arial" w:cs="Arial"/>
                <w:sz w:val="24"/>
                <w:szCs w:val="24"/>
              </w:rPr>
              <w:t>882-6319</w:t>
            </w:r>
          </w:p>
        </w:tc>
        <w:tc>
          <w:tcPr>
            <w:tcW w:w="2021" w:type="dxa"/>
          </w:tcPr>
          <w:p w:rsidR="00FB23FD" w:rsidRPr="005D356E" w:rsidRDefault="00FB23FD" w:rsidP="00773917">
            <w:pPr>
              <w:rPr>
                <w:rFonts w:ascii="Arial" w:hAnsi="Arial" w:cs="Arial"/>
                <w:sz w:val="24"/>
                <w:szCs w:val="24"/>
              </w:rPr>
            </w:pPr>
          </w:p>
        </w:tc>
        <w:tc>
          <w:tcPr>
            <w:tcW w:w="4680" w:type="dxa"/>
            <w:vMerge w:val="restart"/>
          </w:tcPr>
          <w:p w:rsidR="00FB23FD" w:rsidRPr="005D356E" w:rsidRDefault="006F1504" w:rsidP="00773917">
            <w:pPr>
              <w:rPr>
                <w:rFonts w:ascii="Arial" w:hAnsi="Arial" w:cs="Arial"/>
                <w:sz w:val="24"/>
                <w:szCs w:val="24"/>
              </w:rPr>
            </w:pPr>
            <w:r>
              <w:rPr>
                <w:rFonts w:ascii="Arial" w:hAnsi="Arial" w:cs="Arial"/>
                <w:sz w:val="24"/>
                <w:szCs w:val="24"/>
              </w:rPr>
              <w:t>These two students live in the apartment and take care of the building needs</w:t>
            </w:r>
          </w:p>
        </w:tc>
      </w:tr>
      <w:tr w:rsidR="00FB23FD" w:rsidRPr="005D356E" w:rsidTr="00FB23FD">
        <w:trPr>
          <w:jc w:val="center"/>
        </w:trPr>
        <w:tc>
          <w:tcPr>
            <w:tcW w:w="3091" w:type="dxa"/>
            <w:tcBorders>
              <w:bottom w:val="single" w:sz="4" w:space="0" w:color="auto"/>
            </w:tcBorders>
          </w:tcPr>
          <w:p w:rsidR="00FB23FD" w:rsidRPr="005D356E" w:rsidRDefault="00FB23FD" w:rsidP="00773917">
            <w:pPr>
              <w:rPr>
                <w:rFonts w:ascii="Arial" w:hAnsi="Arial" w:cs="Arial"/>
                <w:b/>
                <w:bCs/>
                <w:sz w:val="24"/>
                <w:szCs w:val="24"/>
              </w:rPr>
            </w:pPr>
          </w:p>
        </w:tc>
        <w:tc>
          <w:tcPr>
            <w:tcW w:w="2481" w:type="dxa"/>
            <w:tcBorders>
              <w:bottom w:val="single" w:sz="4" w:space="0" w:color="auto"/>
            </w:tcBorders>
          </w:tcPr>
          <w:p w:rsidR="00FB23FD" w:rsidRPr="005D356E" w:rsidRDefault="006F1504" w:rsidP="00773917">
            <w:pPr>
              <w:rPr>
                <w:rFonts w:ascii="Arial" w:hAnsi="Arial" w:cs="Arial"/>
                <w:sz w:val="24"/>
                <w:szCs w:val="24"/>
              </w:rPr>
            </w:pPr>
            <w:r>
              <w:rPr>
                <w:rFonts w:ascii="Arial" w:hAnsi="Arial" w:cs="Arial"/>
                <w:sz w:val="24"/>
                <w:szCs w:val="24"/>
              </w:rPr>
              <w:t xml:space="preserve">Joel </w:t>
            </w:r>
            <w:proofErr w:type="spellStart"/>
            <w:r>
              <w:rPr>
                <w:rFonts w:ascii="Arial" w:hAnsi="Arial" w:cs="Arial"/>
                <w:sz w:val="24"/>
                <w:szCs w:val="24"/>
              </w:rPr>
              <w:t>Derosear</w:t>
            </w:r>
            <w:proofErr w:type="spellEnd"/>
          </w:p>
        </w:tc>
        <w:tc>
          <w:tcPr>
            <w:tcW w:w="2127" w:type="dxa"/>
            <w:tcBorders>
              <w:bottom w:val="single" w:sz="4" w:space="0" w:color="auto"/>
            </w:tcBorders>
          </w:tcPr>
          <w:p w:rsidR="00FB23FD" w:rsidRPr="005D356E" w:rsidRDefault="00FB23FD" w:rsidP="00773917">
            <w:pPr>
              <w:rPr>
                <w:rFonts w:ascii="Arial" w:hAnsi="Arial" w:cs="Arial"/>
                <w:sz w:val="24"/>
                <w:szCs w:val="24"/>
              </w:rPr>
            </w:pPr>
          </w:p>
        </w:tc>
        <w:tc>
          <w:tcPr>
            <w:tcW w:w="2021" w:type="dxa"/>
            <w:tcBorders>
              <w:bottom w:val="single" w:sz="4" w:space="0" w:color="auto"/>
            </w:tcBorders>
          </w:tcPr>
          <w:p w:rsidR="00FB23FD" w:rsidRPr="005D356E" w:rsidRDefault="00FB23FD" w:rsidP="00773917">
            <w:pPr>
              <w:rPr>
                <w:rFonts w:ascii="Arial" w:hAnsi="Arial" w:cs="Arial"/>
                <w:sz w:val="24"/>
                <w:szCs w:val="24"/>
              </w:rPr>
            </w:pPr>
          </w:p>
        </w:tc>
        <w:tc>
          <w:tcPr>
            <w:tcW w:w="4680" w:type="dxa"/>
            <w:vMerge/>
            <w:tcBorders>
              <w:bottom w:val="single" w:sz="4" w:space="0" w:color="auto"/>
            </w:tcBorders>
          </w:tcPr>
          <w:p w:rsidR="00FB23FD" w:rsidRPr="005D356E" w:rsidRDefault="00FB23FD" w:rsidP="00773917">
            <w:pPr>
              <w:rPr>
                <w:rFonts w:ascii="Arial" w:hAnsi="Arial" w:cs="Arial"/>
                <w:sz w:val="24"/>
                <w:szCs w:val="24"/>
              </w:rPr>
            </w:pPr>
          </w:p>
        </w:tc>
      </w:tr>
      <w:tr w:rsidR="004248EE" w:rsidRPr="005D356E" w:rsidTr="00FB23FD">
        <w:trPr>
          <w:jc w:val="center"/>
        </w:trPr>
        <w:tc>
          <w:tcPr>
            <w:tcW w:w="14400" w:type="dxa"/>
            <w:gridSpan w:val="5"/>
            <w:shd w:val="clear" w:color="auto" w:fill="E0E0E0"/>
          </w:tcPr>
          <w:p w:rsidR="004248EE" w:rsidRPr="005D356E" w:rsidRDefault="004248EE" w:rsidP="00773917">
            <w:pPr>
              <w:rPr>
                <w:rFonts w:ascii="Arial" w:hAnsi="Arial" w:cs="Arial"/>
                <w:sz w:val="24"/>
                <w:szCs w:val="24"/>
              </w:rPr>
            </w:pPr>
          </w:p>
        </w:tc>
      </w:tr>
      <w:tr w:rsidR="00FB23FD" w:rsidRPr="005D356E" w:rsidTr="00FB23FD">
        <w:trPr>
          <w:jc w:val="center"/>
        </w:trPr>
        <w:tc>
          <w:tcPr>
            <w:tcW w:w="3091" w:type="dxa"/>
          </w:tcPr>
          <w:p w:rsidR="00FB23FD" w:rsidRPr="005D356E" w:rsidRDefault="00FB23FD" w:rsidP="00773917">
            <w:pPr>
              <w:rPr>
                <w:rFonts w:ascii="Arial" w:hAnsi="Arial" w:cs="Arial"/>
                <w:b/>
                <w:bCs/>
                <w:sz w:val="24"/>
                <w:szCs w:val="24"/>
              </w:rPr>
            </w:pPr>
          </w:p>
        </w:tc>
        <w:tc>
          <w:tcPr>
            <w:tcW w:w="2481" w:type="dxa"/>
          </w:tcPr>
          <w:p w:rsidR="00FB23FD" w:rsidRPr="005D356E" w:rsidRDefault="00FB23FD" w:rsidP="00773917">
            <w:pPr>
              <w:rPr>
                <w:rFonts w:ascii="Arial" w:hAnsi="Arial" w:cs="Arial"/>
                <w:sz w:val="24"/>
                <w:szCs w:val="24"/>
              </w:rPr>
            </w:pPr>
          </w:p>
        </w:tc>
        <w:tc>
          <w:tcPr>
            <w:tcW w:w="2127" w:type="dxa"/>
          </w:tcPr>
          <w:p w:rsidR="00FB23FD" w:rsidRPr="005D356E" w:rsidRDefault="00FB23FD" w:rsidP="00773917">
            <w:pPr>
              <w:rPr>
                <w:rFonts w:ascii="Arial" w:hAnsi="Arial" w:cs="Arial"/>
                <w:sz w:val="24"/>
                <w:szCs w:val="24"/>
              </w:rPr>
            </w:pPr>
          </w:p>
        </w:tc>
        <w:tc>
          <w:tcPr>
            <w:tcW w:w="2021" w:type="dxa"/>
          </w:tcPr>
          <w:p w:rsidR="00FB23FD" w:rsidRPr="005D356E" w:rsidRDefault="00FB23FD" w:rsidP="00773917">
            <w:pPr>
              <w:rPr>
                <w:rFonts w:ascii="Arial" w:hAnsi="Arial" w:cs="Arial"/>
                <w:sz w:val="24"/>
                <w:szCs w:val="24"/>
              </w:rPr>
            </w:pPr>
          </w:p>
        </w:tc>
        <w:tc>
          <w:tcPr>
            <w:tcW w:w="4680" w:type="dxa"/>
            <w:vMerge w:val="restart"/>
          </w:tcPr>
          <w:p w:rsidR="00FB23FD" w:rsidRPr="005D356E" w:rsidRDefault="00FB23FD" w:rsidP="00773917">
            <w:pPr>
              <w:rPr>
                <w:rFonts w:ascii="Arial" w:hAnsi="Arial" w:cs="Arial"/>
                <w:sz w:val="24"/>
                <w:szCs w:val="24"/>
              </w:rPr>
            </w:pPr>
          </w:p>
        </w:tc>
      </w:tr>
      <w:tr w:rsidR="00FB23FD" w:rsidRPr="005D356E" w:rsidTr="00FB23FD">
        <w:trPr>
          <w:jc w:val="center"/>
        </w:trPr>
        <w:tc>
          <w:tcPr>
            <w:tcW w:w="3091" w:type="dxa"/>
            <w:tcBorders>
              <w:bottom w:val="single" w:sz="4" w:space="0" w:color="auto"/>
            </w:tcBorders>
          </w:tcPr>
          <w:p w:rsidR="00FB23FD" w:rsidRPr="005D356E" w:rsidRDefault="00FB23FD" w:rsidP="00773917">
            <w:pPr>
              <w:rPr>
                <w:rFonts w:ascii="Arial" w:hAnsi="Arial" w:cs="Arial"/>
                <w:b/>
                <w:bCs/>
                <w:sz w:val="24"/>
                <w:szCs w:val="24"/>
              </w:rPr>
            </w:pPr>
          </w:p>
        </w:tc>
        <w:tc>
          <w:tcPr>
            <w:tcW w:w="2481" w:type="dxa"/>
            <w:tcBorders>
              <w:bottom w:val="single" w:sz="4" w:space="0" w:color="auto"/>
            </w:tcBorders>
          </w:tcPr>
          <w:p w:rsidR="00FB23FD" w:rsidRPr="005D356E" w:rsidRDefault="00FB23FD" w:rsidP="00773917">
            <w:pPr>
              <w:rPr>
                <w:rFonts w:ascii="Arial" w:hAnsi="Arial" w:cs="Arial"/>
                <w:sz w:val="24"/>
                <w:szCs w:val="24"/>
              </w:rPr>
            </w:pPr>
          </w:p>
        </w:tc>
        <w:tc>
          <w:tcPr>
            <w:tcW w:w="2127" w:type="dxa"/>
            <w:tcBorders>
              <w:bottom w:val="single" w:sz="4" w:space="0" w:color="auto"/>
            </w:tcBorders>
          </w:tcPr>
          <w:p w:rsidR="00FB23FD" w:rsidRPr="005D356E" w:rsidRDefault="00FB23FD" w:rsidP="00773917">
            <w:pPr>
              <w:rPr>
                <w:rFonts w:ascii="Arial" w:hAnsi="Arial" w:cs="Arial"/>
                <w:sz w:val="24"/>
                <w:szCs w:val="24"/>
              </w:rPr>
            </w:pPr>
          </w:p>
        </w:tc>
        <w:tc>
          <w:tcPr>
            <w:tcW w:w="2021" w:type="dxa"/>
            <w:tcBorders>
              <w:bottom w:val="single" w:sz="4" w:space="0" w:color="auto"/>
            </w:tcBorders>
          </w:tcPr>
          <w:p w:rsidR="00FB23FD" w:rsidRPr="005D356E" w:rsidRDefault="00FB23FD" w:rsidP="00773917">
            <w:pPr>
              <w:rPr>
                <w:rFonts w:ascii="Arial" w:hAnsi="Arial" w:cs="Arial"/>
                <w:sz w:val="24"/>
                <w:szCs w:val="24"/>
              </w:rPr>
            </w:pPr>
          </w:p>
        </w:tc>
        <w:tc>
          <w:tcPr>
            <w:tcW w:w="4680" w:type="dxa"/>
            <w:vMerge/>
            <w:tcBorders>
              <w:bottom w:val="single" w:sz="4" w:space="0" w:color="auto"/>
            </w:tcBorders>
          </w:tcPr>
          <w:p w:rsidR="00FB23FD" w:rsidRPr="005D356E" w:rsidRDefault="00FB23FD" w:rsidP="00773917">
            <w:pPr>
              <w:rPr>
                <w:rFonts w:ascii="Arial" w:hAnsi="Arial" w:cs="Arial"/>
                <w:sz w:val="24"/>
                <w:szCs w:val="24"/>
              </w:rPr>
            </w:pPr>
          </w:p>
        </w:tc>
      </w:tr>
      <w:tr w:rsidR="004248EE" w:rsidRPr="005D356E" w:rsidTr="00FB23FD">
        <w:trPr>
          <w:jc w:val="center"/>
        </w:trPr>
        <w:tc>
          <w:tcPr>
            <w:tcW w:w="14400" w:type="dxa"/>
            <w:gridSpan w:val="5"/>
            <w:shd w:val="clear" w:color="auto" w:fill="E0E0E0"/>
          </w:tcPr>
          <w:p w:rsidR="004248EE" w:rsidRPr="005D356E" w:rsidRDefault="004248EE" w:rsidP="00773917">
            <w:pPr>
              <w:rPr>
                <w:rFonts w:ascii="Arial" w:hAnsi="Arial" w:cs="Arial"/>
                <w:sz w:val="24"/>
                <w:szCs w:val="24"/>
              </w:rPr>
            </w:pPr>
          </w:p>
        </w:tc>
      </w:tr>
      <w:tr w:rsidR="00FB23FD" w:rsidRPr="005D356E" w:rsidTr="00FB23FD">
        <w:trPr>
          <w:jc w:val="center"/>
        </w:trPr>
        <w:tc>
          <w:tcPr>
            <w:tcW w:w="3091" w:type="dxa"/>
          </w:tcPr>
          <w:p w:rsidR="00FB23FD" w:rsidRPr="005D356E" w:rsidRDefault="00FB23FD" w:rsidP="00773917">
            <w:pPr>
              <w:rPr>
                <w:rFonts w:ascii="Arial" w:hAnsi="Arial" w:cs="Arial"/>
                <w:b/>
                <w:bCs/>
                <w:sz w:val="24"/>
                <w:szCs w:val="24"/>
              </w:rPr>
            </w:pPr>
          </w:p>
        </w:tc>
        <w:tc>
          <w:tcPr>
            <w:tcW w:w="2481" w:type="dxa"/>
          </w:tcPr>
          <w:p w:rsidR="00FB23FD" w:rsidRPr="005D356E" w:rsidRDefault="00FB23FD" w:rsidP="00773917">
            <w:pPr>
              <w:rPr>
                <w:rFonts w:ascii="Arial" w:hAnsi="Arial" w:cs="Arial"/>
                <w:sz w:val="24"/>
                <w:szCs w:val="24"/>
              </w:rPr>
            </w:pPr>
          </w:p>
        </w:tc>
        <w:tc>
          <w:tcPr>
            <w:tcW w:w="2127" w:type="dxa"/>
          </w:tcPr>
          <w:p w:rsidR="00FB23FD" w:rsidRPr="005D356E" w:rsidRDefault="00FB23FD" w:rsidP="00773917">
            <w:pPr>
              <w:rPr>
                <w:rFonts w:ascii="Arial" w:hAnsi="Arial" w:cs="Arial"/>
                <w:sz w:val="24"/>
                <w:szCs w:val="24"/>
              </w:rPr>
            </w:pPr>
          </w:p>
        </w:tc>
        <w:tc>
          <w:tcPr>
            <w:tcW w:w="2021" w:type="dxa"/>
          </w:tcPr>
          <w:p w:rsidR="00FB23FD" w:rsidRPr="005D356E" w:rsidRDefault="00FB23FD" w:rsidP="00773917">
            <w:pPr>
              <w:rPr>
                <w:rFonts w:ascii="Arial" w:hAnsi="Arial" w:cs="Arial"/>
                <w:sz w:val="24"/>
                <w:szCs w:val="24"/>
              </w:rPr>
            </w:pPr>
          </w:p>
        </w:tc>
        <w:tc>
          <w:tcPr>
            <w:tcW w:w="4680" w:type="dxa"/>
            <w:vMerge w:val="restart"/>
          </w:tcPr>
          <w:p w:rsidR="00FB23FD" w:rsidRPr="005D356E" w:rsidRDefault="00FB23FD" w:rsidP="00773917">
            <w:pPr>
              <w:rPr>
                <w:rFonts w:ascii="Arial" w:hAnsi="Arial" w:cs="Arial"/>
                <w:sz w:val="24"/>
                <w:szCs w:val="24"/>
              </w:rPr>
            </w:pPr>
          </w:p>
        </w:tc>
      </w:tr>
      <w:tr w:rsidR="00FB23FD" w:rsidRPr="005D356E" w:rsidTr="00FB23FD">
        <w:trPr>
          <w:jc w:val="center"/>
        </w:trPr>
        <w:tc>
          <w:tcPr>
            <w:tcW w:w="3091" w:type="dxa"/>
            <w:tcBorders>
              <w:bottom w:val="single" w:sz="4" w:space="0" w:color="auto"/>
            </w:tcBorders>
          </w:tcPr>
          <w:p w:rsidR="00FB23FD" w:rsidRPr="005D356E" w:rsidRDefault="00FB23FD" w:rsidP="00773917">
            <w:pPr>
              <w:rPr>
                <w:rFonts w:ascii="Arial" w:hAnsi="Arial" w:cs="Arial"/>
                <w:b/>
                <w:bCs/>
                <w:sz w:val="24"/>
                <w:szCs w:val="24"/>
              </w:rPr>
            </w:pPr>
          </w:p>
        </w:tc>
        <w:tc>
          <w:tcPr>
            <w:tcW w:w="2481" w:type="dxa"/>
            <w:tcBorders>
              <w:bottom w:val="single" w:sz="4" w:space="0" w:color="auto"/>
            </w:tcBorders>
          </w:tcPr>
          <w:p w:rsidR="00FB23FD" w:rsidRPr="005D356E" w:rsidRDefault="00FB23FD" w:rsidP="00773917">
            <w:pPr>
              <w:rPr>
                <w:rFonts w:ascii="Arial" w:hAnsi="Arial" w:cs="Arial"/>
                <w:sz w:val="24"/>
                <w:szCs w:val="24"/>
              </w:rPr>
            </w:pPr>
          </w:p>
        </w:tc>
        <w:tc>
          <w:tcPr>
            <w:tcW w:w="2127" w:type="dxa"/>
            <w:tcBorders>
              <w:bottom w:val="single" w:sz="4" w:space="0" w:color="auto"/>
            </w:tcBorders>
          </w:tcPr>
          <w:p w:rsidR="00FB23FD" w:rsidRPr="005D356E" w:rsidRDefault="00FB23FD" w:rsidP="00773917">
            <w:pPr>
              <w:rPr>
                <w:rFonts w:ascii="Arial" w:hAnsi="Arial" w:cs="Arial"/>
                <w:sz w:val="24"/>
                <w:szCs w:val="24"/>
              </w:rPr>
            </w:pPr>
          </w:p>
        </w:tc>
        <w:tc>
          <w:tcPr>
            <w:tcW w:w="2021" w:type="dxa"/>
            <w:tcBorders>
              <w:bottom w:val="single" w:sz="4" w:space="0" w:color="auto"/>
            </w:tcBorders>
          </w:tcPr>
          <w:p w:rsidR="00FB23FD" w:rsidRPr="005D356E" w:rsidRDefault="00FB23FD" w:rsidP="00773917">
            <w:pPr>
              <w:rPr>
                <w:rFonts w:ascii="Arial" w:hAnsi="Arial" w:cs="Arial"/>
                <w:sz w:val="24"/>
                <w:szCs w:val="24"/>
              </w:rPr>
            </w:pPr>
          </w:p>
        </w:tc>
        <w:tc>
          <w:tcPr>
            <w:tcW w:w="4680" w:type="dxa"/>
            <w:vMerge/>
            <w:tcBorders>
              <w:bottom w:val="single" w:sz="4" w:space="0" w:color="auto"/>
            </w:tcBorders>
          </w:tcPr>
          <w:p w:rsidR="00FB23FD" w:rsidRPr="005D356E" w:rsidRDefault="00FB23FD" w:rsidP="00773917">
            <w:pPr>
              <w:rPr>
                <w:rFonts w:ascii="Arial" w:hAnsi="Arial" w:cs="Arial"/>
                <w:sz w:val="24"/>
                <w:szCs w:val="24"/>
              </w:rPr>
            </w:pPr>
          </w:p>
        </w:tc>
      </w:tr>
      <w:tr w:rsidR="004248EE" w:rsidRPr="005D356E" w:rsidTr="00FB23FD">
        <w:trPr>
          <w:jc w:val="center"/>
        </w:trPr>
        <w:tc>
          <w:tcPr>
            <w:tcW w:w="14400" w:type="dxa"/>
            <w:gridSpan w:val="5"/>
            <w:shd w:val="clear" w:color="auto" w:fill="E0E0E0"/>
          </w:tcPr>
          <w:p w:rsidR="004248EE" w:rsidRPr="005D356E" w:rsidRDefault="004248EE" w:rsidP="00773917">
            <w:pPr>
              <w:rPr>
                <w:rFonts w:ascii="Arial" w:hAnsi="Arial" w:cs="Arial"/>
                <w:sz w:val="24"/>
                <w:szCs w:val="24"/>
              </w:rPr>
            </w:pPr>
          </w:p>
        </w:tc>
      </w:tr>
      <w:tr w:rsidR="00FB23FD" w:rsidRPr="005D356E" w:rsidTr="00FB23FD">
        <w:trPr>
          <w:jc w:val="center"/>
        </w:trPr>
        <w:tc>
          <w:tcPr>
            <w:tcW w:w="3091" w:type="dxa"/>
          </w:tcPr>
          <w:p w:rsidR="00FB23FD" w:rsidRPr="005D356E" w:rsidRDefault="00FB23FD" w:rsidP="00773917">
            <w:pPr>
              <w:rPr>
                <w:rFonts w:ascii="Arial" w:hAnsi="Arial" w:cs="Arial"/>
                <w:b/>
                <w:bCs/>
                <w:sz w:val="24"/>
                <w:szCs w:val="24"/>
              </w:rPr>
            </w:pPr>
          </w:p>
        </w:tc>
        <w:tc>
          <w:tcPr>
            <w:tcW w:w="2481" w:type="dxa"/>
          </w:tcPr>
          <w:p w:rsidR="00FB23FD" w:rsidRPr="005D356E" w:rsidRDefault="00FB23FD" w:rsidP="00773917">
            <w:pPr>
              <w:rPr>
                <w:rFonts w:ascii="Arial" w:hAnsi="Arial" w:cs="Arial"/>
                <w:sz w:val="24"/>
                <w:szCs w:val="24"/>
              </w:rPr>
            </w:pPr>
          </w:p>
        </w:tc>
        <w:tc>
          <w:tcPr>
            <w:tcW w:w="2127" w:type="dxa"/>
          </w:tcPr>
          <w:p w:rsidR="00FB23FD" w:rsidRPr="005D356E" w:rsidRDefault="00FB23FD" w:rsidP="00773917">
            <w:pPr>
              <w:rPr>
                <w:rFonts w:ascii="Arial" w:hAnsi="Arial" w:cs="Arial"/>
                <w:sz w:val="24"/>
                <w:szCs w:val="24"/>
              </w:rPr>
            </w:pPr>
          </w:p>
        </w:tc>
        <w:tc>
          <w:tcPr>
            <w:tcW w:w="2021" w:type="dxa"/>
          </w:tcPr>
          <w:p w:rsidR="00FB23FD" w:rsidRPr="005D356E" w:rsidRDefault="00FB23FD" w:rsidP="00773917">
            <w:pPr>
              <w:rPr>
                <w:rFonts w:ascii="Arial" w:hAnsi="Arial" w:cs="Arial"/>
                <w:sz w:val="24"/>
                <w:szCs w:val="24"/>
              </w:rPr>
            </w:pPr>
          </w:p>
        </w:tc>
        <w:tc>
          <w:tcPr>
            <w:tcW w:w="4680" w:type="dxa"/>
            <w:vMerge w:val="restart"/>
          </w:tcPr>
          <w:p w:rsidR="00FB23FD" w:rsidRPr="005D356E" w:rsidRDefault="00FB23FD" w:rsidP="00773917">
            <w:pPr>
              <w:rPr>
                <w:rFonts w:ascii="Arial" w:hAnsi="Arial" w:cs="Arial"/>
                <w:sz w:val="24"/>
                <w:szCs w:val="24"/>
              </w:rPr>
            </w:pPr>
          </w:p>
        </w:tc>
      </w:tr>
      <w:tr w:rsidR="00FB23FD" w:rsidRPr="005D356E" w:rsidTr="00FB23FD">
        <w:trPr>
          <w:jc w:val="center"/>
        </w:trPr>
        <w:tc>
          <w:tcPr>
            <w:tcW w:w="3091" w:type="dxa"/>
            <w:tcBorders>
              <w:bottom w:val="single" w:sz="4" w:space="0" w:color="auto"/>
            </w:tcBorders>
          </w:tcPr>
          <w:p w:rsidR="00FB23FD" w:rsidRPr="005D356E" w:rsidRDefault="00FB23FD" w:rsidP="00773917">
            <w:pPr>
              <w:rPr>
                <w:rFonts w:ascii="Arial" w:hAnsi="Arial" w:cs="Arial"/>
                <w:b/>
                <w:bCs/>
                <w:sz w:val="24"/>
                <w:szCs w:val="24"/>
              </w:rPr>
            </w:pPr>
          </w:p>
        </w:tc>
        <w:tc>
          <w:tcPr>
            <w:tcW w:w="2481" w:type="dxa"/>
            <w:tcBorders>
              <w:bottom w:val="single" w:sz="4" w:space="0" w:color="auto"/>
            </w:tcBorders>
          </w:tcPr>
          <w:p w:rsidR="00FB23FD" w:rsidRPr="005D356E" w:rsidRDefault="00FB23FD" w:rsidP="00773917">
            <w:pPr>
              <w:rPr>
                <w:rFonts w:ascii="Arial" w:hAnsi="Arial" w:cs="Arial"/>
                <w:sz w:val="24"/>
                <w:szCs w:val="24"/>
              </w:rPr>
            </w:pPr>
          </w:p>
        </w:tc>
        <w:tc>
          <w:tcPr>
            <w:tcW w:w="2127" w:type="dxa"/>
            <w:tcBorders>
              <w:bottom w:val="single" w:sz="4" w:space="0" w:color="auto"/>
            </w:tcBorders>
          </w:tcPr>
          <w:p w:rsidR="00FB23FD" w:rsidRPr="005D356E" w:rsidRDefault="00FB23FD" w:rsidP="00773917">
            <w:pPr>
              <w:rPr>
                <w:rFonts w:ascii="Arial" w:hAnsi="Arial" w:cs="Arial"/>
                <w:sz w:val="24"/>
                <w:szCs w:val="24"/>
              </w:rPr>
            </w:pPr>
          </w:p>
        </w:tc>
        <w:tc>
          <w:tcPr>
            <w:tcW w:w="2021" w:type="dxa"/>
            <w:tcBorders>
              <w:bottom w:val="single" w:sz="4" w:space="0" w:color="auto"/>
            </w:tcBorders>
          </w:tcPr>
          <w:p w:rsidR="00FB23FD" w:rsidRPr="005D356E" w:rsidRDefault="00FB23FD" w:rsidP="00773917">
            <w:pPr>
              <w:rPr>
                <w:rFonts w:ascii="Arial" w:hAnsi="Arial" w:cs="Arial"/>
                <w:sz w:val="24"/>
                <w:szCs w:val="24"/>
              </w:rPr>
            </w:pPr>
          </w:p>
        </w:tc>
        <w:tc>
          <w:tcPr>
            <w:tcW w:w="4680" w:type="dxa"/>
            <w:vMerge/>
            <w:tcBorders>
              <w:bottom w:val="single" w:sz="4" w:space="0" w:color="auto"/>
            </w:tcBorders>
          </w:tcPr>
          <w:p w:rsidR="00FB23FD" w:rsidRPr="005D356E" w:rsidRDefault="00FB23FD" w:rsidP="00773917">
            <w:pPr>
              <w:rPr>
                <w:rFonts w:ascii="Arial" w:hAnsi="Arial" w:cs="Arial"/>
                <w:sz w:val="24"/>
                <w:szCs w:val="24"/>
              </w:rPr>
            </w:pPr>
          </w:p>
        </w:tc>
      </w:tr>
      <w:tr w:rsidR="004248EE" w:rsidRPr="005D356E" w:rsidTr="00FB23FD">
        <w:trPr>
          <w:jc w:val="center"/>
        </w:trPr>
        <w:tc>
          <w:tcPr>
            <w:tcW w:w="14400" w:type="dxa"/>
            <w:gridSpan w:val="5"/>
            <w:shd w:val="clear" w:color="auto" w:fill="E0E0E0"/>
          </w:tcPr>
          <w:p w:rsidR="004248EE" w:rsidRPr="005D356E" w:rsidRDefault="004248EE" w:rsidP="00773917">
            <w:pPr>
              <w:rPr>
                <w:rFonts w:ascii="Arial" w:hAnsi="Arial" w:cs="Arial"/>
                <w:sz w:val="24"/>
                <w:szCs w:val="24"/>
              </w:rPr>
            </w:pPr>
          </w:p>
        </w:tc>
      </w:tr>
      <w:tr w:rsidR="00FB23FD" w:rsidRPr="005D356E" w:rsidTr="00FB23FD">
        <w:trPr>
          <w:jc w:val="center"/>
        </w:trPr>
        <w:tc>
          <w:tcPr>
            <w:tcW w:w="3091" w:type="dxa"/>
          </w:tcPr>
          <w:p w:rsidR="00FB23FD" w:rsidRPr="005D356E" w:rsidRDefault="00FB23FD" w:rsidP="00773917">
            <w:pPr>
              <w:rPr>
                <w:rFonts w:ascii="Arial" w:hAnsi="Arial" w:cs="Arial"/>
                <w:b/>
                <w:bCs/>
                <w:sz w:val="24"/>
                <w:szCs w:val="24"/>
              </w:rPr>
            </w:pPr>
          </w:p>
        </w:tc>
        <w:tc>
          <w:tcPr>
            <w:tcW w:w="2481" w:type="dxa"/>
          </w:tcPr>
          <w:p w:rsidR="00FB23FD" w:rsidRPr="005D356E" w:rsidRDefault="00FB23FD" w:rsidP="00773917">
            <w:pPr>
              <w:rPr>
                <w:rFonts w:ascii="Arial" w:hAnsi="Arial" w:cs="Arial"/>
                <w:sz w:val="24"/>
                <w:szCs w:val="24"/>
              </w:rPr>
            </w:pPr>
          </w:p>
        </w:tc>
        <w:tc>
          <w:tcPr>
            <w:tcW w:w="2127" w:type="dxa"/>
          </w:tcPr>
          <w:p w:rsidR="00FB23FD" w:rsidRPr="005D356E" w:rsidRDefault="00FB23FD" w:rsidP="00773917">
            <w:pPr>
              <w:rPr>
                <w:rFonts w:ascii="Arial" w:hAnsi="Arial" w:cs="Arial"/>
                <w:sz w:val="24"/>
                <w:szCs w:val="24"/>
              </w:rPr>
            </w:pPr>
          </w:p>
        </w:tc>
        <w:tc>
          <w:tcPr>
            <w:tcW w:w="2021" w:type="dxa"/>
          </w:tcPr>
          <w:p w:rsidR="00FB23FD" w:rsidRPr="005D356E" w:rsidRDefault="00FB23FD" w:rsidP="00773917">
            <w:pPr>
              <w:rPr>
                <w:rFonts w:ascii="Arial" w:hAnsi="Arial" w:cs="Arial"/>
                <w:sz w:val="24"/>
                <w:szCs w:val="24"/>
              </w:rPr>
            </w:pPr>
          </w:p>
        </w:tc>
        <w:tc>
          <w:tcPr>
            <w:tcW w:w="4680" w:type="dxa"/>
            <w:vMerge w:val="restart"/>
          </w:tcPr>
          <w:p w:rsidR="00FB23FD" w:rsidRPr="005D356E" w:rsidRDefault="00FB23FD" w:rsidP="00773917">
            <w:pPr>
              <w:rPr>
                <w:rFonts w:ascii="Arial" w:hAnsi="Arial" w:cs="Arial"/>
                <w:sz w:val="24"/>
                <w:szCs w:val="24"/>
              </w:rPr>
            </w:pPr>
          </w:p>
        </w:tc>
      </w:tr>
      <w:tr w:rsidR="00FB23FD" w:rsidRPr="005D356E" w:rsidTr="00FB23FD">
        <w:trPr>
          <w:jc w:val="center"/>
        </w:trPr>
        <w:tc>
          <w:tcPr>
            <w:tcW w:w="3091" w:type="dxa"/>
            <w:tcBorders>
              <w:bottom w:val="single" w:sz="4" w:space="0" w:color="auto"/>
            </w:tcBorders>
          </w:tcPr>
          <w:p w:rsidR="00FB23FD" w:rsidRPr="005D356E" w:rsidRDefault="00FB23FD" w:rsidP="00773917">
            <w:pPr>
              <w:rPr>
                <w:rFonts w:ascii="Arial" w:hAnsi="Arial" w:cs="Arial"/>
                <w:b/>
                <w:bCs/>
                <w:sz w:val="24"/>
                <w:szCs w:val="24"/>
              </w:rPr>
            </w:pPr>
          </w:p>
        </w:tc>
        <w:tc>
          <w:tcPr>
            <w:tcW w:w="2481" w:type="dxa"/>
            <w:tcBorders>
              <w:bottom w:val="single" w:sz="4" w:space="0" w:color="auto"/>
            </w:tcBorders>
          </w:tcPr>
          <w:p w:rsidR="00FB23FD" w:rsidRPr="005D356E" w:rsidRDefault="00FB23FD" w:rsidP="00773917">
            <w:pPr>
              <w:rPr>
                <w:rFonts w:ascii="Arial" w:hAnsi="Arial" w:cs="Arial"/>
                <w:sz w:val="24"/>
                <w:szCs w:val="24"/>
              </w:rPr>
            </w:pPr>
          </w:p>
        </w:tc>
        <w:tc>
          <w:tcPr>
            <w:tcW w:w="2127" w:type="dxa"/>
            <w:tcBorders>
              <w:bottom w:val="single" w:sz="4" w:space="0" w:color="auto"/>
            </w:tcBorders>
          </w:tcPr>
          <w:p w:rsidR="00FB23FD" w:rsidRPr="005D356E" w:rsidRDefault="00FB23FD" w:rsidP="00773917">
            <w:pPr>
              <w:rPr>
                <w:rFonts w:ascii="Arial" w:hAnsi="Arial" w:cs="Arial"/>
                <w:sz w:val="24"/>
                <w:szCs w:val="24"/>
              </w:rPr>
            </w:pPr>
          </w:p>
        </w:tc>
        <w:tc>
          <w:tcPr>
            <w:tcW w:w="2021" w:type="dxa"/>
            <w:tcBorders>
              <w:bottom w:val="single" w:sz="4" w:space="0" w:color="auto"/>
            </w:tcBorders>
          </w:tcPr>
          <w:p w:rsidR="00FB23FD" w:rsidRPr="005D356E" w:rsidRDefault="00FB23FD" w:rsidP="00773917">
            <w:pPr>
              <w:rPr>
                <w:rFonts w:ascii="Arial" w:hAnsi="Arial" w:cs="Arial"/>
                <w:sz w:val="24"/>
                <w:szCs w:val="24"/>
              </w:rPr>
            </w:pPr>
          </w:p>
        </w:tc>
        <w:tc>
          <w:tcPr>
            <w:tcW w:w="4680" w:type="dxa"/>
            <w:vMerge/>
            <w:tcBorders>
              <w:bottom w:val="single" w:sz="4" w:space="0" w:color="auto"/>
            </w:tcBorders>
          </w:tcPr>
          <w:p w:rsidR="00FB23FD" w:rsidRPr="005D356E" w:rsidRDefault="00FB23FD" w:rsidP="00773917">
            <w:pPr>
              <w:rPr>
                <w:rFonts w:ascii="Arial" w:hAnsi="Arial" w:cs="Arial"/>
                <w:sz w:val="24"/>
                <w:szCs w:val="24"/>
              </w:rPr>
            </w:pPr>
          </w:p>
        </w:tc>
      </w:tr>
      <w:tr w:rsidR="00FB23FD" w:rsidRPr="005D356E" w:rsidTr="00FB23FD">
        <w:trPr>
          <w:jc w:val="center"/>
        </w:trPr>
        <w:tc>
          <w:tcPr>
            <w:tcW w:w="3091" w:type="dxa"/>
            <w:tcBorders>
              <w:top w:val="single" w:sz="4" w:space="0" w:color="auto"/>
              <w:left w:val="single" w:sz="4" w:space="0" w:color="auto"/>
              <w:bottom w:val="single" w:sz="4" w:space="0" w:color="auto"/>
              <w:right w:val="nil"/>
            </w:tcBorders>
            <w:shd w:val="clear" w:color="auto" w:fill="D9D9D9"/>
          </w:tcPr>
          <w:p w:rsidR="00FB23FD" w:rsidRPr="00FB23FD" w:rsidRDefault="00FB23FD" w:rsidP="00773917">
            <w:pPr>
              <w:rPr>
                <w:rFonts w:ascii="Arial" w:hAnsi="Arial" w:cs="Arial"/>
                <w:sz w:val="24"/>
                <w:szCs w:val="24"/>
              </w:rPr>
            </w:pPr>
          </w:p>
        </w:tc>
        <w:tc>
          <w:tcPr>
            <w:tcW w:w="2481" w:type="dxa"/>
            <w:tcBorders>
              <w:top w:val="single" w:sz="4" w:space="0" w:color="auto"/>
              <w:left w:val="nil"/>
              <w:bottom w:val="single" w:sz="4" w:space="0" w:color="auto"/>
              <w:right w:val="nil"/>
            </w:tcBorders>
            <w:shd w:val="clear" w:color="auto" w:fill="D9D9D9"/>
          </w:tcPr>
          <w:p w:rsidR="00FB23FD" w:rsidRPr="005D356E" w:rsidRDefault="00FB23FD" w:rsidP="00773917">
            <w:pPr>
              <w:rPr>
                <w:rFonts w:ascii="Arial" w:hAnsi="Arial" w:cs="Arial"/>
                <w:sz w:val="24"/>
                <w:szCs w:val="24"/>
              </w:rPr>
            </w:pPr>
          </w:p>
        </w:tc>
        <w:tc>
          <w:tcPr>
            <w:tcW w:w="2127" w:type="dxa"/>
            <w:tcBorders>
              <w:top w:val="single" w:sz="4" w:space="0" w:color="auto"/>
              <w:left w:val="nil"/>
              <w:bottom w:val="single" w:sz="4" w:space="0" w:color="auto"/>
              <w:right w:val="nil"/>
            </w:tcBorders>
            <w:shd w:val="clear" w:color="auto" w:fill="D9D9D9"/>
          </w:tcPr>
          <w:p w:rsidR="00FB23FD" w:rsidRPr="005D356E" w:rsidRDefault="00FB23FD" w:rsidP="00773917">
            <w:pPr>
              <w:rPr>
                <w:rFonts w:ascii="Arial" w:hAnsi="Arial" w:cs="Arial"/>
                <w:sz w:val="24"/>
                <w:szCs w:val="24"/>
              </w:rPr>
            </w:pPr>
          </w:p>
        </w:tc>
        <w:tc>
          <w:tcPr>
            <w:tcW w:w="2021" w:type="dxa"/>
            <w:tcBorders>
              <w:top w:val="single" w:sz="4" w:space="0" w:color="auto"/>
              <w:left w:val="nil"/>
              <w:bottom w:val="single" w:sz="4" w:space="0" w:color="auto"/>
              <w:right w:val="nil"/>
            </w:tcBorders>
            <w:shd w:val="clear" w:color="auto" w:fill="D9D9D9"/>
          </w:tcPr>
          <w:p w:rsidR="00FB23FD" w:rsidRPr="005D356E" w:rsidRDefault="00FB23FD" w:rsidP="00773917">
            <w:pPr>
              <w:rPr>
                <w:rFonts w:ascii="Arial" w:hAnsi="Arial" w:cs="Arial"/>
                <w:sz w:val="24"/>
                <w:szCs w:val="24"/>
              </w:rPr>
            </w:pPr>
          </w:p>
        </w:tc>
        <w:tc>
          <w:tcPr>
            <w:tcW w:w="4680" w:type="dxa"/>
            <w:tcBorders>
              <w:top w:val="single" w:sz="4" w:space="0" w:color="auto"/>
              <w:left w:val="nil"/>
              <w:bottom w:val="single" w:sz="4" w:space="0" w:color="auto"/>
              <w:right w:val="single" w:sz="4" w:space="0" w:color="auto"/>
            </w:tcBorders>
            <w:shd w:val="clear" w:color="auto" w:fill="D9D9D9"/>
          </w:tcPr>
          <w:p w:rsidR="00FB23FD" w:rsidRPr="005D356E" w:rsidRDefault="00FB23FD" w:rsidP="00773917">
            <w:pPr>
              <w:rPr>
                <w:rFonts w:ascii="Arial" w:hAnsi="Arial" w:cs="Arial"/>
                <w:sz w:val="24"/>
                <w:szCs w:val="24"/>
              </w:rPr>
            </w:pPr>
          </w:p>
        </w:tc>
      </w:tr>
      <w:tr w:rsidR="00FB23FD" w:rsidRPr="005D356E" w:rsidTr="00267882">
        <w:trPr>
          <w:jc w:val="center"/>
        </w:trPr>
        <w:tc>
          <w:tcPr>
            <w:tcW w:w="3091" w:type="dxa"/>
            <w:tcBorders>
              <w:top w:val="single" w:sz="4" w:space="0" w:color="auto"/>
              <w:bottom w:val="single" w:sz="4" w:space="0" w:color="auto"/>
            </w:tcBorders>
          </w:tcPr>
          <w:p w:rsidR="00FB23FD" w:rsidRPr="005D356E" w:rsidRDefault="00FB23FD" w:rsidP="00773917">
            <w:pPr>
              <w:rPr>
                <w:rFonts w:ascii="Arial" w:hAnsi="Arial" w:cs="Arial"/>
                <w:b/>
                <w:bCs/>
                <w:sz w:val="24"/>
                <w:szCs w:val="24"/>
              </w:rPr>
            </w:pPr>
          </w:p>
        </w:tc>
        <w:tc>
          <w:tcPr>
            <w:tcW w:w="2481" w:type="dxa"/>
            <w:tcBorders>
              <w:top w:val="single" w:sz="4" w:space="0" w:color="auto"/>
              <w:bottom w:val="single" w:sz="4" w:space="0" w:color="auto"/>
            </w:tcBorders>
          </w:tcPr>
          <w:p w:rsidR="00FB23FD" w:rsidRPr="005D356E" w:rsidRDefault="00FB23FD" w:rsidP="00773917">
            <w:pPr>
              <w:rPr>
                <w:rFonts w:ascii="Arial" w:hAnsi="Arial" w:cs="Arial"/>
                <w:sz w:val="24"/>
                <w:szCs w:val="24"/>
              </w:rPr>
            </w:pPr>
          </w:p>
        </w:tc>
        <w:tc>
          <w:tcPr>
            <w:tcW w:w="2127" w:type="dxa"/>
            <w:tcBorders>
              <w:top w:val="single" w:sz="4" w:space="0" w:color="auto"/>
              <w:bottom w:val="single" w:sz="4" w:space="0" w:color="auto"/>
            </w:tcBorders>
          </w:tcPr>
          <w:p w:rsidR="00FB23FD" w:rsidRPr="005D356E" w:rsidRDefault="00FB23FD" w:rsidP="00773917">
            <w:pPr>
              <w:rPr>
                <w:rFonts w:ascii="Arial" w:hAnsi="Arial" w:cs="Arial"/>
                <w:sz w:val="24"/>
                <w:szCs w:val="24"/>
              </w:rPr>
            </w:pPr>
          </w:p>
        </w:tc>
        <w:tc>
          <w:tcPr>
            <w:tcW w:w="2021" w:type="dxa"/>
            <w:tcBorders>
              <w:top w:val="single" w:sz="4" w:space="0" w:color="auto"/>
              <w:bottom w:val="single" w:sz="4" w:space="0" w:color="auto"/>
            </w:tcBorders>
          </w:tcPr>
          <w:p w:rsidR="00FB23FD" w:rsidRPr="005D356E" w:rsidRDefault="00FB23FD" w:rsidP="00773917">
            <w:pPr>
              <w:rPr>
                <w:rFonts w:ascii="Arial" w:hAnsi="Arial" w:cs="Arial"/>
                <w:sz w:val="24"/>
                <w:szCs w:val="24"/>
              </w:rPr>
            </w:pPr>
          </w:p>
        </w:tc>
        <w:tc>
          <w:tcPr>
            <w:tcW w:w="4680" w:type="dxa"/>
            <w:vMerge w:val="restart"/>
            <w:tcBorders>
              <w:top w:val="single" w:sz="4" w:space="0" w:color="auto"/>
            </w:tcBorders>
          </w:tcPr>
          <w:p w:rsidR="00FB23FD" w:rsidRPr="005D356E" w:rsidRDefault="00FB23FD" w:rsidP="00773917">
            <w:pPr>
              <w:rPr>
                <w:rFonts w:ascii="Arial" w:hAnsi="Arial" w:cs="Arial"/>
                <w:sz w:val="24"/>
                <w:szCs w:val="24"/>
              </w:rPr>
            </w:pPr>
          </w:p>
        </w:tc>
      </w:tr>
      <w:tr w:rsidR="00FB23FD" w:rsidRPr="005D356E" w:rsidTr="00267882">
        <w:trPr>
          <w:jc w:val="center"/>
        </w:trPr>
        <w:tc>
          <w:tcPr>
            <w:tcW w:w="3091" w:type="dxa"/>
            <w:tcBorders>
              <w:top w:val="single" w:sz="4" w:space="0" w:color="auto"/>
            </w:tcBorders>
          </w:tcPr>
          <w:p w:rsidR="00FB23FD" w:rsidRDefault="00FB23FD" w:rsidP="00773917">
            <w:pPr>
              <w:rPr>
                <w:rFonts w:ascii="Arial" w:hAnsi="Arial" w:cs="Arial"/>
                <w:b/>
                <w:bCs/>
                <w:sz w:val="24"/>
                <w:szCs w:val="24"/>
              </w:rPr>
            </w:pPr>
          </w:p>
        </w:tc>
        <w:tc>
          <w:tcPr>
            <w:tcW w:w="2481" w:type="dxa"/>
            <w:tcBorders>
              <w:top w:val="single" w:sz="4" w:space="0" w:color="auto"/>
            </w:tcBorders>
          </w:tcPr>
          <w:p w:rsidR="00FB23FD" w:rsidRPr="005D356E" w:rsidRDefault="00FB23FD" w:rsidP="00773917">
            <w:pPr>
              <w:rPr>
                <w:rFonts w:ascii="Arial" w:hAnsi="Arial" w:cs="Arial"/>
                <w:sz w:val="24"/>
                <w:szCs w:val="24"/>
              </w:rPr>
            </w:pPr>
          </w:p>
        </w:tc>
        <w:tc>
          <w:tcPr>
            <w:tcW w:w="2127" w:type="dxa"/>
            <w:tcBorders>
              <w:top w:val="single" w:sz="4" w:space="0" w:color="auto"/>
            </w:tcBorders>
          </w:tcPr>
          <w:p w:rsidR="00FB23FD" w:rsidRPr="005D356E" w:rsidRDefault="00FB23FD" w:rsidP="00773917">
            <w:pPr>
              <w:rPr>
                <w:rFonts w:ascii="Arial" w:hAnsi="Arial" w:cs="Arial"/>
                <w:sz w:val="24"/>
                <w:szCs w:val="24"/>
              </w:rPr>
            </w:pPr>
          </w:p>
        </w:tc>
        <w:tc>
          <w:tcPr>
            <w:tcW w:w="2021" w:type="dxa"/>
            <w:tcBorders>
              <w:top w:val="single" w:sz="4" w:space="0" w:color="auto"/>
            </w:tcBorders>
          </w:tcPr>
          <w:p w:rsidR="00FB23FD" w:rsidRPr="005D356E" w:rsidRDefault="00FB23FD" w:rsidP="00773917">
            <w:pPr>
              <w:rPr>
                <w:rFonts w:ascii="Arial" w:hAnsi="Arial" w:cs="Arial"/>
                <w:sz w:val="24"/>
                <w:szCs w:val="24"/>
              </w:rPr>
            </w:pPr>
          </w:p>
        </w:tc>
        <w:tc>
          <w:tcPr>
            <w:tcW w:w="4680" w:type="dxa"/>
            <w:vMerge/>
          </w:tcPr>
          <w:p w:rsidR="00FB23FD" w:rsidRPr="005D356E" w:rsidRDefault="00FB23FD" w:rsidP="00773917">
            <w:pPr>
              <w:rPr>
                <w:rFonts w:ascii="Arial" w:hAnsi="Arial" w:cs="Arial"/>
                <w:sz w:val="24"/>
                <w:szCs w:val="24"/>
              </w:rPr>
            </w:pPr>
          </w:p>
        </w:tc>
      </w:tr>
    </w:tbl>
    <w:p w:rsidR="00443CD7" w:rsidRPr="00374844" w:rsidRDefault="00443CD7" w:rsidP="00D53018">
      <w:pPr>
        <w:rPr>
          <w:rFonts w:ascii="Arial" w:hAnsi="Arial" w:cs="Arial"/>
          <w:sz w:val="24"/>
          <w:szCs w:val="24"/>
        </w:rPr>
      </w:pPr>
    </w:p>
    <w:p w:rsidR="004248EE" w:rsidRPr="00374844" w:rsidRDefault="004248EE" w:rsidP="00D53018">
      <w:pPr>
        <w:rPr>
          <w:rFonts w:ascii="Arial" w:hAnsi="Arial" w:cs="Arial"/>
          <w:sz w:val="24"/>
          <w:szCs w:val="24"/>
        </w:rPr>
      </w:pPr>
    </w:p>
    <w:p w:rsidR="004248EE" w:rsidRPr="00374844" w:rsidRDefault="004248EE" w:rsidP="00D53018">
      <w:pPr>
        <w:rPr>
          <w:rFonts w:ascii="Arial" w:hAnsi="Arial" w:cs="Arial"/>
          <w:sz w:val="24"/>
          <w:szCs w:val="24"/>
        </w:rPr>
        <w:sectPr w:rsidR="004248EE" w:rsidRPr="00374844" w:rsidSect="00747736">
          <w:pgSz w:w="15840" w:h="12240" w:orient="landscape" w:code="1"/>
          <w:pgMar w:top="720" w:right="432" w:bottom="720" w:left="720" w:header="720" w:footer="720" w:gutter="0"/>
          <w:cols w:space="720"/>
          <w:docGrid w:linePitch="360"/>
        </w:sect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80"/>
        <w:gridCol w:w="4198"/>
        <w:gridCol w:w="1982"/>
      </w:tblGrid>
      <w:tr w:rsidR="001760E0" w:rsidRPr="005D356E" w:rsidTr="005D356E">
        <w:trPr>
          <w:jc w:val="center"/>
        </w:trPr>
        <w:tc>
          <w:tcPr>
            <w:tcW w:w="8856" w:type="dxa"/>
            <w:gridSpan w:val="3"/>
          </w:tcPr>
          <w:p w:rsidR="001760E0" w:rsidRPr="005D356E" w:rsidRDefault="00B8083E" w:rsidP="005D356E">
            <w:pPr>
              <w:jc w:val="center"/>
              <w:rPr>
                <w:rFonts w:ascii="Arial" w:hAnsi="Arial" w:cs="Arial"/>
                <w:b/>
                <w:bCs/>
                <w:sz w:val="24"/>
                <w:szCs w:val="24"/>
              </w:rPr>
            </w:pPr>
            <w:r w:rsidRPr="005D356E">
              <w:rPr>
                <w:rFonts w:ascii="Arial" w:hAnsi="Arial" w:cs="Arial"/>
                <w:b/>
                <w:bCs/>
                <w:sz w:val="24"/>
                <w:szCs w:val="24"/>
              </w:rPr>
              <w:lastRenderedPageBreak/>
              <w:t>Campus Emergency Contact Information</w:t>
            </w:r>
            <w:r w:rsidR="00EB526B" w:rsidRPr="005D356E">
              <w:rPr>
                <w:rFonts w:ascii="Arial" w:hAnsi="Arial" w:cs="Arial"/>
                <w:b/>
                <w:bCs/>
                <w:sz w:val="24"/>
                <w:szCs w:val="24"/>
              </w:rPr>
              <w:fldChar w:fldCharType="begin"/>
            </w:r>
            <w:r w:rsidR="00766004" w:rsidRPr="005D356E">
              <w:rPr>
                <w:rFonts w:ascii="Arial" w:hAnsi="Arial" w:cs="Arial"/>
              </w:rPr>
              <w:instrText xml:space="preserve"> TC "</w:instrText>
            </w:r>
            <w:bookmarkStart w:id="20" w:name="_Toc138653778"/>
            <w:bookmarkStart w:id="21" w:name="_Toc140304042"/>
            <w:r w:rsidR="00766004" w:rsidRPr="005D356E">
              <w:rPr>
                <w:rFonts w:ascii="Arial" w:hAnsi="Arial" w:cs="Arial"/>
                <w:b/>
                <w:bCs/>
                <w:sz w:val="24"/>
                <w:szCs w:val="24"/>
              </w:rPr>
              <w:instrText>Campus Emergency Contact Information</w:instrText>
            </w:r>
            <w:bookmarkEnd w:id="20"/>
            <w:bookmarkEnd w:id="21"/>
            <w:r w:rsidR="00766004" w:rsidRPr="005D356E">
              <w:rPr>
                <w:rFonts w:ascii="Arial" w:hAnsi="Arial" w:cs="Arial"/>
              </w:rPr>
              <w:instrText xml:space="preserve">" \f C \l "2" </w:instrText>
            </w:r>
            <w:r w:rsidR="00EB526B" w:rsidRPr="005D356E">
              <w:rPr>
                <w:rFonts w:ascii="Arial" w:hAnsi="Arial" w:cs="Arial"/>
                <w:b/>
                <w:bCs/>
                <w:sz w:val="24"/>
                <w:szCs w:val="24"/>
              </w:rPr>
              <w:fldChar w:fldCharType="end"/>
            </w:r>
          </w:p>
        </w:tc>
      </w:tr>
      <w:tr w:rsidR="00D53018" w:rsidRPr="005D356E" w:rsidTr="005D356E">
        <w:trPr>
          <w:jc w:val="center"/>
        </w:trPr>
        <w:tc>
          <w:tcPr>
            <w:tcW w:w="6981" w:type="dxa"/>
            <w:gridSpan w:val="2"/>
          </w:tcPr>
          <w:p w:rsidR="00D53018" w:rsidRPr="005D356E" w:rsidRDefault="00D53018" w:rsidP="005D356E">
            <w:pPr>
              <w:jc w:val="center"/>
              <w:rPr>
                <w:rFonts w:ascii="Arial" w:hAnsi="Arial" w:cs="Arial"/>
                <w:b/>
                <w:bCs/>
                <w:sz w:val="24"/>
                <w:szCs w:val="24"/>
              </w:rPr>
            </w:pPr>
            <w:r w:rsidRPr="005D356E">
              <w:rPr>
                <w:rFonts w:ascii="Arial" w:hAnsi="Arial" w:cs="Arial"/>
                <w:b/>
                <w:bCs/>
                <w:sz w:val="24"/>
                <w:szCs w:val="24"/>
              </w:rPr>
              <w:t>Department</w:t>
            </w:r>
          </w:p>
        </w:tc>
        <w:tc>
          <w:tcPr>
            <w:tcW w:w="1875" w:type="dxa"/>
          </w:tcPr>
          <w:p w:rsidR="00D53018" w:rsidRPr="005D356E" w:rsidRDefault="00D53018" w:rsidP="005D356E">
            <w:pPr>
              <w:jc w:val="center"/>
              <w:rPr>
                <w:rFonts w:ascii="Arial" w:hAnsi="Arial" w:cs="Arial"/>
                <w:b/>
                <w:bCs/>
                <w:sz w:val="24"/>
                <w:szCs w:val="24"/>
              </w:rPr>
            </w:pPr>
            <w:r w:rsidRPr="005D356E">
              <w:rPr>
                <w:rFonts w:ascii="Arial" w:hAnsi="Arial" w:cs="Arial"/>
                <w:b/>
                <w:bCs/>
                <w:sz w:val="24"/>
                <w:szCs w:val="24"/>
              </w:rPr>
              <w:t>Phone Number</w:t>
            </w:r>
          </w:p>
        </w:tc>
      </w:tr>
      <w:tr w:rsidR="00D53018" w:rsidRPr="005D356E" w:rsidTr="005D356E">
        <w:trPr>
          <w:jc w:val="center"/>
        </w:trPr>
        <w:tc>
          <w:tcPr>
            <w:tcW w:w="3009" w:type="dxa"/>
            <w:vMerge w:val="restart"/>
          </w:tcPr>
          <w:p w:rsidR="00D53018" w:rsidRPr="005D356E" w:rsidRDefault="00D53018" w:rsidP="00D53018">
            <w:pPr>
              <w:rPr>
                <w:rFonts w:ascii="Arial" w:hAnsi="Arial" w:cs="Arial"/>
                <w:b/>
                <w:bCs/>
                <w:sz w:val="24"/>
                <w:szCs w:val="24"/>
              </w:rPr>
            </w:pPr>
            <w:r w:rsidRPr="005D356E">
              <w:rPr>
                <w:rFonts w:ascii="Arial" w:hAnsi="Arial" w:cs="Arial"/>
                <w:b/>
                <w:bCs/>
                <w:sz w:val="24"/>
                <w:szCs w:val="24"/>
              </w:rPr>
              <w:t>Campus Facilities</w:t>
            </w:r>
          </w:p>
        </w:tc>
        <w:tc>
          <w:tcPr>
            <w:tcW w:w="3972" w:type="dxa"/>
          </w:tcPr>
          <w:p w:rsidR="00D53018" w:rsidRPr="005D356E" w:rsidRDefault="00D53018" w:rsidP="00D53018">
            <w:pPr>
              <w:rPr>
                <w:rFonts w:ascii="Arial" w:hAnsi="Arial" w:cs="Arial"/>
                <w:sz w:val="24"/>
                <w:szCs w:val="24"/>
              </w:rPr>
            </w:pPr>
            <w:r w:rsidRPr="005D356E">
              <w:rPr>
                <w:rFonts w:ascii="Arial" w:hAnsi="Arial" w:cs="Arial"/>
                <w:sz w:val="24"/>
                <w:szCs w:val="24"/>
              </w:rPr>
              <w:t>General Information Emergency</w:t>
            </w:r>
          </w:p>
        </w:tc>
        <w:tc>
          <w:tcPr>
            <w:tcW w:w="1875" w:type="dxa"/>
          </w:tcPr>
          <w:p w:rsidR="00D53018" w:rsidRPr="005D356E" w:rsidRDefault="00D53018" w:rsidP="005D356E">
            <w:pPr>
              <w:jc w:val="right"/>
              <w:rPr>
                <w:rFonts w:ascii="Arial" w:hAnsi="Arial" w:cs="Arial"/>
                <w:sz w:val="24"/>
                <w:szCs w:val="24"/>
              </w:rPr>
            </w:pPr>
            <w:r w:rsidRPr="005D356E">
              <w:rPr>
                <w:rFonts w:ascii="Arial" w:hAnsi="Arial" w:cs="Arial"/>
                <w:sz w:val="24"/>
                <w:szCs w:val="24"/>
              </w:rPr>
              <w:t>882-8211</w:t>
            </w:r>
          </w:p>
        </w:tc>
      </w:tr>
      <w:tr w:rsidR="00D53018" w:rsidRPr="005D356E" w:rsidTr="005D356E">
        <w:trPr>
          <w:jc w:val="center"/>
        </w:trPr>
        <w:tc>
          <w:tcPr>
            <w:tcW w:w="3009" w:type="dxa"/>
            <w:vMerge/>
          </w:tcPr>
          <w:p w:rsidR="00D53018" w:rsidRPr="005D356E" w:rsidRDefault="00D53018" w:rsidP="00D53018">
            <w:pPr>
              <w:rPr>
                <w:rFonts w:ascii="Arial" w:hAnsi="Arial" w:cs="Arial"/>
                <w:b/>
                <w:bCs/>
                <w:sz w:val="24"/>
                <w:szCs w:val="24"/>
              </w:rPr>
            </w:pPr>
          </w:p>
        </w:tc>
        <w:tc>
          <w:tcPr>
            <w:tcW w:w="3972" w:type="dxa"/>
          </w:tcPr>
          <w:p w:rsidR="00D53018" w:rsidRPr="005D356E" w:rsidRDefault="00D53018" w:rsidP="00D53018">
            <w:pPr>
              <w:rPr>
                <w:rFonts w:ascii="Arial" w:hAnsi="Arial" w:cs="Arial"/>
                <w:sz w:val="24"/>
                <w:szCs w:val="24"/>
              </w:rPr>
            </w:pPr>
            <w:r w:rsidRPr="005D356E">
              <w:rPr>
                <w:rFonts w:ascii="Arial" w:hAnsi="Arial" w:cs="Arial"/>
                <w:sz w:val="24"/>
                <w:szCs w:val="24"/>
              </w:rPr>
              <w:t xml:space="preserve">Utility Outages (Electric, Steam, Water) During </w:t>
            </w:r>
            <w:smartTag w:uri="urn:schemas-microsoft-com:office:smarttags" w:element="place">
              <w:r w:rsidRPr="005D356E">
                <w:rPr>
                  <w:rFonts w:ascii="Arial" w:hAnsi="Arial" w:cs="Arial"/>
                  <w:sz w:val="24"/>
                  <w:szCs w:val="24"/>
                </w:rPr>
                <w:t>Normal</w:t>
              </w:r>
            </w:smartTag>
            <w:r w:rsidRPr="005D356E">
              <w:rPr>
                <w:rFonts w:ascii="Arial" w:hAnsi="Arial" w:cs="Arial"/>
                <w:sz w:val="24"/>
                <w:szCs w:val="24"/>
              </w:rPr>
              <w:t xml:space="preserve"> Working Hours</w:t>
            </w:r>
          </w:p>
        </w:tc>
        <w:tc>
          <w:tcPr>
            <w:tcW w:w="1875" w:type="dxa"/>
          </w:tcPr>
          <w:p w:rsidR="00D53018" w:rsidRPr="005D356E" w:rsidRDefault="00D53018" w:rsidP="005D356E">
            <w:pPr>
              <w:jc w:val="right"/>
              <w:rPr>
                <w:rFonts w:ascii="Arial" w:hAnsi="Arial" w:cs="Arial"/>
                <w:sz w:val="24"/>
                <w:szCs w:val="24"/>
              </w:rPr>
            </w:pPr>
            <w:r w:rsidRPr="005D356E">
              <w:rPr>
                <w:rFonts w:ascii="Arial" w:hAnsi="Arial" w:cs="Arial"/>
                <w:sz w:val="24"/>
                <w:szCs w:val="24"/>
              </w:rPr>
              <w:t>882-3094</w:t>
            </w:r>
          </w:p>
        </w:tc>
      </w:tr>
      <w:tr w:rsidR="00D53018" w:rsidRPr="005D356E" w:rsidTr="005D356E">
        <w:trPr>
          <w:jc w:val="center"/>
        </w:trPr>
        <w:tc>
          <w:tcPr>
            <w:tcW w:w="3009" w:type="dxa"/>
            <w:vMerge/>
          </w:tcPr>
          <w:p w:rsidR="00D53018" w:rsidRPr="005D356E" w:rsidRDefault="00D53018" w:rsidP="00D53018">
            <w:pPr>
              <w:rPr>
                <w:rFonts w:ascii="Arial" w:hAnsi="Arial" w:cs="Arial"/>
                <w:b/>
                <w:bCs/>
                <w:sz w:val="24"/>
                <w:szCs w:val="24"/>
              </w:rPr>
            </w:pPr>
          </w:p>
        </w:tc>
        <w:tc>
          <w:tcPr>
            <w:tcW w:w="3972" w:type="dxa"/>
          </w:tcPr>
          <w:p w:rsidR="00D53018" w:rsidRPr="005D356E" w:rsidRDefault="00D53018" w:rsidP="00D53018">
            <w:pPr>
              <w:rPr>
                <w:rFonts w:ascii="Arial" w:hAnsi="Arial" w:cs="Arial"/>
                <w:sz w:val="24"/>
                <w:szCs w:val="24"/>
              </w:rPr>
            </w:pPr>
            <w:r w:rsidRPr="005D356E">
              <w:rPr>
                <w:rFonts w:ascii="Arial" w:hAnsi="Arial" w:cs="Arial"/>
                <w:sz w:val="24"/>
                <w:szCs w:val="24"/>
              </w:rPr>
              <w:t xml:space="preserve">Utility Outages (Electric, Steam, Water) </w:t>
            </w:r>
          </w:p>
          <w:p w:rsidR="00D53018" w:rsidRPr="005D356E" w:rsidRDefault="00D53018" w:rsidP="00D53018">
            <w:pPr>
              <w:rPr>
                <w:rFonts w:ascii="Arial" w:hAnsi="Arial" w:cs="Arial"/>
                <w:sz w:val="24"/>
                <w:szCs w:val="24"/>
              </w:rPr>
            </w:pPr>
            <w:r w:rsidRPr="005D356E">
              <w:rPr>
                <w:rFonts w:ascii="Arial" w:hAnsi="Arial" w:cs="Arial"/>
                <w:sz w:val="24"/>
                <w:szCs w:val="24"/>
              </w:rPr>
              <w:t>After Hours</w:t>
            </w:r>
          </w:p>
        </w:tc>
        <w:tc>
          <w:tcPr>
            <w:tcW w:w="1875" w:type="dxa"/>
          </w:tcPr>
          <w:p w:rsidR="00D53018" w:rsidRPr="005D356E" w:rsidRDefault="00D53018" w:rsidP="005D356E">
            <w:pPr>
              <w:jc w:val="right"/>
              <w:rPr>
                <w:rFonts w:ascii="Arial" w:hAnsi="Arial" w:cs="Arial"/>
                <w:sz w:val="24"/>
                <w:szCs w:val="24"/>
              </w:rPr>
            </w:pPr>
            <w:r w:rsidRPr="005D356E">
              <w:rPr>
                <w:rFonts w:ascii="Arial" w:hAnsi="Arial" w:cs="Arial"/>
                <w:sz w:val="24"/>
                <w:szCs w:val="24"/>
              </w:rPr>
              <w:t>882-3333</w:t>
            </w:r>
          </w:p>
        </w:tc>
      </w:tr>
      <w:tr w:rsidR="00D53018" w:rsidRPr="005D356E" w:rsidTr="005D356E">
        <w:trPr>
          <w:jc w:val="center"/>
        </w:trPr>
        <w:tc>
          <w:tcPr>
            <w:tcW w:w="3009" w:type="dxa"/>
            <w:vMerge w:val="restart"/>
          </w:tcPr>
          <w:p w:rsidR="00D53018" w:rsidRPr="005D356E" w:rsidRDefault="00D53018" w:rsidP="00D53018">
            <w:pPr>
              <w:rPr>
                <w:rFonts w:ascii="Arial" w:hAnsi="Arial" w:cs="Arial"/>
                <w:b/>
                <w:bCs/>
                <w:sz w:val="24"/>
                <w:szCs w:val="24"/>
              </w:rPr>
            </w:pPr>
            <w:r w:rsidRPr="005D356E">
              <w:rPr>
                <w:rFonts w:ascii="Arial" w:hAnsi="Arial" w:cs="Arial"/>
                <w:b/>
                <w:bCs/>
                <w:sz w:val="24"/>
                <w:szCs w:val="24"/>
              </w:rPr>
              <w:t>Environmental Health and Safety</w:t>
            </w:r>
          </w:p>
        </w:tc>
        <w:tc>
          <w:tcPr>
            <w:tcW w:w="3972" w:type="dxa"/>
          </w:tcPr>
          <w:p w:rsidR="00D53018" w:rsidRPr="005D356E" w:rsidRDefault="00D53018" w:rsidP="00D53018">
            <w:pPr>
              <w:rPr>
                <w:rFonts w:ascii="Arial" w:hAnsi="Arial" w:cs="Arial"/>
                <w:sz w:val="24"/>
                <w:szCs w:val="24"/>
              </w:rPr>
            </w:pPr>
            <w:r w:rsidRPr="005D356E">
              <w:rPr>
                <w:rFonts w:ascii="Arial" w:hAnsi="Arial" w:cs="Arial"/>
                <w:sz w:val="24"/>
                <w:szCs w:val="24"/>
              </w:rPr>
              <w:t xml:space="preserve">During </w:t>
            </w:r>
            <w:smartTag w:uri="urn:schemas-microsoft-com:office:smarttags" w:element="place">
              <w:r w:rsidRPr="005D356E">
                <w:rPr>
                  <w:rFonts w:ascii="Arial" w:hAnsi="Arial" w:cs="Arial"/>
                  <w:sz w:val="24"/>
                  <w:szCs w:val="24"/>
                </w:rPr>
                <w:t>Normal</w:t>
              </w:r>
            </w:smartTag>
            <w:r w:rsidRPr="005D356E">
              <w:rPr>
                <w:rFonts w:ascii="Arial" w:hAnsi="Arial" w:cs="Arial"/>
                <w:sz w:val="24"/>
                <w:szCs w:val="24"/>
              </w:rPr>
              <w:t xml:space="preserve"> Working Hours</w:t>
            </w:r>
          </w:p>
        </w:tc>
        <w:tc>
          <w:tcPr>
            <w:tcW w:w="1875" w:type="dxa"/>
          </w:tcPr>
          <w:p w:rsidR="00D53018" w:rsidRPr="005D356E" w:rsidRDefault="00D53018" w:rsidP="005D356E">
            <w:pPr>
              <w:jc w:val="right"/>
              <w:rPr>
                <w:rFonts w:ascii="Arial" w:hAnsi="Arial" w:cs="Arial"/>
                <w:sz w:val="24"/>
                <w:szCs w:val="24"/>
              </w:rPr>
            </w:pPr>
            <w:r w:rsidRPr="005D356E">
              <w:rPr>
                <w:rFonts w:ascii="Arial" w:hAnsi="Arial" w:cs="Arial"/>
                <w:sz w:val="24"/>
                <w:szCs w:val="24"/>
              </w:rPr>
              <w:t>882-7018</w:t>
            </w:r>
          </w:p>
        </w:tc>
      </w:tr>
      <w:tr w:rsidR="00D53018" w:rsidRPr="005D356E" w:rsidTr="005D356E">
        <w:trPr>
          <w:jc w:val="center"/>
        </w:trPr>
        <w:tc>
          <w:tcPr>
            <w:tcW w:w="3009" w:type="dxa"/>
            <w:vMerge/>
          </w:tcPr>
          <w:p w:rsidR="00D53018" w:rsidRPr="005D356E" w:rsidRDefault="00D53018" w:rsidP="00D53018">
            <w:pPr>
              <w:rPr>
                <w:rFonts w:ascii="Arial" w:hAnsi="Arial" w:cs="Arial"/>
                <w:b/>
                <w:bCs/>
                <w:sz w:val="24"/>
                <w:szCs w:val="24"/>
              </w:rPr>
            </w:pPr>
          </w:p>
        </w:tc>
        <w:tc>
          <w:tcPr>
            <w:tcW w:w="3972" w:type="dxa"/>
          </w:tcPr>
          <w:p w:rsidR="00D53018" w:rsidRPr="005D356E" w:rsidRDefault="00D53018" w:rsidP="00D53018">
            <w:pPr>
              <w:rPr>
                <w:rFonts w:ascii="Arial" w:hAnsi="Arial" w:cs="Arial"/>
                <w:sz w:val="24"/>
                <w:szCs w:val="24"/>
              </w:rPr>
            </w:pPr>
            <w:r w:rsidRPr="005D356E">
              <w:rPr>
                <w:rFonts w:ascii="Arial" w:hAnsi="Arial" w:cs="Arial"/>
                <w:sz w:val="24"/>
                <w:szCs w:val="24"/>
              </w:rPr>
              <w:t>After Hours</w:t>
            </w:r>
          </w:p>
        </w:tc>
        <w:tc>
          <w:tcPr>
            <w:tcW w:w="1875" w:type="dxa"/>
          </w:tcPr>
          <w:p w:rsidR="00D53018" w:rsidRPr="005D356E" w:rsidRDefault="00D53018" w:rsidP="005D356E">
            <w:pPr>
              <w:jc w:val="right"/>
              <w:rPr>
                <w:rFonts w:ascii="Arial" w:hAnsi="Arial" w:cs="Arial"/>
                <w:sz w:val="24"/>
                <w:szCs w:val="24"/>
              </w:rPr>
            </w:pPr>
            <w:r w:rsidRPr="005D356E">
              <w:rPr>
                <w:rFonts w:ascii="Arial" w:hAnsi="Arial" w:cs="Arial"/>
                <w:sz w:val="24"/>
                <w:szCs w:val="24"/>
              </w:rPr>
              <w:t>882-7201</w:t>
            </w:r>
          </w:p>
        </w:tc>
      </w:tr>
      <w:tr w:rsidR="00D53018" w:rsidRPr="005D356E" w:rsidTr="005D356E">
        <w:trPr>
          <w:jc w:val="center"/>
        </w:trPr>
        <w:tc>
          <w:tcPr>
            <w:tcW w:w="3009" w:type="dxa"/>
            <w:vMerge w:val="restart"/>
          </w:tcPr>
          <w:p w:rsidR="00D53018" w:rsidRPr="005D356E" w:rsidRDefault="00D53018" w:rsidP="00D53018">
            <w:pPr>
              <w:rPr>
                <w:rFonts w:ascii="Arial" w:hAnsi="Arial" w:cs="Arial"/>
                <w:b/>
                <w:bCs/>
                <w:sz w:val="24"/>
                <w:szCs w:val="24"/>
              </w:rPr>
            </w:pPr>
            <w:r w:rsidRPr="005D356E">
              <w:rPr>
                <w:rFonts w:ascii="Arial" w:hAnsi="Arial" w:cs="Arial"/>
                <w:b/>
                <w:bCs/>
                <w:sz w:val="24"/>
                <w:szCs w:val="24"/>
              </w:rPr>
              <w:t>MU Police</w:t>
            </w:r>
          </w:p>
        </w:tc>
        <w:tc>
          <w:tcPr>
            <w:tcW w:w="3972" w:type="dxa"/>
          </w:tcPr>
          <w:p w:rsidR="00D53018" w:rsidRPr="005D356E" w:rsidRDefault="00D53018" w:rsidP="00D53018">
            <w:pPr>
              <w:rPr>
                <w:rFonts w:ascii="Arial" w:hAnsi="Arial" w:cs="Arial"/>
                <w:sz w:val="24"/>
                <w:szCs w:val="24"/>
              </w:rPr>
            </w:pPr>
            <w:r w:rsidRPr="005D356E">
              <w:rPr>
                <w:rFonts w:ascii="Arial" w:hAnsi="Arial" w:cs="Arial"/>
                <w:sz w:val="24"/>
                <w:szCs w:val="24"/>
              </w:rPr>
              <w:t xml:space="preserve">Emergency </w:t>
            </w:r>
          </w:p>
        </w:tc>
        <w:tc>
          <w:tcPr>
            <w:tcW w:w="1875" w:type="dxa"/>
          </w:tcPr>
          <w:p w:rsidR="00D53018" w:rsidRPr="005D356E" w:rsidRDefault="00D53018" w:rsidP="005D356E">
            <w:pPr>
              <w:jc w:val="right"/>
              <w:rPr>
                <w:rFonts w:ascii="Arial" w:hAnsi="Arial" w:cs="Arial"/>
                <w:sz w:val="24"/>
                <w:szCs w:val="24"/>
              </w:rPr>
            </w:pPr>
            <w:r w:rsidRPr="005D356E">
              <w:rPr>
                <w:rFonts w:ascii="Arial" w:hAnsi="Arial" w:cs="Arial"/>
                <w:sz w:val="24"/>
                <w:szCs w:val="24"/>
              </w:rPr>
              <w:t>911</w:t>
            </w:r>
          </w:p>
        </w:tc>
      </w:tr>
      <w:tr w:rsidR="00D53018" w:rsidRPr="005D356E" w:rsidTr="005D356E">
        <w:trPr>
          <w:jc w:val="center"/>
        </w:trPr>
        <w:tc>
          <w:tcPr>
            <w:tcW w:w="3009" w:type="dxa"/>
            <w:vMerge/>
          </w:tcPr>
          <w:p w:rsidR="00D53018" w:rsidRPr="005D356E" w:rsidRDefault="00D53018" w:rsidP="00D53018">
            <w:pPr>
              <w:rPr>
                <w:rFonts w:ascii="Arial" w:hAnsi="Arial" w:cs="Arial"/>
                <w:b/>
                <w:bCs/>
                <w:sz w:val="24"/>
                <w:szCs w:val="24"/>
              </w:rPr>
            </w:pPr>
          </w:p>
        </w:tc>
        <w:tc>
          <w:tcPr>
            <w:tcW w:w="3972" w:type="dxa"/>
          </w:tcPr>
          <w:p w:rsidR="00D53018" w:rsidRPr="005D356E" w:rsidRDefault="00D53018" w:rsidP="00D53018">
            <w:pPr>
              <w:rPr>
                <w:rFonts w:ascii="Arial" w:hAnsi="Arial" w:cs="Arial"/>
                <w:sz w:val="24"/>
                <w:szCs w:val="24"/>
              </w:rPr>
            </w:pPr>
            <w:r w:rsidRPr="005D356E">
              <w:rPr>
                <w:rFonts w:ascii="Arial" w:hAnsi="Arial" w:cs="Arial"/>
                <w:sz w:val="24"/>
                <w:szCs w:val="24"/>
              </w:rPr>
              <w:t>Non-Emergency</w:t>
            </w:r>
          </w:p>
        </w:tc>
        <w:tc>
          <w:tcPr>
            <w:tcW w:w="1875" w:type="dxa"/>
          </w:tcPr>
          <w:p w:rsidR="00D53018" w:rsidRPr="005D356E" w:rsidRDefault="00D53018" w:rsidP="005D356E">
            <w:pPr>
              <w:jc w:val="right"/>
              <w:rPr>
                <w:rFonts w:ascii="Arial" w:hAnsi="Arial" w:cs="Arial"/>
                <w:sz w:val="24"/>
                <w:szCs w:val="24"/>
              </w:rPr>
            </w:pPr>
            <w:r w:rsidRPr="005D356E">
              <w:rPr>
                <w:rFonts w:ascii="Arial" w:hAnsi="Arial" w:cs="Arial"/>
                <w:sz w:val="24"/>
                <w:szCs w:val="24"/>
              </w:rPr>
              <w:t>882-7201</w:t>
            </w:r>
          </w:p>
        </w:tc>
      </w:tr>
      <w:tr w:rsidR="00D53018" w:rsidRPr="005D356E" w:rsidTr="005D356E">
        <w:trPr>
          <w:jc w:val="center"/>
        </w:trPr>
        <w:tc>
          <w:tcPr>
            <w:tcW w:w="3009" w:type="dxa"/>
          </w:tcPr>
          <w:p w:rsidR="00D53018" w:rsidRPr="005D356E" w:rsidRDefault="00D53018" w:rsidP="00D53018">
            <w:pPr>
              <w:rPr>
                <w:rFonts w:ascii="Arial" w:hAnsi="Arial" w:cs="Arial"/>
                <w:b/>
                <w:bCs/>
                <w:sz w:val="24"/>
                <w:szCs w:val="24"/>
              </w:rPr>
            </w:pPr>
            <w:r w:rsidRPr="005D356E">
              <w:rPr>
                <w:rFonts w:ascii="Arial" w:hAnsi="Arial" w:cs="Arial"/>
                <w:b/>
                <w:bCs/>
                <w:sz w:val="24"/>
                <w:szCs w:val="24"/>
              </w:rPr>
              <w:t>MU News Bureau</w:t>
            </w:r>
          </w:p>
        </w:tc>
        <w:tc>
          <w:tcPr>
            <w:tcW w:w="3972" w:type="dxa"/>
          </w:tcPr>
          <w:p w:rsidR="00D53018" w:rsidRPr="005D356E" w:rsidRDefault="00D53018" w:rsidP="00D53018">
            <w:pPr>
              <w:rPr>
                <w:rFonts w:ascii="Arial" w:hAnsi="Arial" w:cs="Arial"/>
                <w:sz w:val="24"/>
                <w:szCs w:val="24"/>
              </w:rPr>
            </w:pPr>
          </w:p>
        </w:tc>
        <w:tc>
          <w:tcPr>
            <w:tcW w:w="1875" w:type="dxa"/>
          </w:tcPr>
          <w:p w:rsidR="00D53018" w:rsidRPr="005D356E" w:rsidRDefault="00D53018" w:rsidP="005D356E">
            <w:pPr>
              <w:jc w:val="right"/>
              <w:rPr>
                <w:rFonts w:ascii="Arial" w:hAnsi="Arial" w:cs="Arial"/>
                <w:sz w:val="24"/>
                <w:szCs w:val="24"/>
              </w:rPr>
            </w:pPr>
            <w:r w:rsidRPr="005D356E">
              <w:rPr>
                <w:rFonts w:ascii="Arial" w:hAnsi="Arial" w:cs="Arial"/>
                <w:sz w:val="24"/>
                <w:szCs w:val="24"/>
              </w:rPr>
              <w:t>882-6211</w:t>
            </w:r>
          </w:p>
        </w:tc>
      </w:tr>
      <w:tr w:rsidR="00D53018" w:rsidRPr="005D356E" w:rsidTr="005D356E">
        <w:trPr>
          <w:jc w:val="center"/>
        </w:trPr>
        <w:tc>
          <w:tcPr>
            <w:tcW w:w="3009" w:type="dxa"/>
          </w:tcPr>
          <w:p w:rsidR="00D53018" w:rsidRPr="005D356E" w:rsidRDefault="00D53018" w:rsidP="00D53018">
            <w:pPr>
              <w:rPr>
                <w:rFonts w:ascii="Arial" w:hAnsi="Arial" w:cs="Arial"/>
                <w:b/>
                <w:bCs/>
                <w:sz w:val="24"/>
                <w:szCs w:val="24"/>
              </w:rPr>
            </w:pPr>
            <w:r w:rsidRPr="005D356E">
              <w:rPr>
                <w:rFonts w:ascii="Arial" w:hAnsi="Arial" w:cs="Arial"/>
                <w:b/>
                <w:bCs/>
                <w:sz w:val="24"/>
                <w:szCs w:val="24"/>
              </w:rPr>
              <w:t>Custodial and Special Services</w:t>
            </w:r>
          </w:p>
        </w:tc>
        <w:tc>
          <w:tcPr>
            <w:tcW w:w="3972" w:type="dxa"/>
          </w:tcPr>
          <w:p w:rsidR="00D53018" w:rsidRPr="005D356E" w:rsidRDefault="00D53018" w:rsidP="00D53018">
            <w:pPr>
              <w:rPr>
                <w:rFonts w:ascii="Arial" w:hAnsi="Arial" w:cs="Arial"/>
                <w:sz w:val="24"/>
                <w:szCs w:val="24"/>
              </w:rPr>
            </w:pPr>
          </w:p>
        </w:tc>
        <w:tc>
          <w:tcPr>
            <w:tcW w:w="1875" w:type="dxa"/>
          </w:tcPr>
          <w:p w:rsidR="00D53018" w:rsidRPr="005D356E" w:rsidRDefault="00D53018" w:rsidP="005D356E">
            <w:pPr>
              <w:jc w:val="right"/>
              <w:rPr>
                <w:rFonts w:ascii="Arial" w:hAnsi="Arial" w:cs="Arial"/>
                <w:sz w:val="24"/>
                <w:szCs w:val="24"/>
              </w:rPr>
            </w:pPr>
            <w:r w:rsidRPr="005D356E">
              <w:rPr>
                <w:rFonts w:ascii="Arial" w:hAnsi="Arial" w:cs="Arial"/>
                <w:sz w:val="24"/>
                <w:szCs w:val="24"/>
              </w:rPr>
              <w:t>882-6648</w:t>
            </w:r>
          </w:p>
        </w:tc>
      </w:tr>
      <w:tr w:rsidR="00D53018" w:rsidRPr="005D356E" w:rsidTr="005D356E">
        <w:trPr>
          <w:jc w:val="center"/>
        </w:trPr>
        <w:tc>
          <w:tcPr>
            <w:tcW w:w="3009" w:type="dxa"/>
          </w:tcPr>
          <w:p w:rsidR="00D53018" w:rsidRPr="005D356E" w:rsidRDefault="00ED5397" w:rsidP="00D53018">
            <w:pPr>
              <w:rPr>
                <w:rFonts w:ascii="Arial" w:hAnsi="Arial" w:cs="Arial"/>
                <w:b/>
                <w:bCs/>
                <w:sz w:val="24"/>
                <w:szCs w:val="24"/>
              </w:rPr>
            </w:pPr>
            <w:r w:rsidRPr="005D356E">
              <w:rPr>
                <w:rFonts w:ascii="Arial" w:hAnsi="Arial" w:cs="Arial"/>
                <w:b/>
                <w:bCs/>
                <w:sz w:val="24"/>
                <w:szCs w:val="24"/>
              </w:rPr>
              <w:t>MU Registrar’s Office</w:t>
            </w:r>
          </w:p>
        </w:tc>
        <w:tc>
          <w:tcPr>
            <w:tcW w:w="3972" w:type="dxa"/>
          </w:tcPr>
          <w:p w:rsidR="00D53018" w:rsidRPr="005D356E" w:rsidRDefault="00D53018" w:rsidP="00D53018">
            <w:pPr>
              <w:rPr>
                <w:rFonts w:ascii="Arial" w:hAnsi="Arial" w:cs="Arial"/>
                <w:sz w:val="24"/>
                <w:szCs w:val="24"/>
              </w:rPr>
            </w:pPr>
          </w:p>
        </w:tc>
        <w:tc>
          <w:tcPr>
            <w:tcW w:w="1875" w:type="dxa"/>
          </w:tcPr>
          <w:p w:rsidR="00D53018" w:rsidRPr="005D356E" w:rsidRDefault="00ED5397" w:rsidP="005D356E">
            <w:pPr>
              <w:jc w:val="right"/>
              <w:rPr>
                <w:rFonts w:ascii="Arial" w:hAnsi="Arial" w:cs="Arial"/>
                <w:sz w:val="24"/>
                <w:szCs w:val="24"/>
              </w:rPr>
            </w:pPr>
            <w:r w:rsidRPr="005D356E">
              <w:rPr>
                <w:rFonts w:ascii="Arial" w:hAnsi="Arial" w:cs="Arial"/>
                <w:sz w:val="24"/>
                <w:szCs w:val="24"/>
              </w:rPr>
              <w:t>882-7881</w:t>
            </w:r>
          </w:p>
        </w:tc>
      </w:tr>
    </w:tbl>
    <w:p w:rsidR="00D53018" w:rsidRPr="00374844" w:rsidRDefault="00D53018" w:rsidP="006A0725">
      <w:pPr>
        <w:jc w:val="center"/>
        <w:rPr>
          <w:rFonts w:ascii="Arial" w:hAnsi="Arial" w:cs="Arial"/>
          <w:b/>
          <w:sz w:val="24"/>
          <w:szCs w:val="24"/>
        </w:rPr>
      </w:pPr>
      <w:r w:rsidRPr="00374844">
        <w:rPr>
          <w:rFonts w:ascii="Arial" w:hAnsi="Arial" w:cs="Arial"/>
          <w:sz w:val="24"/>
          <w:szCs w:val="24"/>
        </w:rPr>
        <w:br w:type="page"/>
      </w:r>
      <w:r w:rsidR="006A0725" w:rsidRPr="00374844">
        <w:rPr>
          <w:rFonts w:ascii="Arial" w:hAnsi="Arial" w:cs="Arial"/>
          <w:b/>
          <w:caps/>
          <w:sz w:val="24"/>
          <w:szCs w:val="24"/>
          <w:u w:val="single"/>
        </w:rPr>
        <w:lastRenderedPageBreak/>
        <w:t>Re</w:t>
      </w:r>
      <w:r w:rsidRPr="00374844">
        <w:rPr>
          <w:rFonts w:ascii="Arial" w:hAnsi="Arial" w:cs="Arial"/>
          <w:b/>
          <w:caps/>
          <w:sz w:val="24"/>
          <w:szCs w:val="24"/>
          <w:u w:val="single"/>
        </w:rPr>
        <w:t xml:space="preserve">sponse Procedures for </w:t>
      </w:r>
      <w:r w:rsidR="006A0725" w:rsidRPr="00374844">
        <w:rPr>
          <w:rFonts w:ascii="Arial" w:hAnsi="Arial" w:cs="Arial"/>
          <w:b/>
          <w:caps/>
          <w:sz w:val="24"/>
          <w:szCs w:val="24"/>
          <w:u w:val="single"/>
        </w:rPr>
        <w:t>E</w:t>
      </w:r>
      <w:r w:rsidRPr="00374844">
        <w:rPr>
          <w:rFonts w:ascii="Arial" w:hAnsi="Arial" w:cs="Arial"/>
          <w:b/>
          <w:caps/>
          <w:sz w:val="24"/>
          <w:szCs w:val="24"/>
          <w:u w:val="single"/>
        </w:rPr>
        <w:t>mergencies</w:t>
      </w:r>
      <w:r w:rsidR="00EB526B" w:rsidRPr="00374844">
        <w:rPr>
          <w:rFonts w:ascii="Arial" w:hAnsi="Arial" w:cs="Arial"/>
          <w:b/>
          <w:caps/>
          <w:sz w:val="24"/>
          <w:szCs w:val="24"/>
          <w:u w:val="single"/>
        </w:rPr>
        <w:fldChar w:fldCharType="begin"/>
      </w:r>
      <w:r w:rsidR="00766004" w:rsidRPr="00374844">
        <w:rPr>
          <w:rFonts w:ascii="Arial" w:hAnsi="Arial" w:cs="Arial"/>
          <w:caps/>
        </w:rPr>
        <w:instrText xml:space="preserve"> TC "</w:instrText>
      </w:r>
      <w:bookmarkStart w:id="22" w:name="_Toc138653779"/>
      <w:bookmarkStart w:id="23" w:name="_Toc140304043"/>
      <w:r w:rsidR="00766004" w:rsidRPr="00374844">
        <w:rPr>
          <w:rFonts w:ascii="Arial" w:hAnsi="Arial" w:cs="Arial"/>
          <w:b/>
          <w:caps/>
          <w:sz w:val="24"/>
          <w:szCs w:val="24"/>
          <w:u w:val="single"/>
        </w:rPr>
        <w:instrText>Response Procedures for Emergencies</w:instrText>
      </w:r>
      <w:bookmarkEnd w:id="22"/>
      <w:bookmarkEnd w:id="23"/>
      <w:r w:rsidR="00766004" w:rsidRPr="00374844">
        <w:rPr>
          <w:rFonts w:ascii="Arial" w:hAnsi="Arial" w:cs="Arial"/>
          <w:caps/>
        </w:rPr>
        <w:instrText xml:space="preserve">" \f C \l "1" </w:instrText>
      </w:r>
      <w:r w:rsidR="00EB526B" w:rsidRPr="00374844">
        <w:rPr>
          <w:rFonts w:ascii="Arial" w:hAnsi="Arial" w:cs="Arial"/>
          <w:b/>
          <w:caps/>
          <w:sz w:val="24"/>
          <w:szCs w:val="24"/>
          <w:u w:val="single"/>
        </w:rPr>
        <w:fldChar w:fldCharType="end"/>
      </w:r>
    </w:p>
    <w:p w:rsidR="00D53018" w:rsidRPr="00374844" w:rsidRDefault="00D53018" w:rsidP="00D53018">
      <w:pPr>
        <w:rPr>
          <w:rFonts w:ascii="Arial" w:hAnsi="Arial" w:cs="Arial"/>
          <w:sz w:val="24"/>
          <w:szCs w:val="24"/>
        </w:rPr>
      </w:pPr>
    </w:p>
    <w:p w:rsidR="00D53018" w:rsidRPr="00374844" w:rsidRDefault="00D53018" w:rsidP="00D53018">
      <w:pPr>
        <w:rPr>
          <w:rFonts w:ascii="Arial" w:hAnsi="Arial" w:cs="Arial"/>
          <w:sz w:val="24"/>
          <w:szCs w:val="24"/>
        </w:rPr>
      </w:pPr>
      <w:r w:rsidRPr="00374844">
        <w:rPr>
          <w:rFonts w:ascii="Arial" w:hAnsi="Arial" w:cs="Arial"/>
          <w:b/>
          <w:sz w:val="24"/>
          <w:szCs w:val="24"/>
        </w:rPr>
        <w:t>NOTE:</w:t>
      </w:r>
      <w:r w:rsidRPr="00374844">
        <w:rPr>
          <w:rFonts w:ascii="Arial" w:hAnsi="Arial" w:cs="Arial"/>
          <w:sz w:val="24"/>
          <w:szCs w:val="24"/>
        </w:rPr>
        <w:t xml:space="preserve"> In all of the circumstances below, it is important to remain calm and follow steps as indicated.  If there are any questions regarding these procedures please call the University Safety Professional at EHS (882-7018).</w:t>
      </w:r>
    </w:p>
    <w:p w:rsidR="00D53018" w:rsidRPr="00374844" w:rsidRDefault="00D53018" w:rsidP="00D53018">
      <w:pPr>
        <w:rPr>
          <w:rFonts w:ascii="Arial" w:hAnsi="Arial" w:cs="Arial"/>
          <w:sz w:val="24"/>
          <w:szCs w:val="24"/>
        </w:rPr>
      </w:pPr>
    </w:p>
    <w:p w:rsidR="00D53018" w:rsidRPr="00374844" w:rsidRDefault="00D53018" w:rsidP="00D53018">
      <w:pPr>
        <w:rPr>
          <w:rFonts w:ascii="Arial" w:hAnsi="Arial" w:cs="Arial"/>
          <w:sz w:val="24"/>
          <w:szCs w:val="24"/>
        </w:rPr>
      </w:pPr>
    </w:p>
    <w:p w:rsidR="00D53018" w:rsidRPr="00374844" w:rsidRDefault="00D53018" w:rsidP="00747736">
      <w:pPr>
        <w:spacing w:after="120"/>
        <w:jc w:val="center"/>
        <w:rPr>
          <w:rFonts w:ascii="Arial" w:hAnsi="Arial" w:cs="Arial"/>
          <w:b/>
          <w:bCs/>
          <w:sz w:val="24"/>
          <w:szCs w:val="24"/>
          <w:u w:val="single"/>
        </w:rPr>
      </w:pPr>
      <w:r w:rsidRPr="00374844">
        <w:rPr>
          <w:rFonts w:ascii="Arial" w:hAnsi="Arial" w:cs="Arial"/>
          <w:b/>
          <w:bCs/>
          <w:sz w:val="24"/>
          <w:szCs w:val="24"/>
          <w:u w:val="single"/>
        </w:rPr>
        <w:t>Fire Emergencies</w:t>
      </w:r>
      <w:r w:rsidR="00EB526B" w:rsidRPr="00374844">
        <w:rPr>
          <w:rFonts w:ascii="Arial" w:hAnsi="Arial" w:cs="Arial"/>
          <w:b/>
          <w:bCs/>
          <w:sz w:val="24"/>
          <w:szCs w:val="24"/>
          <w:u w:val="single"/>
        </w:rPr>
        <w:fldChar w:fldCharType="begin"/>
      </w:r>
      <w:r w:rsidR="00766004" w:rsidRPr="00374844">
        <w:rPr>
          <w:rFonts w:ascii="Arial" w:hAnsi="Arial" w:cs="Arial"/>
        </w:rPr>
        <w:instrText xml:space="preserve"> TC "</w:instrText>
      </w:r>
      <w:bookmarkStart w:id="24" w:name="_Toc138653780"/>
      <w:bookmarkStart w:id="25" w:name="_Toc140304044"/>
      <w:r w:rsidR="00766004" w:rsidRPr="00374844">
        <w:rPr>
          <w:rFonts w:ascii="Arial" w:hAnsi="Arial" w:cs="Arial"/>
          <w:b/>
          <w:bCs/>
          <w:sz w:val="24"/>
          <w:szCs w:val="24"/>
          <w:u w:val="single"/>
        </w:rPr>
        <w:instrText>Fire Emergencies</w:instrText>
      </w:r>
      <w:bookmarkEnd w:id="24"/>
      <w:bookmarkEnd w:id="25"/>
      <w:r w:rsidR="00766004" w:rsidRPr="00374844">
        <w:rPr>
          <w:rFonts w:ascii="Arial" w:hAnsi="Arial" w:cs="Arial"/>
        </w:rPr>
        <w:instrText xml:space="preserve">" \f C \l "2" </w:instrText>
      </w:r>
      <w:r w:rsidR="00EB526B" w:rsidRPr="00374844">
        <w:rPr>
          <w:rFonts w:ascii="Arial" w:hAnsi="Arial" w:cs="Arial"/>
          <w:b/>
          <w:bCs/>
          <w:sz w:val="24"/>
          <w:szCs w:val="24"/>
          <w:u w:val="single"/>
        </w:rPr>
        <w:fldChar w:fldCharType="end"/>
      </w:r>
    </w:p>
    <w:p w:rsidR="00412C67" w:rsidRPr="00374844" w:rsidRDefault="00412C67" w:rsidP="00C223AE">
      <w:pPr>
        <w:numPr>
          <w:ilvl w:val="0"/>
          <w:numId w:val="14"/>
        </w:numPr>
        <w:spacing w:before="60" w:after="60"/>
        <w:rPr>
          <w:rFonts w:ascii="Arial" w:hAnsi="Arial" w:cs="Arial"/>
          <w:sz w:val="24"/>
          <w:szCs w:val="24"/>
        </w:rPr>
      </w:pPr>
      <w:r w:rsidRPr="00374844">
        <w:rPr>
          <w:rFonts w:ascii="Arial" w:hAnsi="Arial" w:cs="Arial"/>
          <w:sz w:val="24"/>
          <w:szCs w:val="24"/>
        </w:rPr>
        <w:t>If you discover a fire, you should activate the Fire Alarm System.</w:t>
      </w:r>
    </w:p>
    <w:p w:rsidR="006F1504" w:rsidRPr="00BB2F58" w:rsidRDefault="00EA3E8C" w:rsidP="00C223AE">
      <w:pPr>
        <w:numPr>
          <w:ilvl w:val="0"/>
          <w:numId w:val="14"/>
        </w:numPr>
        <w:spacing w:before="60" w:after="60"/>
        <w:rPr>
          <w:rFonts w:ascii="Arial" w:hAnsi="Arial" w:cs="Arial"/>
          <w:sz w:val="24"/>
          <w:szCs w:val="24"/>
          <w:highlight w:val="yellow"/>
        </w:rPr>
      </w:pPr>
      <w:r>
        <w:rPr>
          <w:rFonts w:ascii="Arial" w:hAnsi="Arial" w:cs="Arial"/>
          <w:sz w:val="24"/>
          <w:szCs w:val="24"/>
          <w:highlight w:val="yellow"/>
        </w:rPr>
        <w:t>There is no fire alarm system however in the lower portion of the building there is a sprinkler system.  The system does not report fires to MUPD.</w:t>
      </w:r>
    </w:p>
    <w:p w:rsidR="00D53018" w:rsidRPr="00374844" w:rsidRDefault="006751F0" w:rsidP="00C223AE">
      <w:pPr>
        <w:numPr>
          <w:ilvl w:val="0"/>
          <w:numId w:val="14"/>
        </w:numPr>
        <w:spacing w:before="60" w:after="60"/>
        <w:rPr>
          <w:rFonts w:ascii="Arial" w:hAnsi="Arial" w:cs="Arial"/>
          <w:sz w:val="24"/>
          <w:szCs w:val="24"/>
        </w:rPr>
      </w:pPr>
      <w:r w:rsidRPr="00374844">
        <w:rPr>
          <w:rFonts w:ascii="Arial" w:hAnsi="Arial" w:cs="Arial"/>
          <w:sz w:val="24"/>
          <w:szCs w:val="24"/>
        </w:rPr>
        <w:t xml:space="preserve">From a safe location call the Fire Department (911).  </w:t>
      </w:r>
      <w:proofErr w:type="spellStart"/>
      <w:r w:rsidRPr="00374844">
        <w:rPr>
          <w:rFonts w:ascii="Arial" w:hAnsi="Arial" w:cs="Arial"/>
          <w:sz w:val="24"/>
          <w:szCs w:val="24"/>
        </w:rPr>
        <w:t>Give</w:t>
      </w:r>
      <w:proofErr w:type="spellEnd"/>
      <w:r w:rsidRPr="00374844">
        <w:rPr>
          <w:rFonts w:ascii="Arial" w:hAnsi="Arial" w:cs="Arial"/>
          <w:sz w:val="24"/>
          <w:szCs w:val="24"/>
        </w:rPr>
        <w:t xml:space="preserve"> the nature and location of the fire.</w:t>
      </w:r>
      <w:r w:rsidR="002859E1" w:rsidRPr="00374844">
        <w:rPr>
          <w:rFonts w:ascii="Arial" w:hAnsi="Arial" w:cs="Arial"/>
          <w:sz w:val="24"/>
          <w:szCs w:val="24"/>
        </w:rPr>
        <w:t xml:space="preserve">  DO NOT HANG UP UNTIL 911 STAFF HAVE ALREADY HUNG UP!</w:t>
      </w:r>
    </w:p>
    <w:p w:rsidR="006751F0" w:rsidRPr="00374844" w:rsidRDefault="00D53018" w:rsidP="00C223AE">
      <w:pPr>
        <w:numPr>
          <w:ilvl w:val="0"/>
          <w:numId w:val="14"/>
        </w:numPr>
        <w:spacing w:before="60" w:after="60"/>
        <w:rPr>
          <w:rFonts w:ascii="Arial" w:hAnsi="Arial" w:cs="Arial"/>
          <w:sz w:val="24"/>
          <w:szCs w:val="24"/>
        </w:rPr>
      </w:pPr>
      <w:r w:rsidRPr="00374844">
        <w:rPr>
          <w:rFonts w:ascii="Arial" w:hAnsi="Arial" w:cs="Arial"/>
          <w:sz w:val="24"/>
          <w:szCs w:val="24"/>
        </w:rPr>
        <w:t xml:space="preserve">Evacuate the building </w:t>
      </w:r>
      <w:r w:rsidR="002859E1" w:rsidRPr="00374844">
        <w:rPr>
          <w:rFonts w:ascii="Arial" w:hAnsi="Arial" w:cs="Arial"/>
          <w:sz w:val="24"/>
          <w:szCs w:val="24"/>
        </w:rPr>
        <w:t>utilizing the escape routes outlined in this Plan</w:t>
      </w:r>
      <w:r w:rsidR="00411DFE">
        <w:rPr>
          <w:rFonts w:ascii="Arial" w:hAnsi="Arial" w:cs="Arial"/>
          <w:sz w:val="24"/>
          <w:szCs w:val="24"/>
        </w:rPr>
        <w:t xml:space="preserve"> (Appendix A)</w:t>
      </w:r>
      <w:r w:rsidR="002859E1" w:rsidRPr="00374844">
        <w:rPr>
          <w:rFonts w:ascii="Arial" w:hAnsi="Arial" w:cs="Arial"/>
          <w:sz w:val="24"/>
          <w:szCs w:val="24"/>
        </w:rPr>
        <w:t>.  You may collect valuables, i.e. purse, coats, etc., if within a reasonable reach and will not interfere with the evacuation of the building.  Doors should be closed but not locked upon evacuating. DO NOT use elevators unless directed by emergency personal.</w:t>
      </w:r>
    </w:p>
    <w:p w:rsidR="002859E1" w:rsidRDefault="002859E1" w:rsidP="00C223AE">
      <w:pPr>
        <w:numPr>
          <w:ilvl w:val="0"/>
          <w:numId w:val="14"/>
        </w:numPr>
        <w:spacing w:before="60" w:after="60"/>
        <w:rPr>
          <w:rFonts w:ascii="Arial" w:hAnsi="Arial" w:cs="Arial"/>
          <w:sz w:val="24"/>
          <w:szCs w:val="24"/>
        </w:rPr>
      </w:pPr>
      <w:r w:rsidRPr="00374844">
        <w:rPr>
          <w:rFonts w:ascii="Arial" w:hAnsi="Arial" w:cs="Arial"/>
          <w:sz w:val="24"/>
          <w:szCs w:val="24"/>
        </w:rPr>
        <w:t>If you come into contact with a student or visitor you should direct them to evacuate the building.  If you come into contact with an occupant who is disabled or having difficulty evacuating you should assist those individuals in evacuating the building</w:t>
      </w:r>
      <w:r w:rsidR="00411DFE">
        <w:rPr>
          <w:rFonts w:ascii="Arial" w:hAnsi="Arial" w:cs="Arial"/>
          <w:sz w:val="24"/>
          <w:szCs w:val="24"/>
        </w:rPr>
        <w:t>, if doing so will not endanger the personal health or safety of yourself or the occupant needing assistance</w:t>
      </w:r>
      <w:r w:rsidRPr="00374844">
        <w:rPr>
          <w:rFonts w:ascii="Arial" w:hAnsi="Arial" w:cs="Arial"/>
          <w:sz w:val="24"/>
          <w:szCs w:val="24"/>
        </w:rPr>
        <w:t>.</w:t>
      </w:r>
    </w:p>
    <w:p w:rsidR="00573AA7" w:rsidRPr="00374844" w:rsidRDefault="00573AA7" w:rsidP="00C223AE">
      <w:pPr>
        <w:numPr>
          <w:ilvl w:val="0"/>
          <w:numId w:val="14"/>
        </w:numPr>
        <w:spacing w:before="60" w:after="60"/>
        <w:rPr>
          <w:rFonts w:ascii="Arial" w:hAnsi="Arial" w:cs="Arial"/>
          <w:sz w:val="24"/>
          <w:szCs w:val="24"/>
        </w:rPr>
      </w:pPr>
      <w:r>
        <w:rPr>
          <w:rFonts w:ascii="Arial" w:hAnsi="Arial" w:cs="Arial"/>
          <w:sz w:val="24"/>
          <w:szCs w:val="24"/>
        </w:rPr>
        <w:t>If you are trapped by smoke, stay low, cover your mouth with wet cloth, stay near a window, open the window but do not break it, hang something out the window to let fire personnel know you are there and put something in cracks around the door, phone 911 if possible.</w:t>
      </w:r>
    </w:p>
    <w:p w:rsidR="00D53018" w:rsidRPr="00374844" w:rsidRDefault="006751F0" w:rsidP="00C223AE">
      <w:pPr>
        <w:numPr>
          <w:ilvl w:val="0"/>
          <w:numId w:val="14"/>
        </w:numPr>
        <w:spacing w:before="60" w:after="60"/>
        <w:rPr>
          <w:rFonts w:ascii="Arial" w:hAnsi="Arial" w:cs="Arial"/>
          <w:sz w:val="24"/>
          <w:szCs w:val="24"/>
        </w:rPr>
      </w:pPr>
      <w:r w:rsidRPr="00374844">
        <w:rPr>
          <w:rFonts w:ascii="Arial" w:hAnsi="Arial" w:cs="Arial"/>
          <w:sz w:val="24"/>
          <w:szCs w:val="24"/>
        </w:rPr>
        <w:t xml:space="preserve">Use a </w:t>
      </w:r>
      <w:r w:rsidR="00D53018" w:rsidRPr="00374844">
        <w:rPr>
          <w:rFonts w:ascii="Arial" w:hAnsi="Arial" w:cs="Arial"/>
          <w:sz w:val="24"/>
          <w:szCs w:val="24"/>
        </w:rPr>
        <w:t>fire extinguisher</w:t>
      </w:r>
      <w:r w:rsidRPr="00374844">
        <w:rPr>
          <w:rFonts w:ascii="Arial" w:hAnsi="Arial" w:cs="Arial"/>
          <w:sz w:val="24"/>
          <w:szCs w:val="24"/>
        </w:rPr>
        <w:t>,</w:t>
      </w:r>
      <w:r w:rsidR="00D53018" w:rsidRPr="00374844">
        <w:rPr>
          <w:rFonts w:ascii="Arial" w:hAnsi="Arial" w:cs="Arial"/>
          <w:sz w:val="24"/>
          <w:szCs w:val="24"/>
        </w:rPr>
        <w:t xml:space="preserve"> if </w:t>
      </w:r>
      <w:r w:rsidRPr="00374844">
        <w:rPr>
          <w:rFonts w:ascii="Arial" w:hAnsi="Arial" w:cs="Arial"/>
          <w:sz w:val="24"/>
          <w:szCs w:val="24"/>
        </w:rPr>
        <w:t>feasible</w:t>
      </w:r>
      <w:r w:rsidR="00D53018" w:rsidRPr="00374844">
        <w:rPr>
          <w:rFonts w:ascii="Arial" w:hAnsi="Arial" w:cs="Arial"/>
          <w:sz w:val="24"/>
          <w:szCs w:val="24"/>
        </w:rPr>
        <w:t xml:space="preserve"> to do so without jeopardizing personal well-being.</w:t>
      </w:r>
    </w:p>
    <w:p w:rsidR="00A83987" w:rsidRPr="00374844" w:rsidRDefault="00A83987" w:rsidP="00C223AE">
      <w:pPr>
        <w:numPr>
          <w:ilvl w:val="0"/>
          <w:numId w:val="15"/>
        </w:numPr>
        <w:spacing w:before="60" w:after="60"/>
        <w:rPr>
          <w:rFonts w:ascii="Arial" w:hAnsi="Arial" w:cs="Arial"/>
          <w:sz w:val="24"/>
          <w:szCs w:val="24"/>
        </w:rPr>
      </w:pPr>
      <w:r w:rsidRPr="00374844">
        <w:rPr>
          <w:rFonts w:ascii="Arial" w:hAnsi="Arial" w:cs="Arial"/>
          <w:sz w:val="24"/>
          <w:szCs w:val="24"/>
        </w:rPr>
        <w:t>Never use water on an electrical or flammable liquid fire.  Use a dry chemical or carbon dioxide extinguisher only.</w:t>
      </w:r>
    </w:p>
    <w:p w:rsidR="00A83987" w:rsidRPr="00374844" w:rsidRDefault="00A83987" w:rsidP="00C223AE">
      <w:pPr>
        <w:numPr>
          <w:ilvl w:val="0"/>
          <w:numId w:val="15"/>
        </w:numPr>
        <w:spacing w:before="60" w:after="60"/>
        <w:rPr>
          <w:rFonts w:ascii="Arial" w:hAnsi="Arial" w:cs="Arial"/>
          <w:sz w:val="24"/>
          <w:szCs w:val="24"/>
        </w:rPr>
      </w:pPr>
      <w:r w:rsidRPr="00374844">
        <w:rPr>
          <w:rFonts w:ascii="Arial" w:hAnsi="Arial" w:cs="Arial"/>
          <w:sz w:val="24"/>
          <w:szCs w:val="24"/>
        </w:rPr>
        <w:t>When using a dry chemical extinguisher on a flammable liquid fire, stay back a minimum of 10 feet from the fire.</w:t>
      </w:r>
    </w:p>
    <w:p w:rsidR="00A83987" w:rsidRPr="00374844" w:rsidRDefault="00A83987" w:rsidP="00747736">
      <w:pPr>
        <w:numPr>
          <w:ilvl w:val="1"/>
          <w:numId w:val="4"/>
        </w:numPr>
        <w:spacing w:before="60" w:after="60"/>
        <w:rPr>
          <w:rFonts w:ascii="Arial" w:hAnsi="Arial" w:cs="Arial"/>
          <w:sz w:val="24"/>
          <w:szCs w:val="24"/>
        </w:rPr>
      </w:pPr>
      <w:r w:rsidRPr="00374844">
        <w:rPr>
          <w:rFonts w:ascii="Arial" w:hAnsi="Arial" w:cs="Arial"/>
          <w:sz w:val="24"/>
          <w:szCs w:val="24"/>
        </w:rPr>
        <w:t>Start at the leading edge of the fire and use a side t</w:t>
      </w:r>
      <w:r w:rsidR="003D4142">
        <w:rPr>
          <w:rFonts w:ascii="Arial" w:hAnsi="Arial" w:cs="Arial"/>
          <w:sz w:val="24"/>
          <w:szCs w:val="24"/>
        </w:rPr>
        <w:t xml:space="preserve"> n                                                                                                                                                                                                                                                                                                                                                                                                                                                  </w:t>
      </w:r>
      <w:r w:rsidRPr="00374844">
        <w:rPr>
          <w:rFonts w:ascii="Arial" w:hAnsi="Arial" w:cs="Arial"/>
          <w:sz w:val="24"/>
          <w:szCs w:val="24"/>
        </w:rPr>
        <w:t>o side sweeping action to extinguish the fire</w:t>
      </w:r>
    </w:p>
    <w:p w:rsidR="006B2DC6" w:rsidRDefault="00A83987" w:rsidP="00747736">
      <w:pPr>
        <w:numPr>
          <w:ilvl w:val="1"/>
          <w:numId w:val="4"/>
        </w:numPr>
        <w:spacing w:before="60" w:after="60"/>
        <w:rPr>
          <w:rFonts w:ascii="Arial" w:hAnsi="Arial" w:cs="Arial"/>
          <w:sz w:val="24"/>
          <w:szCs w:val="24"/>
        </w:rPr>
      </w:pPr>
      <w:r w:rsidRPr="00374844">
        <w:rPr>
          <w:rFonts w:ascii="Arial" w:hAnsi="Arial" w:cs="Arial"/>
          <w:sz w:val="24"/>
          <w:szCs w:val="24"/>
        </w:rPr>
        <w:t>Remember the acronym P.A.S.S.</w:t>
      </w:r>
    </w:p>
    <w:p w:rsidR="006B2DC6" w:rsidRDefault="00A83987" w:rsidP="00747736">
      <w:pPr>
        <w:numPr>
          <w:ilvl w:val="2"/>
          <w:numId w:val="4"/>
        </w:numPr>
        <w:spacing w:before="60" w:after="60"/>
        <w:rPr>
          <w:rFonts w:ascii="Arial" w:hAnsi="Arial" w:cs="Arial"/>
          <w:sz w:val="24"/>
          <w:szCs w:val="24"/>
        </w:rPr>
      </w:pPr>
      <w:r w:rsidRPr="00374844">
        <w:rPr>
          <w:rFonts w:ascii="Arial" w:hAnsi="Arial" w:cs="Arial"/>
          <w:b/>
          <w:sz w:val="24"/>
          <w:szCs w:val="24"/>
          <w:u w:val="single"/>
        </w:rPr>
        <w:t>P</w:t>
      </w:r>
      <w:r w:rsidRPr="00374844">
        <w:rPr>
          <w:rFonts w:ascii="Arial" w:hAnsi="Arial" w:cs="Arial"/>
          <w:sz w:val="24"/>
          <w:szCs w:val="24"/>
        </w:rPr>
        <w:t xml:space="preserve">ull the pin.  </w:t>
      </w:r>
    </w:p>
    <w:p w:rsidR="006B2DC6" w:rsidRDefault="00A83987" w:rsidP="00747736">
      <w:pPr>
        <w:numPr>
          <w:ilvl w:val="2"/>
          <w:numId w:val="4"/>
        </w:numPr>
        <w:spacing w:before="60" w:after="60"/>
        <w:rPr>
          <w:rFonts w:ascii="Arial" w:hAnsi="Arial" w:cs="Arial"/>
          <w:sz w:val="24"/>
          <w:szCs w:val="24"/>
        </w:rPr>
      </w:pPr>
      <w:r w:rsidRPr="00374844">
        <w:rPr>
          <w:rFonts w:ascii="Arial" w:hAnsi="Arial" w:cs="Arial"/>
          <w:b/>
          <w:sz w:val="24"/>
          <w:szCs w:val="24"/>
          <w:u w:val="single"/>
        </w:rPr>
        <w:t>A</w:t>
      </w:r>
      <w:r w:rsidRPr="00374844">
        <w:rPr>
          <w:rFonts w:ascii="Arial" w:hAnsi="Arial" w:cs="Arial"/>
          <w:sz w:val="24"/>
          <w:szCs w:val="24"/>
        </w:rPr>
        <w:t xml:space="preserve">im at the base of the fire.  </w:t>
      </w:r>
    </w:p>
    <w:p w:rsidR="006B2DC6" w:rsidRDefault="00A83987" w:rsidP="00747736">
      <w:pPr>
        <w:numPr>
          <w:ilvl w:val="2"/>
          <w:numId w:val="4"/>
        </w:numPr>
        <w:spacing w:before="60" w:after="60"/>
        <w:rPr>
          <w:rFonts w:ascii="Arial" w:hAnsi="Arial" w:cs="Arial"/>
          <w:sz w:val="24"/>
          <w:szCs w:val="24"/>
        </w:rPr>
      </w:pPr>
      <w:r w:rsidRPr="00374844">
        <w:rPr>
          <w:rFonts w:ascii="Arial" w:hAnsi="Arial" w:cs="Arial"/>
          <w:b/>
          <w:sz w:val="24"/>
          <w:szCs w:val="24"/>
          <w:u w:val="single"/>
        </w:rPr>
        <w:t>S</w:t>
      </w:r>
      <w:r w:rsidRPr="00374844">
        <w:rPr>
          <w:rFonts w:ascii="Arial" w:hAnsi="Arial" w:cs="Arial"/>
          <w:sz w:val="24"/>
          <w:szCs w:val="24"/>
        </w:rPr>
        <w:t xml:space="preserve">queeze the discharge handle.  </w:t>
      </w:r>
    </w:p>
    <w:p w:rsidR="00A83987" w:rsidRPr="00374844" w:rsidRDefault="00A83987" w:rsidP="00747736">
      <w:pPr>
        <w:numPr>
          <w:ilvl w:val="2"/>
          <w:numId w:val="4"/>
        </w:numPr>
        <w:spacing w:before="60" w:after="60"/>
        <w:rPr>
          <w:rFonts w:ascii="Arial" w:hAnsi="Arial" w:cs="Arial"/>
          <w:sz w:val="24"/>
          <w:szCs w:val="24"/>
        </w:rPr>
      </w:pPr>
      <w:r w:rsidRPr="00374844">
        <w:rPr>
          <w:rFonts w:ascii="Arial" w:hAnsi="Arial" w:cs="Arial"/>
          <w:b/>
          <w:sz w:val="24"/>
          <w:szCs w:val="24"/>
          <w:u w:val="single"/>
        </w:rPr>
        <w:t>S</w:t>
      </w:r>
      <w:r w:rsidRPr="00374844">
        <w:rPr>
          <w:rFonts w:ascii="Arial" w:hAnsi="Arial" w:cs="Arial"/>
          <w:sz w:val="24"/>
          <w:szCs w:val="24"/>
        </w:rPr>
        <w:t>weep from side to side.</w:t>
      </w:r>
    </w:p>
    <w:p w:rsidR="006B2DC6" w:rsidRDefault="00AD12A5" w:rsidP="00B216D0">
      <w:pPr>
        <w:numPr>
          <w:ilvl w:val="0"/>
          <w:numId w:val="14"/>
        </w:numPr>
        <w:spacing w:before="60" w:after="60"/>
        <w:rPr>
          <w:rFonts w:ascii="Arial" w:hAnsi="Arial" w:cs="Arial"/>
          <w:sz w:val="24"/>
          <w:szCs w:val="24"/>
        </w:rPr>
      </w:pPr>
      <w:r w:rsidRPr="00374844">
        <w:rPr>
          <w:rFonts w:ascii="Arial" w:hAnsi="Arial" w:cs="Arial"/>
          <w:sz w:val="24"/>
          <w:szCs w:val="24"/>
        </w:rPr>
        <w:t xml:space="preserve">If rescue duties are called for, the Fire Department will perform these duties.  Please pay attention to the location and status of any person needing rescue and </w:t>
      </w:r>
      <w:r w:rsidRPr="00374844">
        <w:rPr>
          <w:rFonts w:ascii="Arial" w:hAnsi="Arial" w:cs="Arial"/>
          <w:sz w:val="24"/>
          <w:szCs w:val="24"/>
        </w:rPr>
        <w:lastRenderedPageBreak/>
        <w:t>relay that information to the Building Emergency Coordinator who will notify the Fire Department Officer in Charge.</w:t>
      </w:r>
    </w:p>
    <w:p w:rsidR="006B2DC6" w:rsidRDefault="00AD12A5" w:rsidP="00B216D0">
      <w:pPr>
        <w:numPr>
          <w:ilvl w:val="0"/>
          <w:numId w:val="14"/>
        </w:numPr>
        <w:spacing w:before="60" w:after="60"/>
        <w:rPr>
          <w:rFonts w:ascii="Arial" w:hAnsi="Arial" w:cs="Arial"/>
          <w:sz w:val="24"/>
          <w:szCs w:val="24"/>
        </w:rPr>
      </w:pPr>
      <w:r w:rsidRPr="00F026AB">
        <w:rPr>
          <w:rFonts w:ascii="Arial" w:hAnsi="Arial" w:cs="Arial"/>
          <w:sz w:val="24"/>
          <w:szCs w:val="24"/>
          <w:highlight w:val="yellow"/>
        </w:rPr>
        <w:t xml:space="preserve">Once out of the building, gather at </w:t>
      </w:r>
      <w:r w:rsidR="00FB23FD" w:rsidRPr="00F026AB">
        <w:rPr>
          <w:rFonts w:ascii="Arial" w:hAnsi="Arial" w:cs="Arial"/>
          <w:b/>
          <w:sz w:val="24"/>
          <w:szCs w:val="24"/>
          <w:highlight w:val="yellow"/>
        </w:rPr>
        <w:t>South</w:t>
      </w:r>
      <w:r w:rsidR="0002780B" w:rsidRPr="00F026AB">
        <w:rPr>
          <w:rFonts w:ascii="Arial" w:hAnsi="Arial" w:cs="Arial"/>
          <w:b/>
          <w:sz w:val="24"/>
          <w:szCs w:val="24"/>
          <w:highlight w:val="yellow"/>
        </w:rPr>
        <w:t xml:space="preserve">east </w:t>
      </w:r>
      <w:r w:rsidR="00FB23FD" w:rsidRPr="00F026AB">
        <w:rPr>
          <w:rFonts w:ascii="Arial" w:hAnsi="Arial" w:cs="Arial"/>
          <w:b/>
          <w:sz w:val="24"/>
          <w:szCs w:val="24"/>
          <w:highlight w:val="yellow"/>
        </w:rPr>
        <w:t>Lawn</w:t>
      </w:r>
      <w:r w:rsidR="006F1504" w:rsidRPr="00F026AB">
        <w:rPr>
          <w:rFonts w:ascii="Arial" w:hAnsi="Arial" w:cs="Arial"/>
          <w:b/>
          <w:sz w:val="24"/>
          <w:szCs w:val="24"/>
          <w:highlight w:val="yellow"/>
        </w:rPr>
        <w:t xml:space="preserve"> beside Animal Sciences Center</w:t>
      </w:r>
      <w:r w:rsidRPr="00F026AB">
        <w:rPr>
          <w:rFonts w:ascii="Arial" w:hAnsi="Arial" w:cs="Arial"/>
          <w:sz w:val="24"/>
          <w:szCs w:val="24"/>
          <w:highlight w:val="yellow"/>
        </w:rPr>
        <w:t xml:space="preserve"> to be surveyed.  In the event that the primary assembly area is not safe or available, you should gather at </w:t>
      </w:r>
      <w:r w:rsidR="00FB23FD" w:rsidRPr="00F026AB">
        <w:rPr>
          <w:rFonts w:ascii="Arial" w:hAnsi="Arial" w:cs="Arial"/>
          <w:b/>
          <w:sz w:val="24"/>
          <w:szCs w:val="24"/>
          <w:highlight w:val="yellow"/>
        </w:rPr>
        <w:t>Southwest lawn at the corner of East Campus Drive and Burch Drive</w:t>
      </w:r>
      <w:r w:rsidRPr="00F026AB">
        <w:rPr>
          <w:rFonts w:ascii="Arial" w:hAnsi="Arial" w:cs="Arial"/>
          <w:sz w:val="24"/>
          <w:szCs w:val="24"/>
          <w:highlight w:val="yellow"/>
        </w:rPr>
        <w:t xml:space="preserve">.  Zone Monitors </w:t>
      </w:r>
      <w:r w:rsidR="00411DFE" w:rsidRPr="00F026AB">
        <w:rPr>
          <w:rFonts w:ascii="Arial" w:hAnsi="Arial" w:cs="Arial"/>
          <w:sz w:val="24"/>
          <w:szCs w:val="24"/>
          <w:highlight w:val="yellow"/>
        </w:rPr>
        <w:t>and/</w:t>
      </w:r>
      <w:r w:rsidRPr="00F026AB">
        <w:rPr>
          <w:rFonts w:ascii="Arial" w:hAnsi="Arial" w:cs="Arial"/>
          <w:sz w:val="24"/>
          <w:szCs w:val="24"/>
          <w:highlight w:val="yellow"/>
        </w:rPr>
        <w:t>or the Building Emergency Coordinator will conduct a brief survey of all present to determine if anyone</w:t>
      </w:r>
      <w:r w:rsidR="00411DFE" w:rsidRPr="00F026AB">
        <w:rPr>
          <w:rFonts w:ascii="Arial" w:hAnsi="Arial" w:cs="Arial"/>
          <w:sz w:val="24"/>
          <w:szCs w:val="24"/>
          <w:highlight w:val="yellow"/>
        </w:rPr>
        <w:t xml:space="preserve"> is potentially missing and possibly still</w:t>
      </w:r>
      <w:r w:rsidRPr="00F026AB">
        <w:rPr>
          <w:rFonts w:ascii="Arial" w:hAnsi="Arial" w:cs="Arial"/>
          <w:sz w:val="24"/>
          <w:szCs w:val="24"/>
          <w:highlight w:val="yellow"/>
        </w:rPr>
        <w:t xml:space="preserve"> in the building.</w:t>
      </w:r>
      <w:r w:rsidRPr="00374844">
        <w:rPr>
          <w:rFonts w:ascii="Arial" w:hAnsi="Arial" w:cs="Arial"/>
          <w:sz w:val="24"/>
          <w:szCs w:val="24"/>
        </w:rPr>
        <w:t xml:space="preserve">  You shoul</w:t>
      </w:r>
      <w:r w:rsidR="005546FB" w:rsidRPr="00374844">
        <w:rPr>
          <w:rFonts w:ascii="Arial" w:hAnsi="Arial" w:cs="Arial"/>
          <w:sz w:val="24"/>
          <w:szCs w:val="24"/>
        </w:rPr>
        <w:t>d not leave the assembly area, e</w:t>
      </w:r>
      <w:r w:rsidRPr="00374844">
        <w:rPr>
          <w:rFonts w:ascii="Arial" w:hAnsi="Arial" w:cs="Arial"/>
          <w:sz w:val="24"/>
          <w:szCs w:val="24"/>
        </w:rPr>
        <w:t>it</w:t>
      </w:r>
      <w:r w:rsidR="00411DFE">
        <w:rPr>
          <w:rFonts w:ascii="Arial" w:hAnsi="Arial" w:cs="Arial"/>
          <w:sz w:val="24"/>
          <w:szCs w:val="24"/>
        </w:rPr>
        <w:t xml:space="preserve">her to re-enter the building, go to another area of campus or </w:t>
      </w:r>
      <w:r w:rsidRPr="00374844">
        <w:rPr>
          <w:rFonts w:ascii="Arial" w:hAnsi="Arial" w:cs="Arial"/>
          <w:sz w:val="24"/>
          <w:szCs w:val="24"/>
        </w:rPr>
        <w:t>leave the campus, until advised to do so by the Building Emergency Coordinator.</w:t>
      </w:r>
    </w:p>
    <w:p w:rsidR="006B2DC6" w:rsidRDefault="006751F0" w:rsidP="00B216D0">
      <w:pPr>
        <w:numPr>
          <w:ilvl w:val="0"/>
          <w:numId w:val="14"/>
        </w:numPr>
        <w:spacing w:before="60" w:after="60"/>
        <w:rPr>
          <w:rFonts w:ascii="Arial" w:hAnsi="Arial" w:cs="Arial"/>
          <w:sz w:val="24"/>
          <w:szCs w:val="24"/>
        </w:rPr>
      </w:pPr>
      <w:r w:rsidRPr="00374844">
        <w:rPr>
          <w:rFonts w:ascii="Arial" w:hAnsi="Arial" w:cs="Arial"/>
          <w:sz w:val="24"/>
          <w:szCs w:val="24"/>
        </w:rPr>
        <w:t>Notify MU Police (882-7201).</w:t>
      </w:r>
    </w:p>
    <w:p w:rsidR="006B2DC6" w:rsidRDefault="00D53018" w:rsidP="00B216D0">
      <w:pPr>
        <w:numPr>
          <w:ilvl w:val="0"/>
          <w:numId w:val="14"/>
        </w:numPr>
        <w:spacing w:before="60" w:after="60"/>
        <w:rPr>
          <w:rFonts w:ascii="Arial" w:hAnsi="Arial" w:cs="Arial"/>
          <w:sz w:val="24"/>
          <w:szCs w:val="24"/>
        </w:rPr>
      </w:pPr>
      <w:r w:rsidRPr="00374844">
        <w:rPr>
          <w:rFonts w:ascii="Arial" w:hAnsi="Arial" w:cs="Arial"/>
          <w:sz w:val="24"/>
          <w:szCs w:val="24"/>
        </w:rPr>
        <w:t xml:space="preserve">Notify </w:t>
      </w:r>
      <w:r w:rsidR="00411DFE">
        <w:rPr>
          <w:rFonts w:ascii="Arial" w:hAnsi="Arial" w:cs="Arial"/>
          <w:sz w:val="24"/>
          <w:szCs w:val="24"/>
        </w:rPr>
        <w:t>C</w:t>
      </w:r>
      <w:r w:rsidRPr="00374844">
        <w:rPr>
          <w:rFonts w:ascii="Arial" w:hAnsi="Arial" w:cs="Arial"/>
          <w:sz w:val="24"/>
          <w:szCs w:val="24"/>
        </w:rPr>
        <w:t>ampus Facilities (</w:t>
      </w:r>
      <w:r w:rsidR="006751F0" w:rsidRPr="00374844">
        <w:rPr>
          <w:rFonts w:ascii="Arial" w:hAnsi="Arial" w:cs="Arial"/>
          <w:sz w:val="24"/>
          <w:szCs w:val="24"/>
        </w:rPr>
        <w:t xml:space="preserve">days </w:t>
      </w:r>
      <w:r w:rsidRPr="00374844">
        <w:rPr>
          <w:rFonts w:ascii="Arial" w:hAnsi="Arial" w:cs="Arial"/>
          <w:sz w:val="24"/>
          <w:szCs w:val="24"/>
        </w:rPr>
        <w:t xml:space="preserve">882-8211, </w:t>
      </w:r>
      <w:r w:rsidR="006751F0" w:rsidRPr="00374844">
        <w:rPr>
          <w:rFonts w:ascii="Arial" w:hAnsi="Arial" w:cs="Arial"/>
          <w:sz w:val="24"/>
          <w:szCs w:val="24"/>
        </w:rPr>
        <w:t>nights 882-3333).</w:t>
      </w:r>
    </w:p>
    <w:p w:rsidR="00D53018" w:rsidRPr="00374844" w:rsidRDefault="00D53018" w:rsidP="00B216D0">
      <w:pPr>
        <w:numPr>
          <w:ilvl w:val="0"/>
          <w:numId w:val="14"/>
        </w:numPr>
        <w:spacing w:before="60" w:after="60"/>
        <w:rPr>
          <w:rFonts w:ascii="Arial" w:hAnsi="Arial" w:cs="Arial"/>
          <w:sz w:val="24"/>
          <w:szCs w:val="24"/>
        </w:rPr>
      </w:pPr>
      <w:r w:rsidRPr="00374844">
        <w:rPr>
          <w:rFonts w:ascii="Arial" w:hAnsi="Arial" w:cs="Arial"/>
          <w:sz w:val="24"/>
          <w:szCs w:val="24"/>
        </w:rPr>
        <w:t>Report to you supervisor.</w:t>
      </w:r>
    </w:p>
    <w:p w:rsidR="00C51422" w:rsidRPr="00374844" w:rsidRDefault="00C51422" w:rsidP="00C51422">
      <w:pPr>
        <w:ind w:left="360"/>
        <w:rPr>
          <w:rFonts w:ascii="Arial" w:hAnsi="Arial" w:cs="Arial"/>
          <w:sz w:val="24"/>
          <w:szCs w:val="24"/>
        </w:rPr>
      </w:pPr>
    </w:p>
    <w:p w:rsidR="00C51422" w:rsidRPr="00374844" w:rsidRDefault="00C51422" w:rsidP="00C51422">
      <w:pPr>
        <w:ind w:left="360"/>
        <w:rPr>
          <w:rFonts w:ascii="Arial" w:hAnsi="Arial" w:cs="Arial"/>
          <w:sz w:val="24"/>
          <w:szCs w:val="24"/>
        </w:rPr>
      </w:pPr>
    </w:p>
    <w:p w:rsidR="00C51422" w:rsidRPr="00374844" w:rsidRDefault="00412C67" w:rsidP="00747736">
      <w:pPr>
        <w:spacing w:after="120"/>
        <w:jc w:val="center"/>
        <w:rPr>
          <w:rFonts w:ascii="Arial" w:hAnsi="Arial" w:cs="Arial"/>
          <w:b/>
          <w:bCs/>
          <w:sz w:val="24"/>
          <w:szCs w:val="24"/>
          <w:u w:val="single"/>
        </w:rPr>
      </w:pPr>
      <w:r w:rsidRPr="00374844">
        <w:rPr>
          <w:rFonts w:ascii="Arial" w:hAnsi="Arial" w:cs="Arial"/>
          <w:b/>
          <w:bCs/>
          <w:sz w:val="24"/>
          <w:szCs w:val="24"/>
          <w:u w:val="single"/>
        </w:rPr>
        <w:br w:type="page"/>
      </w:r>
      <w:r w:rsidR="00C51422" w:rsidRPr="00374844">
        <w:rPr>
          <w:rFonts w:ascii="Arial" w:hAnsi="Arial" w:cs="Arial"/>
          <w:b/>
          <w:bCs/>
          <w:sz w:val="24"/>
          <w:szCs w:val="24"/>
          <w:u w:val="single"/>
        </w:rPr>
        <w:lastRenderedPageBreak/>
        <w:t>Medical Emergencies</w:t>
      </w:r>
      <w:r w:rsidR="00EB526B" w:rsidRPr="00374844">
        <w:rPr>
          <w:rFonts w:ascii="Arial" w:hAnsi="Arial" w:cs="Arial"/>
          <w:b/>
          <w:bCs/>
          <w:sz w:val="24"/>
          <w:szCs w:val="24"/>
          <w:u w:val="single"/>
        </w:rPr>
        <w:fldChar w:fldCharType="begin"/>
      </w:r>
      <w:r w:rsidR="00766004" w:rsidRPr="00374844">
        <w:rPr>
          <w:rFonts w:ascii="Arial" w:hAnsi="Arial" w:cs="Arial"/>
        </w:rPr>
        <w:instrText xml:space="preserve"> TC "</w:instrText>
      </w:r>
      <w:bookmarkStart w:id="26" w:name="_Toc138653781"/>
      <w:bookmarkStart w:id="27" w:name="_Toc140304045"/>
      <w:r w:rsidR="00766004" w:rsidRPr="00374844">
        <w:rPr>
          <w:rFonts w:ascii="Arial" w:hAnsi="Arial" w:cs="Arial"/>
          <w:b/>
          <w:bCs/>
          <w:sz w:val="24"/>
          <w:szCs w:val="24"/>
          <w:u w:val="single"/>
        </w:rPr>
        <w:instrText>Medical Emergencies</w:instrText>
      </w:r>
      <w:bookmarkEnd w:id="26"/>
      <w:bookmarkEnd w:id="27"/>
      <w:r w:rsidR="00766004" w:rsidRPr="00374844">
        <w:rPr>
          <w:rFonts w:ascii="Arial" w:hAnsi="Arial" w:cs="Arial"/>
        </w:rPr>
        <w:instrText xml:space="preserve">" \f C \l "2" </w:instrText>
      </w:r>
      <w:r w:rsidR="00EB526B" w:rsidRPr="00374844">
        <w:rPr>
          <w:rFonts w:ascii="Arial" w:hAnsi="Arial" w:cs="Arial"/>
          <w:b/>
          <w:bCs/>
          <w:sz w:val="24"/>
          <w:szCs w:val="24"/>
          <w:u w:val="single"/>
        </w:rPr>
        <w:fldChar w:fldCharType="end"/>
      </w:r>
    </w:p>
    <w:p w:rsidR="00C51422" w:rsidRPr="00374844" w:rsidRDefault="00C51422" w:rsidP="00840869">
      <w:pPr>
        <w:numPr>
          <w:ilvl w:val="0"/>
          <w:numId w:val="16"/>
        </w:numPr>
        <w:spacing w:before="60" w:after="60"/>
        <w:rPr>
          <w:rFonts w:ascii="Arial" w:hAnsi="Arial" w:cs="Arial"/>
          <w:sz w:val="24"/>
          <w:szCs w:val="24"/>
        </w:rPr>
      </w:pPr>
      <w:r w:rsidRPr="00374844">
        <w:rPr>
          <w:rFonts w:ascii="Arial" w:hAnsi="Arial" w:cs="Arial"/>
          <w:sz w:val="24"/>
          <w:szCs w:val="24"/>
        </w:rPr>
        <w:t>If the individual is conscious:</w:t>
      </w:r>
    </w:p>
    <w:p w:rsidR="00412C67" w:rsidRPr="00374844" w:rsidRDefault="00C51422" w:rsidP="00840869">
      <w:pPr>
        <w:numPr>
          <w:ilvl w:val="0"/>
          <w:numId w:val="17"/>
        </w:numPr>
        <w:spacing w:before="60" w:after="60"/>
        <w:rPr>
          <w:rFonts w:ascii="Arial" w:hAnsi="Arial" w:cs="Arial"/>
          <w:sz w:val="24"/>
          <w:szCs w:val="24"/>
        </w:rPr>
      </w:pPr>
      <w:r w:rsidRPr="00374844">
        <w:rPr>
          <w:rFonts w:ascii="Arial" w:hAnsi="Arial" w:cs="Arial"/>
          <w:sz w:val="24"/>
          <w:szCs w:val="24"/>
        </w:rPr>
        <w:t>Call for an ambulance (911) if requested by the individual.</w:t>
      </w:r>
      <w:r w:rsidR="00412C67" w:rsidRPr="00374844">
        <w:rPr>
          <w:rFonts w:ascii="Arial" w:hAnsi="Arial" w:cs="Arial"/>
          <w:sz w:val="24"/>
          <w:szCs w:val="24"/>
        </w:rPr>
        <w:t xml:space="preserve">  When reporting the emergency provide the following information:</w:t>
      </w:r>
    </w:p>
    <w:p w:rsidR="00412C67" w:rsidRPr="00374844" w:rsidRDefault="00412C67" w:rsidP="00840869">
      <w:pPr>
        <w:numPr>
          <w:ilvl w:val="1"/>
          <w:numId w:val="17"/>
        </w:numPr>
        <w:spacing w:before="60" w:after="60"/>
        <w:rPr>
          <w:rFonts w:ascii="Arial" w:hAnsi="Arial" w:cs="Arial"/>
          <w:sz w:val="24"/>
          <w:szCs w:val="24"/>
        </w:rPr>
      </w:pPr>
      <w:r w:rsidRPr="00374844">
        <w:rPr>
          <w:rFonts w:ascii="Arial" w:hAnsi="Arial" w:cs="Arial"/>
          <w:sz w:val="24"/>
          <w:szCs w:val="24"/>
        </w:rPr>
        <w:t>Type of Emergency</w:t>
      </w:r>
    </w:p>
    <w:p w:rsidR="00412C67" w:rsidRPr="00374844" w:rsidRDefault="00412C67" w:rsidP="00840869">
      <w:pPr>
        <w:numPr>
          <w:ilvl w:val="1"/>
          <w:numId w:val="17"/>
        </w:numPr>
        <w:spacing w:before="60" w:after="60"/>
        <w:rPr>
          <w:rFonts w:ascii="Arial" w:hAnsi="Arial" w:cs="Arial"/>
          <w:sz w:val="24"/>
          <w:szCs w:val="24"/>
        </w:rPr>
      </w:pPr>
      <w:r w:rsidRPr="00374844">
        <w:rPr>
          <w:rFonts w:ascii="Arial" w:hAnsi="Arial" w:cs="Arial"/>
          <w:sz w:val="24"/>
          <w:szCs w:val="24"/>
        </w:rPr>
        <w:t>Location of the Victim</w:t>
      </w:r>
    </w:p>
    <w:p w:rsidR="00412C67" w:rsidRPr="00374844" w:rsidRDefault="00412C67" w:rsidP="00840869">
      <w:pPr>
        <w:numPr>
          <w:ilvl w:val="1"/>
          <w:numId w:val="17"/>
        </w:numPr>
        <w:spacing w:before="60" w:after="60"/>
        <w:rPr>
          <w:rFonts w:ascii="Arial" w:hAnsi="Arial" w:cs="Arial"/>
          <w:sz w:val="24"/>
          <w:szCs w:val="24"/>
        </w:rPr>
      </w:pPr>
      <w:r w:rsidRPr="00374844">
        <w:rPr>
          <w:rFonts w:ascii="Arial" w:hAnsi="Arial" w:cs="Arial"/>
          <w:sz w:val="24"/>
          <w:szCs w:val="24"/>
        </w:rPr>
        <w:t>Condition of the Victim</w:t>
      </w:r>
    </w:p>
    <w:p w:rsidR="00412C67" w:rsidRPr="00374844" w:rsidRDefault="00412C67" w:rsidP="00840869">
      <w:pPr>
        <w:numPr>
          <w:ilvl w:val="1"/>
          <w:numId w:val="17"/>
        </w:numPr>
        <w:spacing w:before="60" w:after="60"/>
        <w:rPr>
          <w:rFonts w:ascii="Arial" w:hAnsi="Arial" w:cs="Arial"/>
          <w:sz w:val="24"/>
          <w:szCs w:val="24"/>
        </w:rPr>
      </w:pPr>
      <w:r w:rsidRPr="00374844">
        <w:rPr>
          <w:rFonts w:ascii="Arial" w:hAnsi="Arial" w:cs="Arial"/>
          <w:sz w:val="24"/>
          <w:szCs w:val="24"/>
        </w:rPr>
        <w:t>Any dangerous conditions</w:t>
      </w:r>
    </w:p>
    <w:p w:rsidR="00412C67" w:rsidRPr="00374844" w:rsidRDefault="00412C67" w:rsidP="00840869">
      <w:pPr>
        <w:numPr>
          <w:ilvl w:val="0"/>
          <w:numId w:val="17"/>
        </w:numPr>
        <w:spacing w:before="60" w:after="60"/>
        <w:rPr>
          <w:rFonts w:ascii="Arial" w:hAnsi="Arial" w:cs="Arial"/>
          <w:sz w:val="24"/>
          <w:szCs w:val="24"/>
        </w:rPr>
      </w:pPr>
      <w:r w:rsidRPr="00374844">
        <w:rPr>
          <w:rFonts w:ascii="Arial" w:hAnsi="Arial" w:cs="Arial"/>
          <w:sz w:val="24"/>
          <w:szCs w:val="24"/>
        </w:rPr>
        <w:t>If the individual does not request an ambulance, then assist the individual, in the form of transportation, to the proper medical treatment facility.</w:t>
      </w:r>
    </w:p>
    <w:p w:rsidR="00C51422" w:rsidRPr="00374844" w:rsidRDefault="00C51422" w:rsidP="00840869">
      <w:pPr>
        <w:numPr>
          <w:ilvl w:val="1"/>
          <w:numId w:val="17"/>
        </w:numPr>
        <w:spacing w:before="60" w:after="60"/>
        <w:rPr>
          <w:rFonts w:ascii="Arial" w:hAnsi="Arial" w:cs="Arial"/>
          <w:sz w:val="24"/>
          <w:szCs w:val="24"/>
        </w:rPr>
      </w:pPr>
      <w:r w:rsidRPr="00374844">
        <w:rPr>
          <w:rFonts w:ascii="Arial" w:hAnsi="Arial" w:cs="Arial"/>
          <w:sz w:val="24"/>
          <w:szCs w:val="24"/>
        </w:rPr>
        <w:t>If the injured party is a University employee, assist them in contacting a care facility authorized by Worker’s Compensation (882-7019).</w:t>
      </w:r>
    </w:p>
    <w:p w:rsidR="00C51422" w:rsidRPr="00374844" w:rsidRDefault="00C51422" w:rsidP="00840869">
      <w:pPr>
        <w:numPr>
          <w:ilvl w:val="1"/>
          <w:numId w:val="17"/>
        </w:numPr>
        <w:spacing w:before="60" w:after="60"/>
        <w:rPr>
          <w:rFonts w:ascii="Arial" w:hAnsi="Arial" w:cs="Arial"/>
          <w:sz w:val="24"/>
          <w:szCs w:val="24"/>
        </w:rPr>
      </w:pPr>
      <w:r w:rsidRPr="00374844">
        <w:rPr>
          <w:rFonts w:ascii="Arial" w:hAnsi="Arial" w:cs="Arial"/>
          <w:sz w:val="24"/>
          <w:szCs w:val="24"/>
        </w:rPr>
        <w:t xml:space="preserve">If the individual is a </w:t>
      </w:r>
      <w:r w:rsidR="00412C67" w:rsidRPr="00374844">
        <w:rPr>
          <w:rFonts w:ascii="Arial" w:hAnsi="Arial" w:cs="Arial"/>
          <w:sz w:val="24"/>
          <w:szCs w:val="24"/>
        </w:rPr>
        <w:t>student</w:t>
      </w:r>
      <w:r w:rsidRPr="00374844">
        <w:rPr>
          <w:rFonts w:ascii="Arial" w:hAnsi="Arial" w:cs="Arial"/>
          <w:sz w:val="24"/>
          <w:szCs w:val="24"/>
        </w:rPr>
        <w:t xml:space="preserve">, </w:t>
      </w:r>
      <w:r w:rsidR="00FA23B1" w:rsidRPr="00374844">
        <w:rPr>
          <w:rFonts w:ascii="Arial" w:hAnsi="Arial" w:cs="Arial"/>
          <w:sz w:val="24"/>
          <w:szCs w:val="24"/>
        </w:rPr>
        <w:t xml:space="preserve">the </w:t>
      </w:r>
      <w:r w:rsidRPr="00374844">
        <w:rPr>
          <w:rFonts w:ascii="Arial" w:hAnsi="Arial" w:cs="Arial"/>
          <w:sz w:val="24"/>
          <w:szCs w:val="24"/>
        </w:rPr>
        <w:t xml:space="preserve">Student Health Services </w:t>
      </w:r>
      <w:r w:rsidR="00FA23B1" w:rsidRPr="00374844">
        <w:rPr>
          <w:rFonts w:ascii="Arial" w:hAnsi="Arial" w:cs="Arial"/>
          <w:sz w:val="24"/>
          <w:szCs w:val="24"/>
        </w:rPr>
        <w:t xml:space="preserve">Center </w:t>
      </w:r>
      <w:r w:rsidRPr="00374844">
        <w:rPr>
          <w:rFonts w:ascii="Arial" w:hAnsi="Arial" w:cs="Arial"/>
          <w:sz w:val="24"/>
          <w:szCs w:val="24"/>
        </w:rPr>
        <w:t xml:space="preserve">(882-7481) </w:t>
      </w:r>
      <w:r w:rsidR="00FA23B1" w:rsidRPr="00374844">
        <w:rPr>
          <w:rFonts w:ascii="Arial" w:hAnsi="Arial" w:cs="Arial"/>
          <w:sz w:val="24"/>
          <w:szCs w:val="24"/>
        </w:rPr>
        <w:t>located on the 4</w:t>
      </w:r>
      <w:r w:rsidR="00FA23B1" w:rsidRPr="00374844">
        <w:rPr>
          <w:rFonts w:ascii="Arial" w:hAnsi="Arial" w:cs="Arial"/>
          <w:sz w:val="24"/>
          <w:szCs w:val="24"/>
          <w:vertAlign w:val="superscript"/>
        </w:rPr>
        <w:t>th</w:t>
      </w:r>
      <w:r w:rsidR="00FA23B1" w:rsidRPr="00374844">
        <w:rPr>
          <w:rFonts w:ascii="Arial" w:hAnsi="Arial" w:cs="Arial"/>
          <w:sz w:val="24"/>
          <w:szCs w:val="24"/>
        </w:rPr>
        <w:t xml:space="preserve"> floor of the University Physicians Medical Building just east of University Hospital is the proper treatment facility.</w:t>
      </w:r>
    </w:p>
    <w:p w:rsidR="00C51422" w:rsidRPr="00374844" w:rsidRDefault="00C51422" w:rsidP="00840869">
      <w:pPr>
        <w:numPr>
          <w:ilvl w:val="0"/>
          <w:numId w:val="16"/>
        </w:numPr>
        <w:spacing w:before="60" w:after="60"/>
        <w:rPr>
          <w:rFonts w:ascii="Arial" w:hAnsi="Arial" w:cs="Arial"/>
          <w:sz w:val="24"/>
          <w:szCs w:val="24"/>
        </w:rPr>
      </w:pPr>
      <w:r w:rsidRPr="00374844">
        <w:rPr>
          <w:rFonts w:ascii="Arial" w:hAnsi="Arial" w:cs="Arial"/>
          <w:sz w:val="24"/>
          <w:szCs w:val="24"/>
        </w:rPr>
        <w:t>If the individual is unconscious:</w:t>
      </w:r>
    </w:p>
    <w:p w:rsidR="00412C67" w:rsidRPr="00374844" w:rsidRDefault="00C51422" w:rsidP="00840869">
      <w:pPr>
        <w:numPr>
          <w:ilvl w:val="0"/>
          <w:numId w:val="18"/>
        </w:numPr>
        <w:spacing w:before="60" w:after="60"/>
        <w:rPr>
          <w:rFonts w:ascii="Arial" w:hAnsi="Arial" w:cs="Arial"/>
          <w:sz w:val="24"/>
          <w:szCs w:val="24"/>
        </w:rPr>
      </w:pPr>
      <w:r w:rsidRPr="00374844">
        <w:rPr>
          <w:rFonts w:ascii="Arial" w:hAnsi="Arial" w:cs="Arial"/>
          <w:sz w:val="24"/>
          <w:szCs w:val="24"/>
        </w:rPr>
        <w:t xml:space="preserve">Call an ambulance (911).  </w:t>
      </w:r>
      <w:r w:rsidR="00412C67" w:rsidRPr="00374844">
        <w:rPr>
          <w:rFonts w:ascii="Arial" w:hAnsi="Arial" w:cs="Arial"/>
          <w:sz w:val="24"/>
          <w:szCs w:val="24"/>
        </w:rPr>
        <w:t>When reporting the emergency provide the following information:</w:t>
      </w:r>
    </w:p>
    <w:p w:rsidR="00412C67" w:rsidRPr="00374844" w:rsidRDefault="00412C67" w:rsidP="00840869">
      <w:pPr>
        <w:numPr>
          <w:ilvl w:val="1"/>
          <w:numId w:val="18"/>
        </w:numPr>
        <w:spacing w:before="60" w:after="60"/>
        <w:rPr>
          <w:rFonts w:ascii="Arial" w:hAnsi="Arial" w:cs="Arial"/>
          <w:sz w:val="24"/>
          <w:szCs w:val="24"/>
        </w:rPr>
      </w:pPr>
      <w:r w:rsidRPr="00374844">
        <w:rPr>
          <w:rFonts w:ascii="Arial" w:hAnsi="Arial" w:cs="Arial"/>
          <w:sz w:val="24"/>
          <w:szCs w:val="24"/>
        </w:rPr>
        <w:t>Type of Emergency</w:t>
      </w:r>
    </w:p>
    <w:p w:rsidR="00412C67" w:rsidRPr="00374844" w:rsidRDefault="00412C67" w:rsidP="00840869">
      <w:pPr>
        <w:numPr>
          <w:ilvl w:val="1"/>
          <w:numId w:val="18"/>
        </w:numPr>
        <w:spacing w:before="60" w:after="60"/>
        <w:rPr>
          <w:rFonts w:ascii="Arial" w:hAnsi="Arial" w:cs="Arial"/>
          <w:sz w:val="24"/>
          <w:szCs w:val="24"/>
        </w:rPr>
      </w:pPr>
      <w:r w:rsidRPr="00374844">
        <w:rPr>
          <w:rFonts w:ascii="Arial" w:hAnsi="Arial" w:cs="Arial"/>
          <w:sz w:val="24"/>
          <w:szCs w:val="24"/>
        </w:rPr>
        <w:t>Location of the Victim</w:t>
      </w:r>
    </w:p>
    <w:p w:rsidR="00412C67" w:rsidRPr="00374844" w:rsidRDefault="00412C67" w:rsidP="00840869">
      <w:pPr>
        <w:numPr>
          <w:ilvl w:val="1"/>
          <w:numId w:val="18"/>
        </w:numPr>
        <w:spacing w:before="60" w:after="60"/>
        <w:rPr>
          <w:rFonts w:ascii="Arial" w:hAnsi="Arial" w:cs="Arial"/>
          <w:sz w:val="24"/>
          <w:szCs w:val="24"/>
        </w:rPr>
      </w:pPr>
      <w:r w:rsidRPr="00374844">
        <w:rPr>
          <w:rFonts w:ascii="Arial" w:hAnsi="Arial" w:cs="Arial"/>
          <w:sz w:val="24"/>
          <w:szCs w:val="24"/>
        </w:rPr>
        <w:t>Condition of the Victim</w:t>
      </w:r>
    </w:p>
    <w:p w:rsidR="00412C67" w:rsidRPr="00374844" w:rsidRDefault="00412C67" w:rsidP="00840869">
      <w:pPr>
        <w:numPr>
          <w:ilvl w:val="1"/>
          <w:numId w:val="18"/>
        </w:numPr>
        <w:spacing w:before="60" w:after="60"/>
        <w:rPr>
          <w:rFonts w:ascii="Arial" w:hAnsi="Arial" w:cs="Arial"/>
          <w:sz w:val="24"/>
          <w:szCs w:val="24"/>
        </w:rPr>
      </w:pPr>
      <w:r w:rsidRPr="00374844">
        <w:rPr>
          <w:rFonts w:ascii="Arial" w:hAnsi="Arial" w:cs="Arial"/>
          <w:sz w:val="24"/>
          <w:szCs w:val="24"/>
        </w:rPr>
        <w:t>Any dangerous conditions</w:t>
      </w:r>
    </w:p>
    <w:p w:rsidR="00C51422" w:rsidRPr="00374844" w:rsidRDefault="00C51422" w:rsidP="00840869">
      <w:pPr>
        <w:numPr>
          <w:ilvl w:val="0"/>
          <w:numId w:val="18"/>
        </w:numPr>
        <w:spacing w:before="60" w:after="60"/>
        <w:rPr>
          <w:rFonts w:ascii="Arial" w:hAnsi="Arial" w:cs="Arial"/>
          <w:sz w:val="24"/>
          <w:szCs w:val="24"/>
        </w:rPr>
      </w:pPr>
      <w:r w:rsidRPr="00374844">
        <w:rPr>
          <w:rFonts w:ascii="Arial" w:hAnsi="Arial" w:cs="Arial"/>
          <w:sz w:val="24"/>
          <w:szCs w:val="24"/>
        </w:rPr>
        <w:t>Do not move the individual unless authorized by some medical authority, or it is obvious that delay in movement would be detrimental to the individual.</w:t>
      </w:r>
    </w:p>
    <w:p w:rsidR="00C51422" w:rsidRPr="00374844" w:rsidRDefault="00C51422" w:rsidP="00840869">
      <w:pPr>
        <w:numPr>
          <w:ilvl w:val="0"/>
          <w:numId w:val="16"/>
        </w:numPr>
        <w:spacing w:before="60" w:after="60"/>
        <w:rPr>
          <w:rFonts w:ascii="Arial" w:hAnsi="Arial" w:cs="Arial"/>
          <w:sz w:val="24"/>
          <w:szCs w:val="24"/>
        </w:rPr>
      </w:pPr>
      <w:r w:rsidRPr="00374844">
        <w:rPr>
          <w:rFonts w:ascii="Arial" w:hAnsi="Arial" w:cs="Arial"/>
          <w:sz w:val="24"/>
          <w:szCs w:val="24"/>
        </w:rPr>
        <w:t>If the individual is a student and fully conscious, call Student Health Services (882-7481) and give information.</w:t>
      </w:r>
    </w:p>
    <w:p w:rsidR="00C51422" w:rsidRPr="00374844" w:rsidRDefault="00C51422" w:rsidP="00840869">
      <w:pPr>
        <w:numPr>
          <w:ilvl w:val="0"/>
          <w:numId w:val="16"/>
        </w:numPr>
        <w:spacing w:before="60" w:after="60"/>
        <w:rPr>
          <w:rFonts w:ascii="Arial" w:hAnsi="Arial" w:cs="Arial"/>
          <w:sz w:val="24"/>
          <w:szCs w:val="24"/>
        </w:rPr>
      </w:pPr>
      <w:r w:rsidRPr="00374844">
        <w:rPr>
          <w:rFonts w:ascii="Arial" w:hAnsi="Arial" w:cs="Arial"/>
          <w:sz w:val="24"/>
          <w:szCs w:val="24"/>
        </w:rPr>
        <w:t>In all cases:</w:t>
      </w:r>
    </w:p>
    <w:p w:rsidR="00C51422" w:rsidRPr="00374844" w:rsidRDefault="00C51422" w:rsidP="00840869">
      <w:pPr>
        <w:numPr>
          <w:ilvl w:val="0"/>
          <w:numId w:val="19"/>
        </w:numPr>
        <w:spacing w:before="60" w:after="60"/>
        <w:rPr>
          <w:rFonts w:ascii="Arial" w:hAnsi="Arial" w:cs="Arial"/>
          <w:sz w:val="24"/>
          <w:szCs w:val="24"/>
        </w:rPr>
      </w:pPr>
      <w:r w:rsidRPr="00374844">
        <w:rPr>
          <w:rFonts w:ascii="Arial" w:hAnsi="Arial" w:cs="Arial"/>
          <w:sz w:val="24"/>
          <w:szCs w:val="24"/>
        </w:rPr>
        <w:t>Call MU Police (882-7201)</w:t>
      </w:r>
    </w:p>
    <w:p w:rsidR="00412C67" w:rsidRPr="00374844" w:rsidRDefault="00412C67" w:rsidP="00840869">
      <w:pPr>
        <w:numPr>
          <w:ilvl w:val="0"/>
          <w:numId w:val="19"/>
        </w:numPr>
        <w:spacing w:before="60" w:after="60"/>
        <w:rPr>
          <w:rFonts w:ascii="Arial" w:hAnsi="Arial" w:cs="Arial"/>
          <w:sz w:val="24"/>
          <w:szCs w:val="24"/>
        </w:rPr>
      </w:pPr>
      <w:r w:rsidRPr="00374844">
        <w:rPr>
          <w:rFonts w:ascii="Arial" w:hAnsi="Arial" w:cs="Arial"/>
          <w:sz w:val="24"/>
          <w:szCs w:val="24"/>
        </w:rPr>
        <w:t>When an ambulance is ca</w:t>
      </w:r>
      <w:r w:rsidR="00FA23B1" w:rsidRPr="00374844">
        <w:rPr>
          <w:rFonts w:ascii="Arial" w:hAnsi="Arial" w:cs="Arial"/>
          <w:sz w:val="24"/>
          <w:szCs w:val="24"/>
        </w:rPr>
        <w:t>lled for</w:t>
      </w:r>
      <w:r w:rsidRPr="00374844">
        <w:rPr>
          <w:rFonts w:ascii="Arial" w:hAnsi="Arial" w:cs="Arial"/>
          <w:sz w:val="24"/>
          <w:szCs w:val="24"/>
        </w:rPr>
        <w:t xml:space="preserve"> ask a fellow staff employee</w:t>
      </w:r>
      <w:r w:rsidR="00411DFE">
        <w:rPr>
          <w:rFonts w:ascii="Arial" w:hAnsi="Arial" w:cs="Arial"/>
          <w:sz w:val="24"/>
          <w:szCs w:val="24"/>
        </w:rPr>
        <w:t xml:space="preserve"> or the Building Emergency Coordinator</w:t>
      </w:r>
      <w:r w:rsidRPr="00374844">
        <w:rPr>
          <w:rFonts w:ascii="Arial" w:hAnsi="Arial" w:cs="Arial"/>
          <w:sz w:val="24"/>
          <w:szCs w:val="24"/>
        </w:rPr>
        <w:t xml:space="preserve"> to wait outside the building to flag the ambulance </w:t>
      </w:r>
      <w:r w:rsidR="00FA23B1" w:rsidRPr="00374844">
        <w:rPr>
          <w:rFonts w:ascii="Arial" w:hAnsi="Arial" w:cs="Arial"/>
          <w:sz w:val="24"/>
          <w:szCs w:val="24"/>
        </w:rPr>
        <w:t>down and direct the emergency personal to the location of the injured individual.</w:t>
      </w:r>
    </w:p>
    <w:p w:rsidR="00C51422" w:rsidRPr="00374844" w:rsidRDefault="00C51422" w:rsidP="00840869">
      <w:pPr>
        <w:numPr>
          <w:ilvl w:val="0"/>
          <w:numId w:val="19"/>
        </w:numPr>
        <w:spacing w:before="60" w:after="60"/>
        <w:rPr>
          <w:rFonts w:ascii="Arial" w:hAnsi="Arial" w:cs="Arial"/>
          <w:sz w:val="24"/>
          <w:szCs w:val="24"/>
        </w:rPr>
      </w:pPr>
      <w:r w:rsidRPr="00374844">
        <w:rPr>
          <w:rFonts w:ascii="Arial" w:hAnsi="Arial" w:cs="Arial"/>
          <w:sz w:val="24"/>
          <w:szCs w:val="24"/>
        </w:rPr>
        <w:t>Notify appropriate supervisors.</w:t>
      </w:r>
    </w:p>
    <w:p w:rsidR="00D53018" w:rsidRPr="00374844" w:rsidRDefault="00D53018" w:rsidP="00D53018">
      <w:pPr>
        <w:rPr>
          <w:rFonts w:ascii="Arial" w:hAnsi="Arial" w:cs="Arial"/>
          <w:sz w:val="24"/>
          <w:szCs w:val="24"/>
        </w:rPr>
      </w:pPr>
    </w:p>
    <w:p w:rsidR="001D22A0" w:rsidRPr="00374844" w:rsidRDefault="00C51422" w:rsidP="00747736">
      <w:pPr>
        <w:spacing w:after="120"/>
        <w:jc w:val="center"/>
        <w:rPr>
          <w:rFonts w:ascii="Arial" w:hAnsi="Arial" w:cs="Arial"/>
          <w:b/>
          <w:sz w:val="24"/>
          <w:szCs w:val="24"/>
          <w:u w:val="single"/>
        </w:rPr>
      </w:pPr>
      <w:r w:rsidRPr="00374844">
        <w:rPr>
          <w:rFonts w:ascii="Arial" w:hAnsi="Arial" w:cs="Arial"/>
          <w:sz w:val="24"/>
          <w:szCs w:val="24"/>
        </w:rPr>
        <w:br w:type="page"/>
      </w:r>
      <w:r w:rsidR="001D22A0" w:rsidRPr="00374844">
        <w:rPr>
          <w:rFonts w:ascii="Arial" w:hAnsi="Arial" w:cs="Arial"/>
          <w:b/>
          <w:sz w:val="24"/>
          <w:szCs w:val="24"/>
          <w:u w:val="single"/>
        </w:rPr>
        <w:lastRenderedPageBreak/>
        <w:t>S</w:t>
      </w:r>
      <w:r w:rsidR="002E6655" w:rsidRPr="00374844">
        <w:rPr>
          <w:rFonts w:ascii="Arial" w:hAnsi="Arial" w:cs="Arial"/>
          <w:b/>
          <w:sz w:val="24"/>
          <w:szCs w:val="24"/>
          <w:u w:val="single"/>
        </w:rPr>
        <w:t>evere Weather</w:t>
      </w:r>
      <w:r w:rsidR="00EB526B" w:rsidRPr="00374844">
        <w:rPr>
          <w:rFonts w:ascii="Arial" w:hAnsi="Arial" w:cs="Arial"/>
          <w:b/>
          <w:sz w:val="24"/>
          <w:szCs w:val="24"/>
          <w:u w:val="single"/>
        </w:rPr>
        <w:fldChar w:fldCharType="begin"/>
      </w:r>
      <w:r w:rsidR="00766004" w:rsidRPr="00374844">
        <w:rPr>
          <w:rFonts w:ascii="Arial" w:hAnsi="Arial" w:cs="Arial"/>
        </w:rPr>
        <w:instrText xml:space="preserve"> TC "</w:instrText>
      </w:r>
      <w:bookmarkStart w:id="28" w:name="_Toc138653782"/>
      <w:bookmarkStart w:id="29" w:name="_Toc140304046"/>
      <w:r w:rsidR="00766004" w:rsidRPr="00374844">
        <w:rPr>
          <w:rFonts w:ascii="Arial" w:hAnsi="Arial" w:cs="Arial"/>
          <w:b/>
          <w:sz w:val="24"/>
          <w:szCs w:val="24"/>
          <w:u w:val="single"/>
        </w:rPr>
        <w:instrText>S</w:instrText>
      </w:r>
      <w:r w:rsidR="002E6655" w:rsidRPr="00374844">
        <w:rPr>
          <w:rFonts w:ascii="Arial" w:hAnsi="Arial" w:cs="Arial"/>
          <w:b/>
          <w:sz w:val="24"/>
          <w:szCs w:val="24"/>
          <w:u w:val="single"/>
        </w:rPr>
        <w:instrText>evere Weather</w:instrText>
      </w:r>
      <w:bookmarkEnd w:id="28"/>
      <w:bookmarkEnd w:id="29"/>
      <w:r w:rsidR="00766004" w:rsidRPr="00374844">
        <w:rPr>
          <w:rFonts w:ascii="Arial" w:hAnsi="Arial" w:cs="Arial"/>
        </w:rPr>
        <w:instrText xml:space="preserve">" \f C \l "2" </w:instrText>
      </w:r>
      <w:r w:rsidR="00EB526B" w:rsidRPr="00374844">
        <w:rPr>
          <w:rFonts w:ascii="Arial" w:hAnsi="Arial" w:cs="Arial"/>
          <w:b/>
          <w:sz w:val="24"/>
          <w:szCs w:val="24"/>
          <w:u w:val="single"/>
        </w:rPr>
        <w:fldChar w:fldCharType="end"/>
      </w:r>
    </w:p>
    <w:p w:rsidR="001D22A0" w:rsidRPr="00374844" w:rsidRDefault="00FB23FD" w:rsidP="007F07B6">
      <w:pPr>
        <w:numPr>
          <w:ilvl w:val="0"/>
          <w:numId w:val="20"/>
        </w:numPr>
        <w:spacing w:before="60" w:after="60"/>
        <w:jc w:val="both"/>
        <w:rPr>
          <w:rFonts w:ascii="Arial" w:hAnsi="Arial" w:cs="Arial"/>
          <w:b/>
          <w:bCs/>
          <w:sz w:val="24"/>
          <w:szCs w:val="24"/>
          <w:highlight w:val="yellow"/>
          <w:u w:val="single"/>
        </w:rPr>
      </w:pPr>
      <w:r>
        <w:rPr>
          <w:rFonts w:ascii="Arial" w:hAnsi="Arial" w:cs="Arial"/>
          <w:sz w:val="24"/>
          <w:szCs w:val="24"/>
          <w:highlight w:val="yellow"/>
        </w:rPr>
        <w:t>The building is notified of severe weather by means of a radio</w:t>
      </w:r>
      <w:r w:rsidR="00BB2F58">
        <w:rPr>
          <w:rFonts w:ascii="Arial" w:hAnsi="Arial" w:cs="Arial"/>
          <w:sz w:val="24"/>
          <w:szCs w:val="24"/>
          <w:highlight w:val="yellow"/>
        </w:rPr>
        <w:t xml:space="preserve"> alerts.</w:t>
      </w:r>
      <w:r>
        <w:rPr>
          <w:rFonts w:ascii="Arial" w:hAnsi="Arial" w:cs="Arial"/>
          <w:sz w:val="24"/>
          <w:szCs w:val="24"/>
          <w:highlight w:val="yellow"/>
        </w:rPr>
        <w:t xml:space="preserve"> </w:t>
      </w:r>
    </w:p>
    <w:p w:rsidR="004C6F94" w:rsidRPr="00374844" w:rsidRDefault="004C6F94" w:rsidP="007F07B6">
      <w:pPr>
        <w:numPr>
          <w:ilvl w:val="0"/>
          <w:numId w:val="21"/>
        </w:numPr>
        <w:spacing w:before="60" w:after="60"/>
        <w:jc w:val="both"/>
        <w:rPr>
          <w:rFonts w:ascii="Arial" w:hAnsi="Arial" w:cs="Arial"/>
          <w:b/>
          <w:bCs/>
          <w:sz w:val="24"/>
          <w:szCs w:val="24"/>
          <w:u w:val="single"/>
        </w:rPr>
      </w:pPr>
      <w:r w:rsidRPr="00374844">
        <w:rPr>
          <w:rFonts w:ascii="Arial" w:hAnsi="Arial" w:cs="Arial"/>
          <w:sz w:val="24"/>
          <w:szCs w:val="24"/>
        </w:rPr>
        <w:t xml:space="preserve">OUTDOOR SIRENS ARE </w:t>
      </w:r>
      <w:r w:rsidR="0041513E" w:rsidRPr="00374844">
        <w:rPr>
          <w:rFonts w:ascii="Arial" w:hAnsi="Arial" w:cs="Arial"/>
          <w:sz w:val="24"/>
          <w:szCs w:val="24"/>
        </w:rPr>
        <w:t xml:space="preserve">USED ONLY AS AN ATTENTION GETTING DEVICE WITH </w:t>
      </w:r>
      <w:smartTag w:uri="urn:schemas-microsoft-com:office:smarttags" w:element="Street">
        <w:smartTag w:uri="urn:schemas-microsoft-com:office:smarttags" w:element="address">
          <w:r w:rsidR="0041513E" w:rsidRPr="00374844">
            <w:rPr>
              <w:rFonts w:ascii="Arial" w:hAnsi="Arial" w:cs="Arial"/>
              <w:sz w:val="24"/>
              <w:szCs w:val="24"/>
            </w:rPr>
            <w:t>NO WAY</w:t>
          </w:r>
        </w:smartTag>
      </w:smartTag>
      <w:r w:rsidR="0041513E" w:rsidRPr="00374844">
        <w:rPr>
          <w:rFonts w:ascii="Arial" w:hAnsi="Arial" w:cs="Arial"/>
          <w:sz w:val="24"/>
          <w:szCs w:val="24"/>
        </w:rPr>
        <w:t xml:space="preserve"> TO DETERMINE WHY THE SIRENS ARE SOUNDING</w:t>
      </w:r>
    </w:p>
    <w:p w:rsidR="007942C9" w:rsidRPr="00374844" w:rsidRDefault="007942C9" w:rsidP="007F07B6">
      <w:pPr>
        <w:numPr>
          <w:ilvl w:val="0"/>
          <w:numId w:val="21"/>
        </w:numPr>
        <w:spacing w:before="60" w:after="60"/>
        <w:jc w:val="both"/>
        <w:rPr>
          <w:rFonts w:ascii="Arial" w:hAnsi="Arial" w:cs="Arial"/>
          <w:b/>
          <w:bCs/>
          <w:sz w:val="24"/>
          <w:szCs w:val="24"/>
          <w:u w:val="single"/>
        </w:rPr>
      </w:pPr>
      <w:r w:rsidRPr="00374844">
        <w:rPr>
          <w:rFonts w:ascii="Arial" w:hAnsi="Arial" w:cs="Arial"/>
          <w:bCs/>
          <w:sz w:val="24"/>
          <w:szCs w:val="24"/>
        </w:rPr>
        <w:t xml:space="preserve">Specific information regarding the actual nature of the emergency will be broadcast by the local media.  </w:t>
      </w:r>
      <w:r w:rsidRPr="00374844">
        <w:rPr>
          <w:rFonts w:ascii="Arial" w:hAnsi="Arial" w:cs="Arial"/>
          <w:sz w:val="24"/>
          <w:szCs w:val="24"/>
        </w:rPr>
        <w:t xml:space="preserve">KFRU 1400 AM Radio serves as the local emergency broadcast station with a direct </w:t>
      </w:r>
      <w:r w:rsidR="00411DFE">
        <w:rPr>
          <w:rFonts w:ascii="Arial" w:hAnsi="Arial" w:cs="Arial"/>
          <w:sz w:val="24"/>
          <w:szCs w:val="24"/>
        </w:rPr>
        <w:t>link</w:t>
      </w:r>
      <w:r w:rsidRPr="00374844">
        <w:rPr>
          <w:rFonts w:ascii="Arial" w:hAnsi="Arial" w:cs="Arial"/>
          <w:sz w:val="24"/>
          <w:szCs w:val="24"/>
        </w:rPr>
        <w:t xml:space="preserve"> from the City of </w:t>
      </w:r>
      <w:smartTag w:uri="urn:schemas-microsoft-com:office:smarttags" w:element="City">
        <w:smartTag w:uri="urn:schemas-microsoft-com:office:smarttags" w:element="place">
          <w:r w:rsidRPr="00374844">
            <w:rPr>
              <w:rFonts w:ascii="Arial" w:hAnsi="Arial" w:cs="Arial"/>
              <w:sz w:val="24"/>
              <w:szCs w:val="24"/>
            </w:rPr>
            <w:t>Columbia/Boone County Emergency Operation Center</w:t>
          </w:r>
        </w:smartTag>
      </w:smartTag>
      <w:r w:rsidRPr="00374844">
        <w:rPr>
          <w:rFonts w:ascii="Arial" w:hAnsi="Arial" w:cs="Arial"/>
          <w:sz w:val="24"/>
          <w:szCs w:val="24"/>
        </w:rPr>
        <w:t>.</w:t>
      </w:r>
    </w:p>
    <w:p w:rsidR="007942C9" w:rsidRPr="00374844" w:rsidRDefault="007942C9" w:rsidP="007F07B6">
      <w:pPr>
        <w:numPr>
          <w:ilvl w:val="0"/>
          <w:numId w:val="21"/>
        </w:numPr>
        <w:spacing w:before="60" w:after="60"/>
        <w:jc w:val="both"/>
        <w:rPr>
          <w:rFonts w:ascii="Arial" w:hAnsi="Arial" w:cs="Arial"/>
          <w:b/>
          <w:bCs/>
          <w:sz w:val="24"/>
          <w:szCs w:val="24"/>
          <w:u w:val="single"/>
        </w:rPr>
      </w:pPr>
      <w:r w:rsidRPr="00374844">
        <w:rPr>
          <w:rFonts w:ascii="Arial" w:hAnsi="Arial" w:cs="Arial"/>
          <w:sz w:val="24"/>
          <w:szCs w:val="24"/>
        </w:rPr>
        <w:t>No all clear signal will be sounded; sirens are used only for warnings.</w:t>
      </w:r>
    </w:p>
    <w:p w:rsidR="001D22A0" w:rsidRPr="00374844" w:rsidRDefault="00FB23FD" w:rsidP="007F07B6">
      <w:pPr>
        <w:numPr>
          <w:ilvl w:val="0"/>
          <w:numId w:val="22"/>
        </w:numPr>
        <w:spacing w:before="60" w:after="60"/>
        <w:jc w:val="both"/>
        <w:rPr>
          <w:rFonts w:ascii="Arial" w:hAnsi="Arial" w:cs="Arial"/>
          <w:b/>
          <w:bCs/>
          <w:sz w:val="24"/>
          <w:szCs w:val="24"/>
          <w:highlight w:val="yellow"/>
          <w:u w:val="single"/>
        </w:rPr>
      </w:pPr>
      <w:r>
        <w:rPr>
          <w:rFonts w:ascii="Arial" w:hAnsi="Arial" w:cs="Arial"/>
          <w:sz w:val="24"/>
          <w:szCs w:val="24"/>
          <w:highlight w:val="yellow"/>
        </w:rPr>
        <w:t>The occupants of the building are notified of severe weather by word of mouth</w:t>
      </w:r>
      <w:r w:rsidR="00BB2F58">
        <w:rPr>
          <w:rFonts w:ascii="Arial" w:hAnsi="Arial" w:cs="Arial"/>
          <w:sz w:val="24"/>
          <w:szCs w:val="24"/>
          <w:highlight w:val="yellow"/>
        </w:rPr>
        <w:t xml:space="preserve"> and by loud speaker alert once a warning has been issued.</w:t>
      </w:r>
      <w:r>
        <w:rPr>
          <w:rFonts w:ascii="Arial" w:hAnsi="Arial" w:cs="Arial"/>
          <w:sz w:val="24"/>
          <w:szCs w:val="24"/>
          <w:highlight w:val="yellow"/>
        </w:rPr>
        <w:t xml:space="preserve"> </w:t>
      </w:r>
    </w:p>
    <w:p w:rsidR="001D22A0" w:rsidRPr="00374844" w:rsidRDefault="001D22A0" w:rsidP="007F07B6">
      <w:pPr>
        <w:numPr>
          <w:ilvl w:val="0"/>
          <w:numId w:val="22"/>
        </w:numPr>
        <w:spacing w:before="60" w:after="60"/>
        <w:jc w:val="both"/>
        <w:rPr>
          <w:rFonts w:ascii="Arial" w:hAnsi="Arial" w:cs="Arial"/>
          <w:b/>
          <w:bCs/>
          <w:sz w:val="24"/>
          <w:szCs w:val="24"/>
          <w:u w:val="single"/>
        </w:rPr>
      </w:pPr>
      <w:r w:rsidRPr="00374844">
        <w:rPr>
          <w:rFonts w:ascii="Arial" w:hAnsi="Arial" w:cs="Arial"/>
          <w:bCs/>
          <w:sz w:val="24"/>
          <w:szCs w:val="24"/>
        </w:rPr>
        <w:t>Once you have been notified of a thunderstorm warning, it is not necessary to take any additional steps other than to ensure that you are prepared if the conditions deteriorate.</w:t>
      </w:r>
    </w:p>
    <w:p w:rsidR="004C6F94" w:rsidRPr="00F026AB" w:rsidRDefault="004C6F94" w:rsidP="007F07B6">
      <w:pPr>
        <w:numPr>
          <w:ilvl w:val="0"/>
          <w:numId w:val="22"/>
        </w:numPr>
        <w:spacing w:before="60" w:after="60"/>
        <w:jc w:val="both"/>
        <w:rPr>
          <w:rFonts w:ascii="Arial" w:hAnsi="Arial" w:cs="Arial"/>
          <w:b/>
          <w:bCs/>
          <w:sz w:val="24"/>
          <w:szCs w:val="24"/>
          <w:highlight w:val="yellow"/>
          <w:u w:val="single"/>
        </w:rPr>
      </w:pPr>
      <w:r w:rsidRPr="00F026AB">
        <w:rPr>
          <w:rFonts w:ascii="Arial" w:hAnsi="Arial" w:cs="Arial"/>
          <w:bCs/>
          <w:sz w:val="24"/>
          <w:szCs w:val="24"/>
          <w:highlight w:val="yellow"/>
        </w:rPr>
        <w:t xml:space="preserve">Upon notification of a Tornado Warning, take shelter in one of the areas outlined in </w:t>
      </w:r>
      <w:r w:rsidR="00CF2C40" w:rsidRPr="00F026AB">
        <w:rPr>
          <w:rFonts w:ascii="Arial" w:hAnsi="Arial" w:cs="Arial"/>
          <w:bCs/>
          <w:sz w:val="24"/>
          <w:szCs w:val="24"/>
          <w:highlight w:val="yellow"/>
        </w:rPr>
        <w:t>Appendix B</w:t>
      </w:r>
      <w:r w:rsidRPr="00F026AB">
        <w:rPr>
          <w:rFonts w:ascii="Arial" w:hAnsi="Arial" w:cs="Arial"/>
          <w:bCs/>
          <w:sz w:val="24"/>
          <w:szCs w:val="24"/>
          <w:highlight w:val="yellow"/>
        </w:rPr>
        <w:t>.</w:t>
      </w:r>
    </w:p>
    <w:p w:rsidR="004C6F94" w:rsidRPr="00374844" w:rsidRDefault="004C6F94" w:rsidP="007F07B6">
      <w:pPr>
        <w:numPr>
          <w:ilvl w:val="0"/>
          <w:numId w:val="23"/>
        </w:numPr>
        <w:spacing w:before="60" w:after="60"/>
        <w:jc w:val="both"/>
        <w:rPr>
          <w:rFonts w:ascii="Arial" w:hAnsi="Arial" w:cs="Arial"/>
          <w:b/>
          <w:bCs/>
          <w:sz w:val="24"/>
          <w:szCs w:val="24"/>
          <w:u w:val="single"/>
        </w:rPr>
      </w:pPr>
      <w:r w:rsidRPr="00374844">
        <w:rPr>
          <w:rFonts w:ascii="Arial" w:hAnsi="Arial" w:cs="Arial"/>
          <w:bCs/>
          <w:sz w:val="24"/>
          <w:szCs w:val="24"/>
        </w:rPr>
        <w:t>If you are unable to seek shelter in one of the designated areas, move away from windows.  Stay away from auditoriums, gymnasiums, areas having a wide, free span roof</w:t>
      </w:r>
      <w:r w:rsidR="00A83987" w:rsidRPr="00374844">
        <w:rPr>
          <w:rFonts w:ascii="Arial" w:hAnsi="Arial" w:cs="Arial"/>
          <w:bCs/>
          <w:sz w:val="24"/>
          <w:szCs w:val="24"/>
        </w:rPr>
        <w:t>, or the upper levels of a building</w:t>
      </w:r>
      <w:r w:rsidRPr="00374844">
        <w:rPr>
          <w:rFonts w:ascii="Arial" w:hAnsi="Arial" w:cs="Arial"/>
          <w:bCs/>
          <w:sz w:val="24"/>
          <w:szCs w:val="24"/>
        </w:rPr>
        <w:t>.  Take cover under heavy furniture.</w:t>
      </w:r>
    </w:p>
    <w:p w:rsidR="004C6F94" w:rsidRPr="00374844" w:rsidRDefault="004C6F94" w:rsidP="007F07B6">
      <w:pPr>
        <w:numPr>
          <w:ilvl w:val="0"/>
          <w:numId w:val="23"/>
        </w:numPr>
        <w:spacing w:before="60" w:after="60"/>
        <w:jc w:val="both"/>
        <w:rPr>
          <w:rFonts w:ascii="Arial" w:hAnsi="Arial" w:cs="Arial"/>
          <w:b/>
          <w:bCs/>
          <w:sz w:val="24"/>
          <w:szCs w:val="24"/>
          <w:u w:val="single"/>
        </w:rPr>
      </w:pPr>
      <w:r w:rsidRPr="00374844">
        <w:rPr>
          <w:rFonts w:ascii="Arial" w:hAnsi="Arial" w:cs="Arial"/>
          <w:bCs/>
          <w:sz w:val="24"/>
          <w:szCs w:val="24"/>
        </w:rPr>
        <w:t>If you are outdoors and unable to access an indoor shelter, lie flat in the nearest depression, such as a ditch or ravine.  If there is time, move away from the path of the Tornado at a right angle.</w:t>
      </w:r>
    </w:p>
    <w:p w:rsidR="004C6F94" w:rsidRPr="00374844" w:rsidRDefault="004C6F94" w:rsidP="007F07B6">
      <w:pPr>
        <w:numPr>
          <w:ilvl w:val="0"/>
          <w:numId w:val="24"/>
        </w:numPr>
        <w:spacing w:before="60" w:after="60"/>
        <w:jc w:val="both"/>
        <w:rPr>
          <w:rFonts w:ascii="Arial" w:hAnsi="Arial" w:cs="Arial"/>
          <w:sz w:val="24"/>
          <w:szCs w:val="24"/>
        </w:rPr>
      </w:pPr>
      <w:r w:rsidRPr="00374844">
        <w:rPr>
          <w:rFonts w:ascii="Arial" w:hAnsi="Arial" w:cs="Arial"/>
          <w:sz w:val="24"/>
          <w:szCs w:val="24"/>
        </w:rPr>
        <w:t>If you come into contact with a student or visitor you should direct them to take shelter in the building.  If you come into contact with an occupant who is disabled or having difficulty taking shelter you should assist th</w:t>
      </w:r>
      <w:r w:rsidR="00411DFE">
        <w:rPr>
          <w:rFonts w:ascii="Arial" w:hAnsi="Arial" w:cs="Arial"/>
          <w:sz w:val="24"/>
          <w:szCs w:val="24"/>
        </w:rPr>
        <w:t>e</w:t>
      </w:r>
      <w:r w:rsidRPr="00374844">
        <w:rPr>
          <w:rFonts w:ascii="Arial" w:hAnsi="Arial" w:cs="Arial"/>
          <w:sz w:val="24"/>
          <w:szCs w:val="24"/>
        </w:rPr>
        <w:t xml:space="preserve"> individual in getting</w:t>
      </w:r>
      <w:r w:rsidR="00411DFE">
        <w:rPr>
          <w:rFonts w:ascii="Arial" w:hAnsi="Arial" w:cs="Arial"/>
          <w:sz w:val="24"/>
          <w:szCs w:val="24"/>
        </w:rPr>
        <w:t xml:space="preserve"> or taking</w:t>
      </w:r>
      <w:r w:rsidRPr="00374844">
        <w:rPr>
          <w:rFonts w:ascii="Arial" w:hAnsi="Arial" w:cs="Arial"/>
          <w:sz w:val="24"/>
          <w:szCs w:val="24"/>
        </w:rPr>
        <w:t xml:space="preserve"> shelter.</w:t>
      </w:r>
    </w:p>
    <w:p w:rsidR="00A83987" w:rsidRPr="00374844" w:rsidRDefault="00A83987" w:rsidP="007F07B6">
      <w:pPr>
        <w:numPr>
          <w:ilvl w:val="0"/>
          <w:numId w:val="24"/>
        </w:numPr>
        <w:spacing w:before="60" w:after="60"/>
        <w:jc w:val="both"/>
        <w:rPr>
          <w:rFonts w:ascii="Arial" w:hAnsi="Arial" w:cs="Arial"/>
          <w:sz w:val="24"/>
          <w:szCs w:val="24"/>
        </w:rPr>
      </w:pPr>
      <w:r w:rsidRPr="00374844">
        <w:rPr>
          <w:rFonts w:ascii="Arial" w:hAnsi="Arial" w:cs="Arial"/>
          <w:sz w:val="24"/>
          <w:szCs w:val="24"/>
        </w:rPr>
        <w:t xml:space="preserve">After the danger has passed, you should report to the designated shelter/assembly point to allow the Emergency Coordinator to take a survey of all present to determine if anyone is </w:t>
      </w:r>
      <w:r w:rsidR="00411DFE">
        <w:rPr>
          <w:rFonts w:ascii="Arial" w:hAnsi="Arial" w:cs="Arial"/>
          <w:sz w:val="24"/>
          <w:szCs w:val="24"/>
        </w:rPr>
        <w:t xml:space="preserve">potentially </w:t>
      </w:r>
      <w:r w:rsidRPr="00374844">
        <w:rPr>
          <w:rFonts w:ascii="Arial" w:hAnsi="Arial" w:cs="Arial"/>
          <w:sz w:val="24"/>
          <w:szCs w:val="24"/>
        </w:rPr>
        <w:t>missing.</w:t>
      </w:r>
    </w:p>
    <w:p w:rsidR="00D53018" w:rsidRPr="00374844" w:rsidRDefault="001D22A0" w:rsidP="00747736">
      <w:pPr>
        <w:spacing w:after="120"/>
        <w:jc w:val="center"/>
        <w:rPr>
          <w:rFonts w:ascii="Arial" w:hAnsi="Arial" w:cs="Arial"/>
          <w:b/>
          <w:bCs/>
          <w:sz w:val="24"/>
          <w:szCs w:val="24"/>
          <w:u w:val="single"/>
        </w:rPr>
      </w:pPr>
      <w:r w:rsidRPr="00374844">
        <w:rPr>
          <w:rFonts w:ascii="Arial" w:hAnsi="Arial" w:cs="Arial"/>
          <w:sz w:val="24"/>
          <w:szCs w:val="24"/>
        </w:rPr>
        <w:br w:type="page"/>
      </w:r>
      <w:r w:rsidR="006738E4" w:rsidRPr="00374844">
        <w:rPr>
          <w:rFonts w:ascii="Arial" w:hAnsi="Arial" w:cs="Arial"/>
          <w:b/>
          <w:bCs/>
          <w:sz w:val="24"/>
          <w:szCs w:val="24"/>
          <w:u w:val="single"/>
        </w:rPr>
        <w:lastRenderedPageBreak/>
        <w:t>Hazardous Materials</w:t>
      </w:r>
      <w:r w:rsidR="00EB526B" w:rsidRPr="00374844">
        <w:rPr>
          <w:rFonts w:ascii="Arial" w:hAnsi="Arial" w:cs="Arial"/>
          <w:b/>
          <w:bCs/>
          <w:sz w:val="24"/>
          <w:szCs w:val="24"/>
          <w:u w:val="single"/>
        </w:rPr>
        <w:fldChar w:fldCharType="begin"/>
      </w:r>
      <w:r w:rsidR="00766004" w:rsidRPr="00374844">
        <w:rPr>
          <w:rFonts w:ascii="Arial" w:hAnsi="Arial" w:cs="Arial"/>
        </w:rPr>
        <w:instrText xml:space="preserve"> TC "</w:instrText>
      </w:r>
      <w:bookmarkStart w:id="30" w:name="_Toc138653783"/>
      <w:bookmarkStart w:id="31" w:name="_Toc140304047"/>
      <w:r w:rsidR="00766004" w:rsidRPr="00374844">
        <w:rPr>
          <w:rFonts w:ascii="Arial" w:hAnsi="Arial" w:cs="Arial"/>
          <w:b/>
          <w:bCs/>
          <w:sz w:val="24"/>
          <w:szCs w:val="24"/>
          <w:u w:val="single"/>
        </w:rPr>
        <w:instrText>Hazardous Materials</w:instrText>
      </w:r>
      <w:bookmarkEnd w:id="30"/>
      <w:bookmarkEnd w:id="31"/>
      <w:r w:rsidR="00766004" w:rsidRPr="00374844">
        <w:rPr>
          <w:rFonts w:ascii="Arial" w:hAnsi="Arial" w:cs="Arial"/>
        </w:rPr>
        <w:instrText xml:space="preserve">" \f C \l "2" </w:instrText>
      </w:r>
      <w:r w:rsidR="00EB526B" w:rsidRPr="00374844">
        <w:rPr>
          <w:rFonts w:ascii="Arial" w:hAnsi="Arial" w:cs="Arial"/>
          <w:b/>
          <w:bCs/>
          <w:sz w:val="24"/>
          <w:szCs w:val="24"/>
          <w:u w:val="single"/>
        </w:rPr>
        <w:fldChar w:fldCharType="end"/>
      </w:r>
    </w:p>
    <w:p w:rsidR="00D53018" w:rsidRPr="00374844" w:rsidRDefault="00D53018" w:rsidP="00A6132E">
      <w:pPr>
        <w:numPr>
          <w:ilvl w:val="0"/>
          <w:numId w:val="25"/>
        </w:numPr>
        <w:spacing w:before="60" w:after="60"/>
        <w:rPr>
          <w:rFonts w:ascii="Arial" w:hAnsi="Arial" w:cs="Arial"/>
          <w:sz w:val="24"/>
          <w:szCs w:val="24"/>
        </w:rPr>
      </w:pPr>
      <w:r w:rsidRPr="00374844">
        <w:rPr>
          <w:rFonts w:ascii="Arial" w:hAnsi="Arial" w:cs="Arial"/>
          <w:sz w:val="24"/>
          <w:szCs w:val="24"/>
        </w:rPr>
        <w:t>Evacuate the area to the extent appropriate.</w:t>
      </w:r>
    </w:p>
    <w:p w:rsidR="00D53018" w:rsidRPr="00374844" w:rsidRDefault="00D53018" w:rsidP="00A6132E">
      <w:pPr>
        <w:numPr>
          <w:ilvl w:val="0"/>
          <w:numId w:val="25"/>
        </w:numPr>
        <w:spacing w:before="60" w:after="60"/>
        <w:rPr>
          <w:rFonts w:ascii="Arial" w:hAnsi="Arial" w:cs="Arial"/>
          <w:sz w:val="24"/>
          <w:szCs w:val="24"/>
        </w:rPr>
      </w:pPr>
      <w:r w:rsidRPr="00374844">
        <w:rPr>
          <w:rFonts w:ascii="Arial" w:hAnsi="Arial" w:cs="Arial"/>
          <w:sz w:val="24"/>
          <w:szCs w:val="24"/>
        </w:rPr>
        <w:t>Warn</w:t>
      </w:r>
      <w:r w:rsidR="006738E4" w:rsidRPr="00374844">
        <w:rPr>
          <w:rFonts w:ascii="Arial" w:hAnsi="Arial" w:cs="Arial"/>
          <w:sz w:val="24"/>
          <w:szCs w:val="24"/>
        </w:rPr>
        <w:t xml:space="preserve"> fellow workers, supervisors, and the Building Emergency Coordinator</w:t>
      </w:r>
    </w:p>
    <w:p w:rsidR="00B947BE" w:rsidRPr="00374844" w:rsidRDefault="00D53018" w:rsidP="00A6132E">
      <w:pPr>
        <w:numPr>
          <w:ilvl w:val="0"/>
          <w:numId w:val="25"/>
        </w:numPr>
        <w:spacing w:before="60" w:after="60"/>
        <w:rPr>
          <w:rFonts w:ascii="Arial" w:hAnsi="Arial" w:cs="Arial"/>
          <w:sz w:val="24"/>
          <w:szCs w:val="24"/>
        </w:rPr>
      </w:pPr>
      <w:r w:rsidRPr="00374844">
        <w:rPr>
          <w:rFonts w:ascii="Arial" w:hAnsi="Arial" w:cs="Arial"/>
          <w:sz w:val="24"/>
          <w:szCs w:val="24"/>
        </w:rPr>
        <w:t xml:space="preserve">Call Environmental Health and Safety (882-7018).  </w:t>
      </w:r>
      <w:r w:rsidR="00B947BE" w:rsidRPr="00374844">
        <w:rPr>
          <w:rFonts w:ascii="Arial" w:hAnsi="Arial" w:cs="Arial"/>
          <w:sz w:val="24"/>
          <w:szCs w:val="24"/>
        </w:rPr>
        <w:t>At night, on weekends, or holidays call MU Police (882-7201).</w:t>
      </w:r>
    </w:p>
    <w:p w:rsidR="00D53018" w:rsidRPr="00374844" w:rsidRDefault="00D53018" w:rsidP="00A6132E">
      <w:pPr>
        <w:numPr>
          <w:ilvl w:val="0"/>
          <w:numId w:val="25"/>
        </w:numPr>
        <w:spacing w:before="60" w:after="60"/>
        <w:rPr>
          <w:rFonts w:ascii="Arial" w:hAnsi="Arial" w:cs="Arial"/>
          <w:sz w:val="24"/>
          <w:szCs w:val="24"/>
        </w:rPr>
      </w:pPr>
      <w:r w:rsidRPr="00374844">
        <w:rPr>
          <w:rFonts w:ascii="Arial" w:hAnsi="Arial" w:cs="Arial"/>
          <w:sz w:val="24"/>
          <w:szCs w:val="24"/>
        </w:rPr>
        <w:t>Ta</w:t>
      </w:r>
      <w:r w:rsidR="00B947BE" w:rsidRPr="00374844">
        <w:rPr>
          <w:rFonts w:ascii="Arial" w:hAnsi="Arial" w:cs="Arial"/>
          <w:sz w:val="24"/>
          <w:szCs w:val="24"/>
        </w:rPr>
        <w:t xml:space="preserve">ke action to contain the spill </w:t>
      </w:r>
      <w:r w:rsidRPr="00374844">
        <w:rPr>
          <w:rFonts w:ascii="Arial" w:hAnsi="Arial" w:cs="Arial"/>
          <w:sz w:val="24"/>
          <w:szCs w:val="24"/>
        </w:rPr>
        <w:t xml:space="preserve">if it is possible to do so without jeopardizing personal </w:t>
      </w:r>
      <w:r w:rsidR="00B947BE" w:rsidRPr="00374844">
        <w:rPr>
          <w:rFonts w:ascii="Arial" w:hAnsi="Arial" w:cs="Arial"/>
          <w:sz w:val="24"/>
          <w:szCs w:val="24"/>
        </w:rPr>
        <w:t>safety or health</w:t>
      </w:r>
      <w:r w:rsidRPr="00374844">
        <w:rPr>
          <w:rFonts w:ascii="Arial" w:hAnsi="Arial" w:cs="Arial"/>
          <w:sz w:val="24"/>
          <w:szCs w:val="24"/>
        </w:rPr>
        <w:t>.</w:t>
      </w:r>
    </w:p>
    <w:p w:rsidR="006738E4" w:rsidRPr="00374844" w:rsidRDefault="006738E4" w:rsidP="00A6132E">
      <w:pPr>
        <w:numPr>
          <w:ilvl w:val="0"/>
          <w:numId w:val="25"/>
        </w:numPr>
        <w:spacing w:before="60" w:after="60"/>
        <w:rPr>
          <w:rFonts w:ascii="Arial" w:hAnsi="Arial" w:cs="Arial"/>
          <w:sz w:val="24"/>
          <w:szCs w:val="24"/>
        </w:rPr>
      </w:pPr>
      <w:r w:rsidRPr="00374844">
        <w:rPr>
          <w:rFonts w:ascii="Arial" w:hAnsi="Arial" w:cs="Arial"/>
          <w:sz w:val="24"/>
          <w:szCs w:val="24"/>
        </w:rPr>
        <w:t>If it is warranted, evacuate according to the evacuation procedures outlined in this plan</w:t>
      </w:r>
      <w:r w:rsidR="00411DFE">
        <w:rPr>
          <w:rFonts w:ascii="Arial" w:hAnsi="Arial" w:cs="Arial"/>
          <w:sz w:val="24"/>
          <w:szCs w:val="24"/>
        </w:rPr>
        <w:t xml:space="preserve"> (Appendix A)</w:t>
      </w:r>
      <w:r w:rsidRPr="00374844">
        <w:rPr>
          <w:rFonts w:ascii="Arial" w:hAnsi="Arial" w:cs="Arial"/>
          <w:sz w:val="24"/>
          <w:szCs w:val="24"/>
        </w:rPr>
        <w:t>.</w:t>
      </w:r>
    </w:p>
    <w:p w:rsidR="006738E4" w:rsidRPr="00374844" w:rsidRDefault="006738E4" w:rsidP="00A6132E">
      <w:pPr>
        <w:numPr>
          <w:ilvl w:val="0"/>
          <w:numId w:val="25"/>
        </w:numPr>
        <w:spacing w:before="60" w:after="60"/>
        <w:rPr>
          <w:rFonts w:ascii="Arial" w:hAnsi="Arial" w:cs="Arial"/>
          <w:sz w:val="24"/>
          <w:szCs w:val="24"/>
        </w:rPr>
      </w:pPr>
      <w:r w:rsidRPr="00374844">
        <w:rPr>
          <w:rFonts w:ascii="Arial" w:hAnsi="Arial" w:cs="Arial"/>
          <w:sz w:val="24"/>
          <w:szCs w:val="24"/>
        </w:rPr>
        <w:t xml:space="preserve">If a medical emergency is created due to the hazardous material incident, then follow the procedures for </w:t>
      </w:r>
      <w:r w:rsidR="00411DFE">
        <w:rPr>
          <w:rFonts w:ascii="Arial" w:hAnsi="Arial" w:cs="Arial"/>
          <w:sz w:val="24"/>
          <w:szCs w:val="24"/>
        </w:rPr>
        <w:t>M</w:t>
      </w:r>
      <w:r w:rsidRPr="00374844">
        <w:rPr>
          <w:rFonts w:ascii="Arial" w:hAnsi="Arial" w:cs="Arial"/>
          <w:sz w:val="24"/>
          <w:szCs w:val="24"/>
        </w:rPr>
        <w:t xml:space="preserve">edical </w:t>
      </w:r>
      <w:r w:rsidR="00411DFE">
        <w:rPr>
          <w:rFonts w:ascii="Arial" w:hAnsi="Arial" w:cs="Arial"/>
          <w:sz w:val="24"/>
          <w:szCs w:val="24"/>
        </w:rPr>
        <w:t>E</w:t>
      </w:r>
      <w:r w:rsidRPr="00374844">
        <w:rPr>
          <w:rFonts w:ascii="Arial" w:hAnsi="Arial" w:cs="Arial"/>
          <w:sz w:val="24"/>
          <w:szCs w:val="24"/>
        </w:rPr>
        <w:t>mergencies and inform medical personal that a hazardous materials incident has occurred, including the suspected type of hazardous material involved.</w:t>
      </w:r>
    </w:p>
    <w:p w:rsidR="00D53018" w:rsidRPr="00374844" w:rsidRDefault="00D53018" w:rsidP="00A6132E">
      <w:pPr>
        <w:numPr>
          <w:ilvl w:val="0"/>
          <w:numId w:val="25"/>
        </w:numPr>
        <w:spacing w:before="60" w:after="60"/>
        <w:rPr>
          <w:rFonts w:ascii="Arial" w:hAnsi="Arial" w:cs="Arial"/>
          <w:sz w:val="24"/>
          <w:szCs w:val="24"/>
        </w:rPr>
      </w:pPr>
      <w:r w:rsidRPr="00374844">
        <w:rPr>
          <w:rFonts w:ascii="Arial" w:hAnsi="Arial" w:cs="Arial"/>
          <w:b/>
          <w:i/>
          <w:sz w:val="24"/>
          <w:szCs w:val="24"/>
        </w:rPr>
        <w:t>DO NOT</w:t>
      </w:r>
      <w:r w:rsidR="00B947BE" w:rsidRPr="00374844">
        <w:rPr>
          <w:rFonts w:ascii="Arial" w:hAnsi="Arial" w:cs="Arial"/>
          <w:sz w:val="24"/>
          <w:szCs w:val="24"/>
        </w:rPr>
        <w:t xml:space="preserve"> call state or n</w:t>
      </w:r>
      <w:r w:rsidRPr="00374844">
        <w:rPr>
          <w:rFonts w:ascii="Arial" w:hAnsi="Arial" w:cs="Arial"/>
          <w:sz w:val="24"/>
          <w:szCs w:val="24"/>
        </w:rPr>
        <w:t xml:space="preserve">ational </w:t>
      </w:r>
      <w:r w:rsidR="00B947BE" w:rsidRPr="00374844">
        <w:rPr>
          <w:rFonts w:ascii="Arial" w:hAnsi="Arial" w:cs="Arial"/>
          <w:sz w:val="24"/>
          <w:szCs w:val="24"/>
        </w:rPr>
        <w:t>e</w:t>
      </w:r>
      <w:r w:rsidRPr="00374844">
        <w:rPr>
          <w:rFonts w:ascii="Arial" w:hAnsi="Arial" w:cs="Arial"/>
          <w:sz w:val="24"/>
          <w:szCs w:val="24"/>
        </w:rPr>
        <w:t xml:space="preserve">mergency </w:t>
      </w:r>
      <w:r w:rsidR="00B947BE" w:rsidRPr="00374844">
        <w:rPr>
          <w:rFonts w:ascii="Arial" w:hAnsi="Arial" w:cs="Arial"/>
          <w:sz w:val="24"/>
          <w:szCs w:val="24"/>
        </w:rPr>
        <w:t xml:space="preserve">response </w:t>
      </w:r>
      <w:r w:rsidRPr="00374844">
        <w:rPr>
          <w:rFonts w:ascii="Arial" w:hAnsi="Arial" w:cs="Arial"/>
          <w:sz w:val="24"/>
          <w:szCs w:val="24"/>
        </w:rPr>
        <w:t>num</w:t>
      </w:r>
      <w:r w:rsidR="006738E4" w:rsidRPr="00374844">
        <w:rPr>
          <w:rFonts w:ascii="Arial" w:hAnsi="Arial" w:cs="Arial"/>
          <w:sz w:val="24"/>
          <w:szCs w:val="24"/>
        </w:rPr>
        <w:t>bers without prior authorization</w:t>
      </w:r>
      <w:r w:rsidRPr="00374844">
        <w:rPr>
          <w:rFonts w:ascii="Arial" w:hAnsi="Arial" w:cs="Arial"/>
          <w:sz w:val="24"/>
          <w:szCs w:val="24"/>
        </w:rPr>
        <w:t>.</w:t>
      </w:r>
    </w:p>
    <w:p w:rsidR="00D53018" w:rsidRPr="00374844" w:rsidRDefault="002C20AD" w:rsidP="00747736">
      <w:pPr>
        <w:spacing w:before="240" w:after="120"/>
        <w:jc w:val="center"/>
        <w:rPr>
          <w:rFonts w:ascii="Arial" w:hAnsi="Arial" w:cs="Arial"/>
          <w:b/>
          <w:bCs/>
          <w:sz w:val="24"/>
          <w:szCs w:val="24"/>
          <w:u w:val="single"/>
        </w:rPr>
      </w:pPr>
      <w:r w:rsidRPr="00374844">
        <w:rPr>
          <w:rFonts w:ascii="Arial" w:hAnsi="Arial" w:cs="Arial"/>
          <w:b/>
          <w:bCs/>
          <w:sz w:val="24"/>
          <w:szCs w:val="24"/>
          <w:u w:val="single"/>
        </w:rPr>
        <w:br w:type="page"/>
      </w:r>
      <w:r w:rsidR="006738E4" w:rsidRPr="00374844">
        <w:rPr>
          <w:rFonts w:ascii="Arial" w:hAnsi="Arial" w:cs="Arial"/>
          <w:b/>
          <w:bCs/>
          <w:sz w:val="24"/>
          <w:szCs w:val="24"/>
          <w:u w:val="single"/>
        </w:rPr>
        <w:lastRenderedPageBreak/>
        <w:t>R</w:t>
      </w:r>
      <w:r w:rsidR="002E6655" w:rsidRPr="00374844">
        <w:rPr>
          <w:rFonts w:ascii="Arial" w:hAnsi="Arial" w:cs="Arial"/>
          <w:b/>
          <w:bCs/>
          <w:sz w:val="24"/>
          <w:szCs w:val="24"/>
          <w:u w:val="single"/>
        </w:rPr>
        <w:t>adiological</w:t>
      </w:r>
      <w:r w:rsidR="00EB526B" w:rsidRPr="00374844">
        <w:rPr>
          <w:rFonts w:ascii="Arial" w:hAnsi="Arial" w:cs="Arial"/>
          <w:b/>
          <w:bCs/>
          <w:sz w:val="24"/>
          <w:szCs w:val="24"/>
          <w:u w:val="single"/>
        </w:rPr>
        <w:fldChar w:fldCharType="begin"/>
      </w:r>
      <w:r w:rsidR="00766004" w:rsidRPr="00374844">
        <w:rPr>
          <w:rFonts w:ascii="Arial" w:hAnsi="Arial" w:cs="Arial"/>
        </w:rPr>
        <w:instrText xml:space="preserve"> TC "</w:instrText>
      </w:r>
      <w:bookmarkStart w:id="32" w:name="_Toc138653784"/>
      <w:bookmarkStart w:id="33" w:name="_Toc140304048"/>
      <w:r w:rsidR="00766004" w:rsidRPr="00374844">
        <w:rPr>
          <w:rFonts w:ascii="Arial" w:hAnsi="Arial" w:cs="Arial"/>
          <w:b/>
          <w:bCs/>
          <w:sz w:val="24"/>
          <w:szCs w:val="24"/>
          <w:u w:val="single"/>
        </w:rPr>
        <w:instrText>R</w:instrText>
      </w:r>
      <w:r w:rsidR="002E6655" w:rsidRPr="00374844">
        <w:rPr>
          <w:rFonts w:ascii="Arial" w:hAnsi="Arial" w:cs="Arial"/>
          <w:b/>
          <w:bCs/>
          <w:sz w:val="24"/>
          <w:szCs w:val="24"/>
          <w:u w:val="single"/>
        </w:rPr>
        <w:instrText>adiological</w:instrText>
      </w:r>
      <w:bookmarkEnd w:id="32"/>
      <w:bookmarkEnd w:id="33"/>
      <w:r w:rsidR="00766004" w:rsidRPr="00374844">
        <w:rPr>
          <w:rFonts w:ascii="Arial" w:hAnsi="Arial" w:cs="Arial"/>
        </w:rPr>
        <w:instrText xml:space="preserve">" \f C \l "2" </w:instrText>
      </w:r>
      <w:r w:rsidR="00EB526B" w:rsidRPr="00374844">
        <w:rPr>
          <w:rFonts w:ascii="Arial" w:hAnsi="Arial" w:cs="Arial"/>
          <w:b/>
          <w:bCs/>
          <w:sz w:val="24"/>
          <w:szCs w:val="24"/>
          <w:u w:val="single"/>
        </w:rPr>
        <w:fldChar w:fldCharType="end"/>
      </w:r>
    </w:p>
    <w:p w:rsidR="00D53018" w:rsidRPr="00374844" w:rsidRDefault="00D53018" w:rsidP="00C6451F">
      <w:pPr>
        <w:ind w:left="360"/>
        <w:rPr>
          <w:rFonts w:ascii="Arial" w:hAnsi="Arial" w:cs="Arial"/>
          <w:sz w:val="24"/>
          <w:szCs w:val="24"/>
        </w:rPr>
      </w:pPr>
      <w:r w:rsidRPr="00374844">
        <w:rPr>
          <w:rFonts w:ascii="Arial" w:hAnsi="Arial" w:cs="Arial"/>
          <w:b/>
          <w:sz w:val="24"/>
          <w:szCs w:val="24"/>
        </w:rPr>
        <w:t>Fire Emergencies Involving Radiation:</w:t>
      </w:r>
    </w:p>
    <w:p w:rsidR="006738E4" w:rsidRPr="00374844" w:rsidRDefault="00D53018" w:rsidP="00B3174D">
      <w:pPr>
        <w:numPr>
          <w:ilvl w:val="0"/>
          <w:numId w:val="26"/>
        </w:numPr>
        <w:spacing w:before="60" w:after="60"/>
        <w:rPr>
          <w:rFonts w:ascii="Arial" w:hAnsi="Arial" w:cs="Arial"/>
          <w:sz w:val="24"/>
          <w:szCs w:val="24"/>
        </w:rPr>
      </w:pPr>
      <w:r w:rsidRPr="00374844">
        <w:rPr>
          <w:rFonts w:ascii="Arial" w:hAnsi="Arial" w:cs="Arial"/>
          <w:sz w:val="24"/>
          <w:szCs w:val="24"/>
        </w:rPr>
        <w:t xml:space="preserve">Follow the </w:t>
      </w:r>
      <w:r w:rsidR="00143CC7" w:rsidRPr="00374844">
        <w:rPr>
          <w:rFonts w:ascii="Arial" w:hAnsi="Arial" w:cs="Arial"/>
          <w:sz w:val="24"/>
          <w:szCs w:val="24"/>
        </w:rPr>
        <w:t>procedures for fire emergencies</w:t>
      </w:r>
      <w:r w:rsidRPr="00374844">
        <w:rPr>
          <w:rFonts w:ascii="Arial" w:hAnsi="Arial" w:cs="Arial"/>
          <w:sz w:val="24"/>
          <w:szCs w:val="24"/>
        </w:rPr>
        <w:t xml:space="preserve"> </w:t>
      </w:r>
      <w:r w:rsidRPr="00374844">
        <w:rPr>
          <w:rFonts w:ascii="Arial" w:hAnsi="Arial" w:cs="Arial"/>
          <w:b/>
          <w:i/>
          <w:sz w:val="24"/>
          <w:szCs w:val="24"/>
        </w:rPr>
        <w:t>AND</w:t>
      </w:r>
    </w:p>
    <w:p w:rsidR="006738E4" w:rsidRPr="00374844" w:rsidRDefault="00D53018" w:rsidP="00B3174D">
      <w:pPr>
        <w:numPr>
          <w:ilvl w:val="0"/>
          <w:numId w:val="26"/>
        </w:numPr>
        <w:spacing w:before="60" w:after="60"/>
        <w:rPr>
          <w:rFonts w:ascii="Arial" w:hAnsi="Arial" w:cs="Arial"/>
          <w:sz w:val="24"/>
          <w:szCs w:val="24"/>
        </w:rPr>
      </w:pPr>
      <w:r w:rsidRPr="00374844">
        <w:rPr>
          <w:rFonts w:ascii="Arial" w:hAnsi="Arial" w:cs="Arial"/>
          <w:sz w:val="24"/>
          <w:szCs w:val="24"/>
        </w:rPr>
        <w:t xml:space="preserve">Inform emergency personnel that a radiation hazard may exist </w:t>
      </w:r>
      <w:r w:rsidRPr="00374844">
        <w:rPr>
          <w:rFonts w:ascii="Arial" w:hAnsi="Arial" w:cs="Arial"/>
          <w:b/>
          <w:i/>
          <w:sz w:val="24"/>
          <w:szCs w:val="24"/>
        </w:rPr>
        <w:t>AND</w:t>
      </w:r>
    </w:p>
    <w:p w:rsidR="00D53018" w:rsidRPr="00374844" w:rsidRDefault="00D53018" w:rsidP="00B3174D">
      <w:pPr>
        <w:numPr>
          <w:ilvl w:val="0"/>
          <w:numId w:val="26"/>
        </w:numPr>
        <w:spacing w:before="60" w:after="60"/>
        <w:rPr>
          <w:rFonts w:ascii="Arial" w:hAnsi="Arial" w:cs="Arial"/>
          <w:sz w:val="24"/>
          <w:szCs w:val="24"/>
        </w:rPr>
      </w:pPr>
      <w:r w:rsidRPr="00374844">
        <w:rPr>
          <w:rFonts w:ascii="Arial" w:hAnsi="Arial" w:cs="Arial"/>
          <w:sz w:val="24"/>
          <w:szCs w:val="24"/>
        </w:rPr>
        <w:t xml:space="preserve">Contact </w:t>
      </w:r>
      <w:r w:rsidR="007C3DC7">
        <w:rPr>
          <w:rFonts w:ascii="Arial" w:hAnsi="Arial" w:cs="Arial"/>
          <w:sz w:val="24"/>
          <w:szCs w:val="24"/>
        </w:rPr>
        <w:t>Environmental Health and Safety</w:t>
      </w:r>
      <w:r w:rsidR="00143CC7" w:rsidRPr="00374844">
        <w:rPr>
          <w:rFonts w:ascii="Arial" w:hAnsi="Arial" w:cs="Arial"/>
          <w:sz w:val="24"/>
          <w:szCs w:val="24"/>
        </w:rPr>
        <w:t xml:space="preserve"> (882-7</w:t>
      </w:r>
      <w:r w:rsidR="007C3DC7">
        <w:rPr>
          <w:rFonts w:ascii="Arial" w:hAnsi="Arial" w:cs="Arial"/>
          <w:sz w:val="24"/>
          <w:szCs w:val="24"/>
        </w:rPr>
        <w:t>018</w:t>
      </w:r>
      <w:r w:rsidR="00143CC7" w:rsidRPr="00374844">
        <w:rPr>
          <w:rFonts w:ascii="Arial" w:hAnsi="Arial" w:cs="Arial"/>
          <w:sz w:val="24"/>
          <w:szCs w:val="24"/>
        </w:rPr>
        <w:t xml:space="preserve">).  At night, on </w:t>
      </w:r>
      <w:r w:rsidRPr="00374844">
        <w:rPr>
          <w:rFonts w:ascii="Arial" w:hAnsi="Arial" w:cs="Arial"/>
          <w:sz w:val="24"/>
          <w:szCs w:val="24"/>
        </w:rPr>
        <w:t>weekend</w:t>
      </w:r>
      <w:r w:rsidR="00143CC7" w:rsidRPr="00374844">
        <w:rPr>
          <w:rFonts w:ascii="Arial" w:hAnsi="Arial" w:cs="Arial"/>
          <w:sz w:val="24"/>
          <w:szCs w:val="24"/>
        </w:rPr>
        <w:t xml:space="preserve">s, or </w:t>
      </w:r>
      <w:r w:rsidRPr="00374844">
        <w:rPr>
          <w:rFonts w:ascii="Arial" w:hAnsi="Arial" w:cs="Arial"/>
          <w:sz w:val="24"/>
          <w:szCs w:val="24"/>
        </w:rPr>
        <w:t>holiday</w:t>
      </w:r>
      <w:r w:rsidR="00143CC7" w:rsidRPr="00374844">
        <w:rPr>
          <w:rFonts w:ascii="Arial" w:hAnsi="Arial" w:cs="Arial"/>
          <w:sz w:val="24"/>
          <w:szCs w:val="24"/>
        </w:rPr>
        <w:t>s c</w:t>
      </w:r>
      <w:r w:rsidRPr="00374844">
        <w:rPr>
          <w:rFonts w:ascii="Arial" w:hAnsi="Arial" w:cs="Arial"/>
          <w:sz w:val="24"/>
          <w:szCs w:val="24"/>
        </w:rPr>
        <w:t>all MU Police (882-7201).</w:t>
      </w:r>
    </w:p>
    <w:p w:rsidR="00D53018" w:rsidRPr="00374844" w:rsidRDefault="00D53018" w:rsidP="00747736">
      <w:pPr>
        <w:spacing w:before="120"/>
        <w:ind w:left="360"/>
        <w:rPr>
          <w:rFonts w:ascii="Arial" w:hAnsi="Arial" w:cs="Arial"/>
          <w:sz w:val="24"/>
          <w:szCs w:val="24"/>
        </w:rPr>
      </w:pPr>
      <w:r w:rsidRPr="00374844">
        <w:rPr>
          <w:rFonts w:ascii="Arial" w:hAnsi="Arial" w:cs="Arial"/>
          <w:b/>
          <w:sz w:val="24"/>
          <w:szCs w:val="24"/>
        </w:rPr>
        <w:t>Medical Emergencies Involving Radiation:</w:t>
      </w:r>
    </w:p>
    <w:p w:rsidR="00D53018" w:rsidRPr="00374844" w:rsidRDefault="00D53018" w:rsidP="00B3174D">
      <w:pPr>
        <w:numPr>
          <w:ilvl w:val="0"/>
          <w:numId w:val="27"/>
        </w:numPr>
        <w:spacing w:before="60" w:after="60"/>
        <w:rPr>
          <w:rFonts w:ascii="Arial" w:hAnsi="Arial" w:cs="Arial"/>
          <w:sz w:val="24"/>
          <w:szCs w:val="24"/>
        </w:rPr>
      </w:pPr>
      <w:r w:rsidRPr="00374844">
        <w:rPr>
          <w:rFonts w:ascii="Arial" w:hAnsi="Arial" w:cs="Arial"/>
          <w:sz w:val="24"/>
          <w:szCs w:val="24"/>
        </w:rPr>
        <w:t>Follow the pro</w:t>
      </w:r>
      <w:r w:rsidR="006751F0" w:rsidRPr="00374844">
        <w:rPr>
          <w:rFonts w:ascii="Arial" w:hAnsi="Arial" w:cs="Arial"/>
          <w:sz w:val="24"/>
          <w:szCs w:val="24"/>
        </w:rPr>
        <w:t>cedures for medical emergencies</w:t>
      </w:r>
      <w:r w:rsidRPr="00374844">
        <w:rPr>
          <w:rFonts w:ascii="Arial" w:hAnsi="Arial" w:cs="Arial"/>
          <w:sz w:val="24"/>
          <w:szCs w:val="24"/>
        </w:rPr>
        <w:t xml:space="preserve"> </w:t>
      </w:r>
      <w:r w:rsidRPr="00374844">
        <w:rPr>
          <w:rFonts w:ascii="Arial" w:hAnsi="Arial" w:cs="Arial"/>
          <w:b/>
          <w:i/>
          <w:sz w:val="24"/>
          <w:szCs w:val="24"/>
        </w:rPr>
        <w:t>AND</w:t>
      </w:r>
    </w:p>
    <w:p w:rsidR="00D53018" w:rsidRPr="00374844" w:rsidRDefault="00D53018" w:rsidP="00B3174D">
      <w:pPr>
        <w:numPr>
          <w:ilvl w:val="0"/>
          <w:numId w:val="27"/>
        </w:numPr>
        <w:spacing w:before="60" w:after="60"/>
        <w:rPr>
          <w:rFonts w:ascii="Arial" w:hAnsi="Arial" w:cs="Arial"/>
          <w:sz w:val="24"/>
          <w:szCs w:val="24"/>
        </w:rPr>
      </w:pPr>
      <w:r w:rsidRPr="00374844">
        <w:rPr>
          <w:rFonts w:ascii="Arial" w:hAnsi="Arial" w:cs="Arial"/>
          <w:sz w:val="24"/>
          <w:szCs w:val="24"/>
        </w:rPr>
        <w:t>Inform medical personnel th</w:t>
      </w:r>
      <w:r w:rsidR="006751F0" w:rsidRPr="00374844">
        <w:rPr>
          <w:rFonts w:ascii="Arial" w:hAnsi="Arial" w:cs="Arial"/>
          <w:sz w:val="24"/>
          <w:szCs w:val="24"/>
        </w:rPr>
        <w:t>at a radiation hazard may exist</w:t>
      </w:r>
      <w:r w:rsidRPr="00374844">
        <w:rPr>
          <w:rFonts w:ascii="Arial" w:hAnsi="Arial" w:cs="Arial"/>
          <w:sz w:val="24"/>
          <w:szCs w:val="24"/>
        </w:rPr>
        <w:t xml:space="preserve"> </w:t>
      </w:r>
      <w:r w:rsidRPr="00374844">
        <w:rPr>
          <w:rFonts w:ascii="Arial" w:hAnsi="Arial" w:cs="Arial"/>
          <w:b/>
          <w:i/>
          <w:sz w:val="24"/>
          <w:szCs w:val="24"/>
        </w:rPr>
        <w:t>AND</w:t>
      </w:r>
    </w:p>
    <w:p w:rsidR="006751F0" w:rsidRPr="00374844" w:rsidRDefault="00D53018" w:rsidP="00B3174D">
      <w:pPr>
        <w:numPr>
          <w:ilvl w:val="0"/>
          <w:numId w:val="27"/>
        </w:numPr>
        <w:spacing w:before="60" w:after="60"/>
        <w:rPr>
          <w:rFonts w:ascii="Arial" w:hAnsi="Arial" w:cs="Arial"/>
          <w:sz w:val="24"/>
          <w:szCs w:val="24"/>
        </w:rPr>
      </w:pPr>
      <w:r w:rsidRPr="00374844">
        <w:rPr>
          <w:rFonts w:ascii="Arial" w:hAnsi="Arial" w:cs="Arial"/>
          <w:sz w:val="24"/>
          <w:szCs w:val="24"/>
        </w:rPr>
        <w:t xml:space="preserve">Contact </w:t>
      </w:r>
      <w:r w:rsidR="007C3DC7" w:rsidRPr="00374844">
        <w:rPr>
          <w:rFonts w:ascii="Arial" w:hAnsi="Arial" w:cs="Arial"/>
          <w:sz w:val="24"/>
          <w:szCs w:val="24"/>
        </w:rPr>
        <w:t>E</w:t>
      </w:r>
      <w:r w:rsidR="007C3DC7">
        <w:rPr>
          <w:rFonts w:ascii="Arial" w:hAnsi="Arial" w:cs="Arial"/>
          <w:sz w:val="24"/>
          <w:szCs w:val="24"/>
        </w:rPr>
        <w:t>nvironmental Health and Safety</w:t>
      </w:r>
      <w:r w:rsidRPr="00374844">
        <w:rPr>
          <w:rFonts w:ascii="Arial" w:hAnsi="Arial" w:cs="Arial"/>
          <w:sz w:val="24"/>
          <w:szCs w:val="24"/>
        </w:rPr>
        <w:t xml:space="preserve"> (882-7</w:t>
      </w:r>
      <w:r w:rsidR="007C3DC7">
        <w:rPr>
          <w:rFonts w:ascii="Arial" w:hAnsi="Arial" w:cs="Arial"/>
          <w:sz w:val="24"/>
          <w:szCs w:val="24"/>
        </w:rPr>
        <w:t>018</w:t>
      </w:r>
      <w:r w:rsidRPr="00374844">
        <w:rPr>
          <w:rFonts w:ascii="Arial" w:hAnsi="Arial" w:cs="Arial"/>
          <w:sz w:val="24"/>
          <w:szCs w:val="24"/>
        </w:rPr>
        <w:t xml:space="preserve">).  </w:t>
      </w:r>
      <w:r w:rsidR="006751F0" w:rsidRPr="00374844">
        <w:rPr>
          <w:rFonts w:ascii="Arial" w:hAnsi="Arial" w:cs="Arial"/>
          <w:sz w:val="24"/>
          <w:szCs w:val="24"/>
        </w:rPr>
        <w:t>At night, on weekends, or holidays call MU Police (882-7201).</w:t>
      </w:r>
    </w:p>
    <w:p w:rsidR="00D53018" w:rsidRPr="00374844" w:rsidRDefault="006751F0" w:rsidP="00747736">
      <w:pPr>
        <w:spacing w:before="120"/>
        <w:ind w:left="360"/>
        <w:rPr>
          <w:rFonts w:ascii="Arial" w:hAnsi="Arial" w:cs="Arial"/>
          <w:b/>
          <w:sz w:val="24"/>
          <w:szCs w:val="24"/>
        </w:rPr>
      </w:pPr>
      <w:r w:rsidRPr="00374844">
        <w:rPr>
          <w:rFonts w:ascii="Arial" w:hAnsi="Arial" w:cs="Arial"/>
          <w:b/>
          <w:sz w:val="24"/>
          <w:szCs w:val="24"/>
        </w:rPr>
        <w:t>Release of Radioactive Materials</w:t>
      </w:r>
      <w:r w:rsidR="00D53018" w:rsidRPr="00374844">
        <w:rPr>
          <w:rFonts w:ascii="Arial" w:hAnsi="Arial" w:cs="Arial"/>
          <w:b/>
          <w:sz w:val="24"/>
          <w:szCs w:val="24"/>
        </w:rPr>
        <w:t>:</w:t>
      </w:r>
    </w:p>
    <w:p w:rsidR="00D53018" w:rsidRPr="00374844" w:rsidRDefault="006751F0" w:rsidP="00747736">
      <w:pPr>
        <w:numPr>
          <w:ilvl w:val="0"/>
          <w:numId w:val="5"/>
        </w:numPr>
        <w:spacing w:before="60" w:after="60"/>
        <w:rPr>
          <w:rFonts w:ascii="Arial" w:hAnsi="Arial" w:cs="Arial"/>
          <w:sz w:val="24"/>
          <w:szCs w:val="24"/>
        </w:rPr>
      </w:pPr>
      <w:r w:rsidRPr="00374844">
        <w:rPr>
          <w:rFonts w:ascii="Arial" w:hAnsi="Arial" w:cs="Arial"/>
          <w:sz w:val="24"/>
          <w:szCs w:val="24"/>
        </w:rPr>
        <w:t xml:space="preserve">Evacuate personnel from radiation </w:t>
      </w:r>
      <w:r w:rsidR="00D53018" w:rsidRPr="00374844">
        <w:rPr>
          <w:rFonts w:ascii="Arial" w:hAnsi="Arial" w:cs="Arial"/>
          <w:sz w:val="24"/>
          <w:szCs w:val="24"/>
        </w:rPr>
        <w:t>contaminated area.</w:t>
      </w:r>
    </w:p>
    <w:p w:rsidR="00D53018" w:rsidRPr="00374844" w:rsidRDefault="00D53018" w:rsidP="00747736">
      <w:pPr>
        <w:numPr>
          <w:ilvl w:val="0"/>
          <w:numId w:val="5"/>
        </w:numPr>
        <w:spacing w:before="60" w:after="60"/>
        <w:rPr>
          <w:rFonts w:ascii="Arial" w:hAnsi="Arial" w:cs="Arial"/>
          <w:sz w:val="24"/>
          <w:szCs w:val="24"/>
        </w:rPr>
      </w:pPr>
      <w:r w:rsidRPr="00374844">
        <w:rPr>
          <w:rFonts w:ascii="Arial" w:hAnsi="Arial" w:cs="Arial"/>
          <w:sz w:val="24"/>
          <w:szCs w:val="24"/>
        </w:rPr>
        <w:t>Assemble all personnel in a nearby safe area until radiation surveys and personnel decontamination are performed by the EHS Radiation Safety Office.</w:t>
      </w:r>
    </w:p>
    <w:p w:rsidR="006751F0" w:rsidRPr="00374844" w:rsidRDefault="00D53018" w:rsidP="00747736">
      <w:pPr>
        <w:numPr>
          <w:ilvl w:val="0"/>
          <w:numId w:val="5"/>
        </w:numPr>
        <w:spacing w:before="60" w:after="60"/>
        <w:rPr>
          <w:rFonts w:ascii="Arial" w:hAnsi="Arial" w:cs="Arial"/>
          <w:sz w:val="24"/>
          <w:szCs w:val="24"/>
        </w:rPr>
      </w:pPr>
      <w:r w:rsidRPr="00374844">
        <w:rPr>
          <w:rFonts w:ascii="Arial" w:hAnsi="Arial" w:cs="Arial"/>
          <w:sz w:val="24"/>
          <w:szCs w:val="24"/>
        </w:rPr>
        <w:t xml:space="preserve">Prevent spread of contamination from the site.  </w:t>
      </w:r>
    </w:p>
    <w:p w:rsidR="00D53018" w:rsidRPr="00374844" w:rsidRDefault="00D53018" w:rsidP="00747736">
      <w:pPr>
        <w:numPr>
          <w:ilvl w:val="0"/>
          <w:numId w:val="5"/>
        </w:numPr>
        <w:spacing w:before="60" w:after="60"/>
        <w:rPr>
          <w:rFonts w:ascii="Arial" w:hAnsi="Arial" w:cs="Arial"/>
          <w:sz w:val="24"/>
          <w:szCs w:val="24"/>
        </w:rPr>
      </w:pPr>
      <w:r w:rsidRPr="00374844">
        <w:rPr>
          <w:rFonts w:ascii="Arial" w:hAnsi="Arial" w:cs="Arial"/>
          <w:sz w:val="24"/>
          <w:szCs w:val="24"/>
        </w:rPr>
        <w:t>Use the nearest telephone for communication and avoid walking through building</w:t>
      </w:r>
      <w:r w:rsidR="006751F0" w:rsidRPr="00374844">
        <w:rPr>
          <w:rFonts w:ascii="Arial" w:hAnsi="Arial" w:cs="Arial"/>
          <w:sz w:val="24"/>
          <w:szCs w:val="24"/>
        </w:rPr>
        <w:t>s</w:t>
      </w:r>
      <w:r w:rsidRPr="00374844">
        <w:rPr>
          <w:rFonts w:ascii="Arial" w:hAnsi="Arial" w:cs="Arial"/>
          <w:sz w:val="24"/>
          <w:szCs w:val="24"/>
        </w:rPr>
        <w:t>.</w:t>
      </w:r>
    </w:p>
    <w:p w:rsidR="00D53018" w:rsidRPr="00374844" w:rsidRDefault="00D53018" w:rsidP="00747736">
      <w:pPr>
        <w:numPr>
          <w:ilvl w:val="0"/>
          <w:numId w:val="5"/>
        </w:numPr>
        <w:spacing w:before="60" w:after="60"/>
        <w:rPr>
          <w:rFonts w:ascii="Arial" w:hAnsi="Arial" w:cs="Arial"/>
          <w:sz w:val="24"/>
          <w:szCs w:val="24"/>
        </w:rPr>
      </w:pPr>
      <w:r w:rsidRPr="00374844">
        <w:rPr>
          <w:rFonts w:ascii="Arial" w:hAnsi="Arial" w:cs="Arial"/>
          <w:sz w:val="24"/>
          <w:szCs w:val="24"/>
        </w:rPr>
        <w:t>Close off doors and windows and, if convenient, turn off air handling equipment that might transfer radiation contamination throughout the building.</w:t>
      </w:r>
    </w:p>
    <w:p w:rsidR="00D53018" w:rsidRPr="00374844" w:rsidRDefault="00D53018" w:rsidP="00747736">
      <w:pPr>
        <w:numPr>
          <w:ilvl w:val="0"/>
          <w:numId w:val="5"/>
        </w:numPr>
        <w:spacing w:before="60" w:after="60"/>
        <w:rPr>
          <w:rFonts w:ascii="Arial" w:hAnsi="Arial" w:cs="Arial"/>
          <w:sz w:val="24"/>
          <w:szCs w:val="24"/>
        </w:rPr>
      </w:pPr>
      <w:r w:rsidRPr="00374844">
        <w:rPr>
          <w:rFonts w:ascii="Arial" w:hAnsi="Arial" w:cs="Arial"/>
          <w:sz w:val="24"/>
          <w:szCs w:val="24"/>
        </w:rPr>
        <w:t>Control access to radiation area a</w:t>
      </w:r>
      <w:r w:rsidR="006751F0" w:rsidRPr="00374844">
        <w:rPr>
          <w:rFonts w:ascii="Arial" w:hAnsi="Arial" w:cs="Arial"/>
          <w:sz w:val="24"/>
          <w:szCs w:val="24"/>
        </w:rPr>
        <w:t>nd place warning signs indicati</w:t>
      </w:r>
      <w:r w:rsidRPr="00374844">
        <w:rPr>
          <w:rFonts w:ascii="Arial" w:hAnsi="Arial" w:cs="Arial"/>
          <w:sz w:val="24"/>
          <w:szCs w:val="24"/>
        </w:rPr>
        <w:t>n</w:t>
      </w:r>
      <w:r w:rsidR="006751F0" w:rsidRPr="00374844">
        <w:rPr>
          <w:rFonts w:ascii="Arial" w:hAnsi="Arial" w:cs="Arial"/>
          <w:sz w:val="24"/>
          <w:szCs w:val="24"/>
        </w:rPr>
        <w:t>g</w:t>
      </w:r>
      <w:r w:rsidRPr="00374844">
        <w:rPr>
          <w:rFonts w:ascii="Arial" w:hAnsi="Arial" w:cs="Arial"/>
          <w:sz w:val="24"/>
          <w:szCs w:val="24"/>
        </w:rPr>
        <w:t xml:space="preserve"> radiation and contamination hazards.</w:t>
      </w:r>
    </w:p>
    <w:p w:rsidR="00D53018" w:rsidRPr="00374844" w:rsidRDefault="006751F0" w:rsidP="00747736">
      <w:pPr>
        <w:numPr>
          <w:ilvl w:val="0"/>
          <w:numId w:val="5"/>
        </w:numPr>
        <w:spacing w:before="60" w:after="60"/>
        <w:rPr>
          <w:rFonts w:ascii="Arial" w:hAnsi="Arial" w:cs="Arial"/>
          <w:sz w:val="24"/>
          <w:szCs w:val="24"/>
        </w:rPr>
      </w:pPr>
      <w:r w:rsidRPr="00374844">
        <w:rPr>
          <w:rFonts w:ascii="Arial" w:hAnsi="Arial" w:cs="Arial"/>
          <w:sz w:val="24"/>
          <w:szCs w:val="24"/>
        </w:rPr>
        <w:t xml:space="preserve">Contact </w:t>
      </w:r>
      <w:r w:rsidR="00A12290">
        <w:rPr>
          <w:rFonts w:ascii="Arial" w:hAnsi="Arial" w:cs="Arial"/>
          <w:sz w:val="24"/>
          <w:szCs w:val="24"/>
        </w:rPr>
        <w:t>Environmental Health and Safety</w:t>
      </w:r>
      <w:r w:rsidRPr="00374844">
        <w:rPr>
          <w:rFonts w:ascii="Arial" w:hAnsi="Arial" w:cs="Arial"/>
          <w:sz w:val="24"/>
          <w:szCs w:val="24"/>
        </w:rPr>
        <w:t xml:space="preserve"> (882-7</w:t>
      </w:r>
      <w:r w:rsidR="00A12290">
        <w:rPr>
          <w:rFonts w:ascii="Arial" w:hAnsi="Arial" w:cs="Arial"/>
          <w:sz w:val="24"/>
          <w:szCs w:val="24"/>
        </w:rPr>
        <w:t>018</w:t>
      </w:r>
      <w:r w:rsidRPr="00374844">
        <w:rPr>
          <w:rFonts w:ascii="Arial" w:hAnsi="Arial" w:cs="Arial"/>
          <w:sz w:val="24"/>
          <w:szCs w:val="24"/>
        </w:rPr>
        <w:t>).  At night, on weekends, or holidays call MU Police (882-7201).</w:t>
      </w:r>
    </w:p>
    <w:p w:rsidR="00D53018" w:rsidRPr="00374844" w:rsidRDefault="00D53018" w:rsidP="00747736">
      <w:pPr>
        <w:numPr>
          <w:ilvl w:val="0"/>
          <w:numId w:val="5"/>
        </w:numPr>
        <w:spacing w:before="60" w:after="60"/>
        <w:rPr>
          <w:rFonts w:ascii="Arial" w:hAnsi="Arial" w:cs="Arial"/>
          <w:sz w:val="24"/>
          <w:szCs w:val="24"/>
        </w:rPr>
      </w:pPr>
      <w:r w:rsidRPr="00374844">
        <w:rPr>
          <w:rFonts w:ascii="Arial" w:hAnsi="Arial" w:cs="Arial"/>
          <w:sz w:val="24"/>
          <w:szCs w:val="24"/>
        </w:rPr>
        <w:t>Decontamination of rooms and buildings shall only be done under EHS Radiation Safety Office supervision.</w:t>
      </w:r>
    </w:p>
    <w:p w:rsidR="00D53018" w:rsidRPr="00374844" w:rsidRDefault="00D53018" w:rsidP="00D53018">
      <w:pPr>
        <w:rPr>
          <w:rFonts w:ascii="Arial" w:hAnsi="Arial" w:cs="Arial"/>
          <w:sz w:val="24"/>
          <w:szCs w:val="24"/>
        </w:rPr>
      </w:pPr>
    </w:p>
    <w:p w:rsidR="00D53018" w:rsidRPr="00374844" w:rsidRDefault="00D53018" w:rsidP="00747736">
      <w:pPr>
        <w:spacing w:after="120"/>
        <w:ind w:left="360"/>
        <w:jc w:val="center"/>
        <w:rPr>
          <w:rFonts w:ascii="Arial" w:hAnsi="Arial" w:cs="Arial"/>
          <w:b/>
          <w:bCs/>
          <w:sz w:val="24"/>
          <w:szCs w:val="24"/>
          <w:u w:val="single"/>
        </w:rPr>
      </w:pPr>
      <w:r w:rsidRPr="00374844">
        <w:rPr>
          <w:rFonts w:ascii="Arial" w:hAnsi="Arial" w:cs="Arial"/>
          <w:sz w:val="24"/>
          <w:szCs w:val="24"/>
        </w:rPr>
        <w:br w:type="page"/>
      </w:r>
      <w:r w:rsidRPr="00374844">
        <w:rPr>
          <w:rFonts w:ascii="Arial" w:hAnsi="Arial" w:cs="Arial"/>
          <w:b/>
          <w:bCs/>
          <w:sz w:val="24"/>
          <w:szCs w:val="24"/>
          <w:u w:val="single"/>
        </w:rPr>
        <w:lastRenderedPageBreak/>
        <w:t>Earthquake</w:t>
      </w:r>
      <w:r w:rsidR="00EB526B" w:rsidRPr="00374844">
        <w:rPr>
          <w:rFonts w:ascii="Arial" w:hAnsi="Arial" w:cs="Arial"/>
          <w:b/>
          <w:bCs/>
          <w:sz w:val="24"/>
          <w:szCs w:val="24"/>
          <w:u w:val="single"/>
        </w:rPr>
        <w:fldChar w:fldCharType="begin"/>
      </w:r>
      <w:r w:rsidR="00766004" w:rsidRPr="00374844">
        <w:rPr>
          <w:rFonts w:ascii="Arial" w:hAnsi="Arial" w:cs="Arial"/>
        </w:rPr>
        <w:instrText xml:space="preserve"> TC "</w:instrText>
      </w:r>
      <w:bookmarkStart w:id="34" w:name="_Toc138653785"/>
      <w:bookmarkStart w:id="35" w:name="_Toc140304049"/>
      <w:r w:rsidR="00766004" w:rsidRPr="00374844">
        <w:rPr>
          <w:rFonts w:ascii="Arial" w:hAnsi="Arial" w:cs="Arial"/>
          <w:b/>
          <w:bCs/>
          <w:sz w:val="24"/>
          <w:szCs w:val="24"/>
          <w:u w:val="single"/>
        </w:rPr>
        <w:instrText>Earthquake</w:instrText>
      </w:r>
      <w:bookmarkEnd w:id="34"/>
      <w:bookmarkEnd w:id="35"/>
      <w:r w:rsidR="00766004" w:rsidRPr="00374844">
        <w:rPr>
          <w:rFonts w:ascii="Arial" w:hAnsi="Arial" w:cs="Arial"/>
        </w:rPr>
        <w:instrText xml:space="preserve">" \f C \l "2" </w:instrText>
      </w:r>
      <w:r w:rsidR="00EB526B" w:rsidRPr="00374844">
        <w:rPr>
          <w:rFonts w:ascii="Arial" w:hAnsi="Arial" w:cs="Arial"/>
          <w:b/>
          <w:bCs/>
          <w:sz w:val="24"/>
          <w:szCs w:val="24"/>
          <w:u w:val="single"/>
        </w:rPr>
        <w:fldChar w:fldCharType="end"/>
      </w:r>
    </w:p>
    <w:p w:rsidR="00C6451F" w:rsidRPr="00374844" w:rsidRDefault="00C6451F" w:rsidP="00747736">
      <w:pPr>
        <w:numPr>
          <w:ilvl w:val="0"/>
          <w:numId w:val="6"/>
        </w:numPr>
        <w:spacing w:before="60" w:after="60"/>
        <w:rPr>
          <w:rFonts w:ascii="Arial" w:hAnsi="Arial" w:cs="Arial"/>
          <w:sz w:val="24"/>
          <w:szCs w:val="24"/>
        </w:rPr>
      </w:pPr>
      <w:r w:rsidRPr="00374844">
        <w:rPr>
          <w:rFonts w:ascii="Arial" w:hAnsi="Arial" w:cs="Arial"/>
          <w:sz w:val="24"/>
          <w:szCs w:val="24"/>
        </w:rPr>
        <w:t>Earthquakes occur without warning.  Some earthquakes are instantaneous tremors and others are significant sustained events followed by aftershocks.</w:t>
      </w:r>
    </w:p>
    <w:p w:rsidR="00D53018" w:rsidRPr="00374844" w:rsidRDefault="006751F0" w:rsidP="00747736">
      <w:pPr>
        <w:numPr>
          <w:ilvl w:val="0"/>
          <w:numId w:val="6"/>
        </w:numPr>
        <w:spacing w:before="60" w:after="60"/>
        <w:rPr>
          <w:rFonts w:ascii="Arial" w:hAnsi="Arial" w:cs="Arial"/>
          <w:sz w:val="24"/>
          <w:szCs w:val="24"/>
        </w:rPr>
      </w:pPr>
      <w:r w:rsidRPr="00374844">
        <w:rPr>
          <w:rFonts w:ascii="Arial" w:hAnsi="Arial" w:cs="Arial"/>
          <w:sz w:val="24"/>
          <w:szCs w:val="24"/>
        </w:rPr>
        <w:t>Stay indoors</w:t>
      </w:r>
      <w:r w:rsidR="00D53018" w:rsidRPr="00374844">
        <w:rPr>
          <w:rFonts w:ascii="Arial" w:hAnsi="Arial" w:cs="Arial"/>
          <w:sz w:val="24"/>
          <w:szCs w:val="24"/>
        </w:rPr>
        <w:t xml:space="preserve"> if already there.</w:t>
      </w:r>
    </w:p>
    <w:p w:rsidR="00C6451F" w:rsidRPr="00374844" w:rsidRDefault="00C6451F" w:rsidP="00747736">
      <w:pPr>
        <w:numPr>
          <w:ilvl w:val="0"/>
          <w:numId w:val="6"/>
        </w:numPr>
        <w:spacing w:before="60" w:after="60"/>
        <w:rPr>
          <w:rFonts w:ascii="Arial" w:hAnsi="Arial" w:cs="Arial"/>
          <w:sz w:val="24"/>
          <w:szCs w:val="24"/>
        </w:rPr>
      </w:pPr>
      <w:r w:rsidRPr="00374844">
        <w:rPr>
          <w:rFonts w:ascii="Arial" w:hAnsi="Arial" w:cs="Arial"/>
          <w:sz w:val="24"/>
          <w:szCs w:val="24"/>
        </w:rPr>
        <w:t>If indoors t</w:t>
      </w:r>
      <w:r w:rsidR="00D53018" w:rsidRPr="00374844">
        <w:rPr>
          <w:rFonts w:ascii="Arial" w:hAnsi="Arial" w:cs="Arial"/>
          <w:sz w:val="24"/>
          <w:szCs w:val="24"/>
        </w:rPr>
        <w:t>ake cover</w:t>
      </w:r>
      <w:r w:rsidRPr="00374844">
        <w:rPr>
          <w:rFonts w:ascii="Arial" w:hAnsi="Arial" w:cs="Arial"/>
          <w:sz w:val="24"/>
          <w:szCs w:val="24"/>
        </w:rPr>
        <w:t>.  Suggested locations inside buildings that provide cover include</w:t>
      </w:r>
      <w:r w:rsidR="00411DFE">
        <w:rPr>
          <w:rFonts w:ascii="Arial" w:hAnsi="Arial" w:cs="Arial"/>
          <w:sz w:val="24"/>
          <w:szCs w:val="24"/>
        </w:rPr>
        <w:t>:</w:t>
      </w:r>
    </w:p>
    <w:p w:rsidR="00C6451F" w:rsidRPr="00374844" w:rsidRDefault="00C6451F" w:rsidP="00B216D0">
      <w:pPr>
        <w:numPr>
          <w:ilvl w:val="1"/>
          <w:numId w:val="6"/>
        </w:numPr>
        <w:tabs>
          <w:tab w:val="clear" w:pos="1800"/>
          <w:tab w:val="num" w:pos="1080"/>
        </w:tabs>
        <w:spacing w:before="60" w:after="60"/>
        <w:ind w:left="1080"/>
        <w:rPr>
          <w:rFonts w:ascii="Arial" w:hAnsi="Arial" w:cs="Arial"/>
          <w:sz w:val="24"/>
          <w:szCs w:val="24"/>
        </w:rPr>
      </w:pPr>
      <w:r w:rsidRPr="00374844">
        <w:rPr>
          <w:rFonts w:ascii="Arial" w:hAnsi="Arial" w:cs="Arial"/>
          <w:sz w:val="24"/>
          <w:szCs w:val="24"/>
        </w:rPr>
        <w:t>Standing in a doorway and bracing your hands and feet against each side</w:t>
      </w:r>
    </w:p>
    <w:p w:rsidR="00C6451F" w:rsidRPr="00374844" w:rsidRDefault="00C6451F" w:rsidP="00B216D0">
      <w:pPr>
        <w:numPr>
          <w:ilvl w:val="1"/>
          <w:numId w:val="6"/>
        </w:numPr>
        <w:tabs>
          <w:tab w:val="clear" w:pos="1800"/>
          <w:tab w:val="num" w:pos="1080"/>
        </w:tabs>
        <w:spacing w:before="60" w:after="60"/>
        <w:ind w:left="1080"/>
        <w:rPr>
          <w:rFonts w:ascii="Arial" w:hAnsi="Arial" w:cs="Arial"/>
          <w:sz w:val="24"/>
          <w:szCs w:val="24"/>
        </w:rPr>
      </w:pPr>
      <w:r w:rsidRPr="00374844">
        <w:rPr>
          <w:rFonts w:ascii="Arial" w:hAnsi="Arial" w:cs="Arial"/>
          <w:sz w:val="24"/>
          <w:szCs w:val="24"/>
        </w:rPr>
        <w:t>Getting under sturdy furniture, such as work tables or desks</w:t>
      </w:r>
    </w:p>
    <w:p w:rsidR="00C6451F" w:rsidRPr="00374844" w:rsidRDefault="00C6451F" w:rsidP="00B216D0">
      <w:pPr>
        <w:numPr>
          <w:ilvl w:val="1"/>
          <w:numId w:val="6"/>
        </w:numPr>
        <w:tabs>
          <w:tab w:val="clear" w:pos="1800"/>
          <w:tab w:val="num" w:pos="1080"/>
        </w:tabs>
        <w:spacing w:before="60" w:after="60"/>
        <w:ind w:left="1080"/>
        <w:rPr>
          <w:rFonts w:ascii="Arial" w:hAnsi="Arial" w:cs="Arial"/>
          <w:sz w:val="24"/>
          <w:szCs w:val="24"/>
        </w:rPr>
      </w:pPr>
      <w:r w:rsidRPr="00374844">
        <w:rPr>
          <w:rFonts w:ascii="Arial" w:hAnsi="Arial" w:cs="Arial"/>
          <w:sz w:val="24"/>
          <w:szCs w:val="24"/>
        </w:rPr>
        <w:t>Standing flat against an interior wall</w:t>
      </w:r>
    </w:p>
    <w:p w:rsidR="00C6451F" w:rsidRPr="00374844" w:rsidRDefault="00C6451F" w:rsidP="00B216D0">
      <w:pPr>
        <w:numPr>
          <w:ilvl w:val="1"/>
          <w:numId w:val="6"/>
        </w:numPr>
        <w:tabs>
          <w:tab w:val="clear" w:pos="1800"/>
          <w:tab w:val="num" w:pos="1080"/>
        </w:tabs>
        <w:spacing w:before="60" w:after="60"/>
        <w:ind w:left="1080"/>
        <w:rPr>
          <w:rFonts w:ascii="Arial" w:hAnsi="Arial" w:cs="Arial"/>
          <w:sz w:val="24"/>
          <w:szCs w:val="24"/>
        </w:rPr>
      </w:pPr>
      <w:r w:rsidRPr="00374844">
        <w:rPr>
          <w:rFonts w:ascii="Arial" w:hAnsi="Arial" w:cs="Arial"/>
          <w:sz w:val="24"/>
          <w:szCs w:val="24"/>
        </w:rPr>
        <w:t>DO NOT SEEK COVER UNDER LABROTORY TABLES OR BENCHES, CHEMICALS COULD SPILL AND CAUSE HARM</w:t>
      </w:r>
    </w:p>
    <w:p w:rsidR="009C5F3D" w:rsidRPr="00374844" w:rsidRDefault="009C5F3D" w:rsidP="009C5F3D">
      <w:pPr>
        <w:numPr>
          <w:ilvl w:val="0"/>
          <w:numId w:val="6"/>
        </w:numPr>
        <w:spacing w:before="60" w:after="60"/>
        <w:rPr>
          <w:rFonts w:ascii="Arial" w:hAnsi="Arial" w:cs="Arial"/>
          <w:sz w:val="24"/>
          <w:szCs w:val="24"/>
        </w:rPr>
      </w:pPr>
      <w:r w:rsidRPr="00374844">
        <w:rPr>
          <w:rFonts w:ascii="Arial" w:hAnsi="Arial" w:cs="Arial"/>
          <w:sz w:val="24"/>
          <w:szCs w:val="24"/>
        </w:rPr>
        <w:t>Stay near the center of the building and avoid glass windows and doors.</w:t>
      </w:r>
    </w:p>
    <w:p w:rsidR="00C6451F" w:rsidRPr="00374844" w:rsidRDefault="00C6451F" w:rsidP="00747736">
      <w:pPr>
        <w:numPr>
          <w:ilvl w:val="0"/>
          <w:numId w:val="6"/>
        </w:numPr>
        <w:spacing w:before="60" w:after="60"/>
        <w:rPr>
          <w:rFonts w:ascii="Arial" w:hAnsi="Arial" w:cs="Arial"/>
          <w:sz w:val="24"/>
          <w:szCs w:val="24"/>
        </w:rPr>
      </w:pPr>
      <w:r w:rsidRPr="00374844">
        <w:rPr>
          <w:rFonts w:ascii="Arial" w:hAnsi="Arial" w:cs="Arial"/>
          <w:sz w:val="24"/>
          <w:szCs w:val="24"/>
        </w:rPr>
        <w:t>If outdoors, stay in open areas, away from buildings and structures, and a safe distance from utility wires.</w:t>
      </w:r>
    </w:p>
    <w:p w:rsidR="00C6451F" w:rsidRPr="00374844" w:rsidRDefault="00C6451F" w:rsidP="00747736">
      <w:pPr>
        <w:numPr>
          <w:ilvl w:val="0"/>
          <w:numId w:val="6"/>
        </w:numPr>
        <w:spacing w:before="60" w:after="60"/>
        <w:rPr>
          <w:rFonts w:ascii="Arial" w:hAnsi="Arial" w:cs="Arial"/>
          <w:sz w:val="24"/>
          <w:szCs w:val="24"/>
        </w:rPr>
      </w:pPr>
      <w:r w:rsidRPr="00374844">
        <w:rPr>
          <w:rFonts w:ascii="Arial" w:hAnsi="Arial" w:cs="Arial"/>
          <w:sz w:val="24"/>
          <w:szCs w:val="24"/>
        </w:rPr>
        <w:t>After tremor</w:t>
      </w:r>
      <w:r w:rsidR="009C5F3D">
        <w:rPr>
          <w:rFonts w:ascii="Arial" w:hAnsi="Arial" w:cs="Arial"/>
          <w:sz w:val="24"/>
          <w:szCs w:val="24"/>
        </w:rPr>
        <w:t>s have stopped, gather valuable, if doing so will not jeopardize the personal health and safety of yourself and others,</w:t>
      </w:r>
      <w:r w:rsidRPr="00374844">
        <w:rPr>
          <w:rFonts w:ascii="Arial" w:hAnsi="Arial" w:cs="Arial"/>
          <w:sz w:val="24"/>
          <w:szCs w:val="24"/>
        </w:rPr>
        <w:t xml:space="preserve"> and quickly leave the building through the evacuation routes outlined in this Plan</w:t>
      </w:r>
      <w:r w:rsidR="009C5F3D">
        <w:rPr>
          <w:rFonts w:ascii="Arial" w:hAnsi="Arial" w:cs="Arial"/>
          <w:sz w:val="24"/>
          <w:szCs w:val="24"/>
        </w:rPr>
        <w:t xml:space="preserve"> (Appendix A)</w:t>
      </w:r>
      <w:r w:rsidRPr="00374844">
        <w:rPr>
          <w:rFonts w:ascii="Arial" w:hAnsi="Arial" w:cs="Arial"/>
          <w:sz w:val="24"/>
          <w:szCs w:val="24"/>
        </w:rPr>
        <w:t>.  DO NOT USE ELEVATORS.</w:t>
      </w:r>
    </w:p>
    <w:p w:rsidR="00C6451F" w:rsidRPr="00374844" w:rsidRDefault="00C6451F" w:rsidP="00747736">
      <w:pPr>
        <w:numPr>
          <w:ilvl w:val="0"/>
          <w:numId w:val="6"/>
        </w:numPr>
        <w:spacing w:before="60" w:after="60"/>
        <w:rPr>
          <w:rFonts w:ascii="Arial" w:hAnsi="Arial" w:cs="Arial"/>
          <w:sz w:val="24"/>
          <w:szCs w:val="24"/>
        </w:rPr>
      </w:pPr>
      <w:r w:rsidRPr="00374844">
        <w:rPr>
          <w:rFonts w:ascii="Arial" w:hAnsi="Arial" w:cs="Arial"/>
          <w:sz w:val="24"/>
          <w:szCs w:val="24"/>
        </w:rPr>
        <w:t xml:space="preserve">If you come into contact with a student or visitor you should direct them to evacuate the building.  If you come into contact with an occupant who is disabled or having difficulty </w:t>
      </w:r>
      <w:r w:rsidR="009C5F3D">
        <w:rPr>
          <w:rFonts w:ascii="Arial" w:hAnsi="Arial" w:cs="Arial"/>
          <w:sz w:val="24"/>
          <w:szCs w:val="24"/>
        </w:rPr>
        <w:t>evacuating you should assist the</w:t>
      </w:r>
      <w:r w:rsidRPr="00374844">
        <w:rPr>
          <w:rFonts w:ascii="Arial" w:hAnsi="Arial" w:cs="Arial"/>
          <w:sz w:val="24"/>
          <w:szCs w:val="24"/>
        </w:rPr>
        <w:t xml:space="preserve"> individ</w:t>
      </w:r>
      <w:r w:rsidR="009C5F3D">
        <w:rPr>
          <w:rFonts w:ascii="Arial" w:hAnsi="Arial" w:cs="Arial"/>
          <w:sz w:val="24"/>
          <w:szCs w:val="24"/>
        </w:rPr>
        <w:t>ual in evacuating the building if doing so will not endanger the personal health and safety of yourself and the individual needing assistance.</w:t>
      </w:r>
    </w:p>
    <w:p w:rsidR="005546FB" w:rsidRPr="00374844" w:rsidRDefault="005546FB" w:rsidP="00747736">
      <w:pPr>
        <w:numPr>
          <w:ilvl w:val="0"/>
          <w:numId w:val="6"/>
        </w:numPr>
        <w:spacing w:before="60" w:after="60"/>
        <w:rPr>
          <w:rFonts w:ascii="Arial" w:hAnsi="Arial" w:cs="Arial"/>
          <w:sz w:val="24"/>
          <w:szCs w:val="24"/>
        </w:rPr>
      </w:pPr>
      <w:r w:rsidRPr="00F026AB">
        <w:rPr>
          <w:rFonts w:ascii="Arial" w:hAnsi="Arial" w:cs="Arial"/>
          <w:sz w:val="24"/>
          <w:szCs w:val="24"/>
          <w:highlight w:val="yellow"/>
        </w:rPr>
        <w:t xml:space="preserve">Once out of the building, gather at </w:t>
      </w:r>
      <w:r w:rsidR="006F1504" w:rsidRPr="00F026AB">
        <w:rPr>
          <w:rFonts w:ascii="Arial" w:hAnsi="Arial" w:cs="Arial"/>
          <w:b/>
          <w:sz w:val="24"/>
          <w:szCs w:val="24"/>
          <w:highlight w:val="yellow"/>
        </w:rPr>
        <w:t>Southeast Lawn beside Animal Sciences Center</w:t>
      </w:r>
      <w:r w:rsidR="006F1504" w:rsidRPr="00F026AB">
        <w:rPr>
          <w:rFonts w:ascii="Arial" w:hAnsi="Arial" w:cs="Arial"/>
          <w:sz w:val="24"/>
          <w:szCs w:val="24"/>
          <w:highlight w:val="yellow"/>
        </w:rPr>
        <w:t xml:space="preserve"> </w:t>
      </w:r>
      <w:r w:rsidRPr="00F026AB">
        <w:rPr>
          <w:rFonts w:ascii="Arial" w:hAnsi="Arial" w:cs="Arial"/>
          <w:sz w:val="24"/>
          <w:szCs w:val="24"/>
          <w:highlight w:val="yellow"/>
        </w:rPr>
        <w:t xml:space="preserve">to be surveyed.  In the event that the primary assembly area is not safe or available, you should gather at </w:t>
      </w:r>
      <w:r w:rsidR="00FB23FD" w:rsidRPr="00F026AB">
        <w:rPr>
          <w:rFonts w:ascii="Arial" w:hAnsi="Arial" w:cs="Arial"/>
          <w:b/>
          <w:sz w:val="24"/>
          <w:szCs w:val="24"/>
          <w:highlight w:val="yellow"/>
        </w:rPr>
        <w:t>Southwest lawn at the corner of East Campus Drive and Burch Drive</w:t>
      </w:r>
      <w:r w:rsidRPr="00F026AB">
        <w:rPr>
          <w:rFonts w:ascii="Arial" w:hAnsi="Arial" w:cs="Arial"/>
          <w:sz w:val="24"/>
          <w:szCs w:val="24"/>
          <w:highlight w:val="yellow"/>
        </w:rPr>
        <w:t xml:space="preserve">.  Zone Monitors </w:t>
      </w:r>
      <w:r w:rsidR="009C5F3D" w:rsidRPr="00F026AB">
        <w:rPr>
          <w:rFonts w:ascii="Arial" w:hAnsi="Arial" w:cs="Arial"/>
          <w:sz w:val="24"/>
          <w:szCs w:val="24"/>
          <w:highlight w:val="yellow"/>
        </w:rPr>
        <w:t>and/</w:t>
      </w:r>
      <w:r w:rsidRPr="00F026AB">
        <w:rPr>
          <w:rFonts w:ascii="Arial" w:hAnsi="Arial" w:cs="Arial"/>
          <w:sz w:val="24"/>
          <w:szCs w:val="24"/>
          <w:highlight w:val="yellow"/>
        </w:rPr>
        <w:t xml:space="preserve">or the Building Emergency Coordinator will conduct a brief survey of all present to determine if anyone </w:t>
      </w:r>
      <w:r w:rsidR="009C5F3D" w:rsidRPr="00F026AB">
        <w:rPr>
          <w:rFonts w:ascii="Arial" w:hAnsi="Arial" w:cs="Arial"/>
          <w:sz w:val="24"/>
          <w:szCs w:val="24"/>
          <w:highlight w:val="yellow"/>
        </w:rPr>
        <w:t xml:space="preserve">is potentially missing and possibly </w:t>
      </w:r>
      <w:r w:rsidRPr="00F026AB">
        <w:rPr>
          <w:rFonts w:ascii="Arial" w:hAnsi="Arial" w:cs="Arial"/>
          <w:sz w:val="24"/>
          <w:szCs w:val="24"/>
          <w:highlight w:val="yellow"/>
        </w:rPr>
        <w:t>remains in the building.</w:t>
      </w:r>
      <w:r w:rsidRPr="00374844">
        <w:rPr>
          <w:rFonts w:ascii="Arial" w:hAnsi="Arial" w:cs="Arial"/>
          <w:sz w:val="24"/>
          <w:szCs w:val="24"/>
        </w:rPr>
        <w:t xml:space="preserve">  You should not leave the assembly area, either to re-enter the building</w:t>
      </w:r>
      <w:r w:rsidR="009C5F3D">
        <w:rPr>
          <w:rFonts w:ascii="Arial" w:hAnsi="Arial" w:cs="Arial"/>
          <w:sz w:val="24"/>
          <w:szCs w:val="24"/>
        </w:rPr>
        <w:t>, go to another part of campus</w:t>
      </w:r>
      <w:r w:rsidRPr="00374844">
        <w:rPr>
          <w:rFonts w:ascii="Arial" w:hAnsi="Arial" w:cs="Arial"/>
          <w:sz w:val="24"/>
          <w:szCs w:val="24"/>
        </w:rPr>
        <w:t xml:space="preserve"> or leave the campus, until advised to do so by the Building Emergency Coordinator.</w:t>
      </w:r>
    </w:p>
    <w:p w:rsidR="00D53018" w:rsidRPr="00374844" w:rsidRDefault="00D53018" w:rsidP="00747736">
      <w:pPr>
        <w:numPr>
          <w:ilvl w:val="0"/>
          <w:numId w:val="6"/>
        </w:numPr>
        <w:spacing w:before="60" w:after="60"/>
        <w:rPr>
          <w:rFonts w:ascii="Arial" w:hAnsi="Arial" w:cs="Arial"/>
          <w:sz w:val="24"/>
          <w:szCs w:val="24"/>
        </w:rPr>
      </w:pPr>
      <w:r w:rsidRPr="00374844">
        <w:rPr>
          <w:rFonts w:ascii="Arial" w:hAnsi="Arial" w:cs="Arial"/>
          <w:sz w:val="24"/>
          <w:szCs w:val="24"/>
        </w:rPr>
        <w:t>After tremors have stopped, stay away from damaged buildings and structures.</w:t>
      </w:r>
      <w:r w:rsidR="005546FB" w:rsidRPr="00374844">
        <w:rPr>
          <w:rFonts w:ascii="Arial" w:hAnsi="Arial" w:cs="Arial"/>
          <w:sz w:val="24"/>
          <w:szCs w:val="24"/>
        </w:rPr>
        <w:t xml:space="preserve">  Avoid going through or near buildings where there is a danger of falling debris.</w:t>
      </w:r>
    </w:p>
    <w:p w:rsidR="005546FB" w:rsidRPr="00374844" w:rsidRDefault="005546FB" w:rsidP="00747736">
      <w:pPr>
        <w:numPr>
          <w:ilvl w:val="0"/>
          <w:numId w:val="6"/>
        </w:numPr>
        <w:spacing w:before="60" w:after="60"/>
        <w:rPr>
          <w:rFonts w:ascii="Arial" w:hAnsi="Arial" w:cs="Arial"/>
          <w:sz w:val="24"/>
          <w:szCs w:val="24"/>
        </w:rPr>
      </w:pPr>
      <w:r w:rsidRPr="00374844">
        <w:rPr>
          <w:rFonts w:ascii="Arial" w:hAnsi="Arial" w:cs="Arial"/>
          <w:sz w:val="24"/>
          <w:szCs w:val="24"/>
        </w:rPr>
        <w:t>Be prepared for aftershocks.  Although smaller than the main shock, aftershocks cause additional damage and may bring weakened structures down.  Aftershocks can occur in the first hours, days, weeks, or even months after the quake.</w:t>
      </w:r>
    </w:p>
    <w:p w:rsidR="00747736" w:rsidRPr="00374844" w:rsidRDefault="00747736" w:rsidP="00D53018">
      <w:pPr>
        <w:jc w:val="center"/>
        <w:rPr>
          <w:rFonts w:ascii="Arial" w:hAnsi="Arial" w:cs="Arial"/>
          <w:b/>
          <w:bCs/>
          <w:sz w:val="24"/>
          <w:szCs w:val="24"/>
          <w:u w:val="single"/>
        </w:rPr>
      </w:pPr>
    </w:p>
    <w:p w:rsidR="00D53018" w:rsidRPr="00374844" w:rsidRDefault="00D53018" w:rsidP="00D53018">
      <w:pPr>
        <w:jc w:val="center"/>
        <w:rPr>
          <w:rFonts w:ascii="Arial" w:hAnsi="Arial" w:cs="Arial"/>
          <w:b/>
          <w:bCs/>
          <w:sz w:val="24"/>
          <w:szCs w:val="24"/>
          <w:u w:val="single"/>
        </w:rPr>
      </w:pPr>
      <w:r w:rsidRPr="00374844">
        <w:rPr>
          <w:rFonts w:ascii="Arial" w:hAnsi="Arial" w:cs="Arial"/>
          <w:b/>
          <w:bCs/>
          <w:sz w:val="24"/>
          <w:szCs w:val="24"/>
          <w:u w:val="single"/>
        </w:rPr>
        <w:t>Mechanical Equipment or Other Physical Facility Emergencies</w:t>
      </w:r>
      <w:r w:rsidR="00EB526B" w:rsidRPr="00374844">
        <w:rPr>
          <w:rFonts w:ascii="Arial" w:hAnsi="Arial" w:cs="Arial"/>
          <w:b/>
          <w:bCs/>
          <w:sz w:val="24"/>
          <w:szCs w:val="24"/>
          <w:u w:val="single"/>
        </w:rPr>
        <w:fldChar w:fldCharType="begin"/>
      </w:r>
      <w:r w:rsidR="00766004" w:rsidRPr="00374844">
        <w:rPr>
          <w:rFonts w:ascii="Arial" w:hAnsi="Arial" w:cs="Arial"/>
        </w:rPr>
        <w:instrText xml:space="preserve"> TC "</w:instrText>
      </w:r>
      <w:bookmarkStart w:id="36" w:name="_Toc138653786"/>
      <w:bookmarkStart w:id="37" w:name="_Toc140304050"/>
      <w:r w:rsidR="00766004" w:rsidRPr="00374844">
        <w:rPr>
          <w:rFonts w:ascii="Arial" w:hAnsi="Arial" w:cs="Arial"/>
          <w:b/>
          <w:bCs/>
          <w:sz w:val="24"/>
          <w:szCs w:val="24"/>
          <w:u w:val="single"/>
        </w:rPr>
        <w:instrText>Mechanical Equipment or Other Physical Facility Emergencies</w:instrText>
      </w:r>
      <w:bookmarkEnd w:id="36"/>
      <w:bookmarkEnd w:id="37"/>
      <w:r w:rsidR="00766004" w:rsidRPr="00374844">
        <w:rPr>
          <w:rFonts w:ascii="Arial" w:hAnsi="Arial" w:cs="Arial"/>
        </w:rPr>
        <w:instrText xml:space="preserve">" \f C \l "2" </w:instrText>
      </w:r>
      <w:r w:rsidR="00EB526B" w:rsidRPr="00374844">
        <w:rPr>
          <w:rFonts w:ascii="Arial" w:hAnsi="Arial" w:cs="Arial"/>
          <w:b/>
          <w:bCs/>
          <w:sz w:val="24"/>
          <w:szCs w:val="24"/>
          <w:u w:val="single"/>
        </w:rPr>
        <w:fldChar w:fldCharType="end"/>
      </w:r>
    </w:p>
    <w:p w:rsidR="00D53018" w:rsidRPr="00374844" w:rsidRDefault="00D53018" w:rsidP="005E7DBE">
      <w:pPr>
        <w:numPr>
          <w:ilvl w:val="0"/>
          <w:numId w:val="28"/>
        </w:numPr>
        <w:spacing w:before="60" w:after="60"/>
        <w:rPr>
          <w:rFonts w:ascii="Arial" w:hAnsi="Arial" w:cs="Arial"/>
          <w:sz w:val="24"/>
          <w:szCs w:val="24"/>
        </w:rPr>
      </w:pPr>
      <w:r w:rsidRPr="00374844">
        <w:rPr>
          <w:rFonts w:ascii="Arial" w:hAnsi="Arial" w:cs="Arial"/>
          <w:sz w:val="24"/>
          <w:szCs w:val="24"/>
        </w:rPr>
        <w:t>Call Campus Facilities (882-8211 day, 882-3333 night).</w:t>
      </w:r>
    </w:p>
    <w:p w:rsidR="00D53018" w:rsidRPr="00374844" w:rsidRDefault="00D53018" w:rsidP="005E7DBE">
      <w:pPr>
        <w:numPr>
          <w:ilvl w:val="0"/>
          <w:numId w:val="28"/>
        </w:numPr>
        <w:spacing w:before="60" w:after="60"/>
        <w:rPr>
          <w:rFonts w:ascii="Arial" w:hAnsi="Arial" w:cs="Arial"/>
          <w:sz w:val="24"/>
          <w:szCs w:val="24"/>
        </w:rPr>
      </w:pPr>
      <w:r w:rsidRPr="00374844">
        <w:rPr>
          <w:rFonts w:ascii="Arial" w:hAnsi="Arial" w:cs="Arial"/>
          <w:sz w:val="24"/>
          <w:szCs w:val="24"/>
        </w:rPr>
        <w:t>Do not attempt to correct the mechanical emergency.</w:t>
      </w:r>
    </w:p>
    <w:p w:rsidR="00D53018" w:rsidRPr="00374844" w:rsidRDefault="00D53018" w:rsidP="005E7DBE">
      <w:pPr>
        <w:numPr>
          <w:ilvl w:val="0"/>
          <w:numId w:val="28"/>
        </w:numPr>
        <w:spacing w:before="60" w:after="60"/>
        <w:rPr>
          <w:rFonts w:ascii="Arial" w:hAnsi="Arial" w:cs="Arial"/>
          <w:sz w:val="24"/>
          <w:szCs w:val="24"/>
        </w:rPr>
      </w:pPr>
      <w:r w:rsidRPr="00374844">
        <w:rPr>
          <w:rFonts w:ascii="Arial" w:hAnsi="Arial" w:cs="Arial"/>
          <w:sz w:val="24"/>
          <w:szCs w:val="24"/>
        </w:rPr>
        <w:t xml:space="preserve">If fire ensues, follow procedures outlined for a </w:t>
      </w:r>
      <w:r w:rsidR="009C5F3D">
        <w:rPr>
          <w:rFonts w:ascii="Arial" w:hAnsi="Arial" w:cs="Arial"/>
          <w:sz w:val="24"/>
          <w:szCs w:val="24"/>
        </w:rPr>
        <w:t>F</w:t>
      </w:r>
      <w:r w:rsidRPr="00374844">
        <w:rPr>
          <w:rFonts w:ascii="Arial" w:hAnsi="Arial" w:cs="Arial"/>
          <w:sz w:val="24"/>
          <w:szCs w:val="24"/>
        </w:rPr>
        <w:t xml:space="preserve">ire </w:t>
      </w:r>
      <w:r w:rsidR="009C5F3D">
        <w:rPr>
          <w:rFonts w:ascii="Arial" w:hAnsi="Arial" w:cs="Arial"/>
          <w:sz w:val="24"/>
          <w:szCs w:val="24"/>
        </w:rPr>
        <w:t>E</w:t>
      </w:r>
      <w:r w:rsidRPr="00374844">
        <w:rPr>
          <w:rFonts w:ascii="Arial" w:hAnsi="Arial" w:cs="Arial"/>
          <w:sz w:val="24"/>
          <w:szCs w:val="24"/>
        </w:rPr>
        <w:t>mergency.</w:t>
      </w:r>
    </w:p>
    <w:p w:rsidR="00D53018" w:rsidRPr="00374844" w:rsidRDefault="00D53018" w:rsidP="00D53018">
      <w:pPr>
        <w:rPr>
          <w:rFonts w:ascii="Arial" w:hAnsi="Arial" w:cs="Arial"/>
          <w:sz w:val="24"/>
          <w:szCs w:val="24"/>
        </w:rPr>
      </w:pPr>
    </w:p>
    <w:p w:rsidR="00D53018" w:rsidRPr="00374844" w:rsidRDefault="002C20AD" w:rsidP="00D53018">
      <w:pPr>
        <w:jc w:val="center"/>
        <w:rPr>
          <w:rFonts w:ascii="Arial" w:hAnsi="Arial" w:cs="Arial"/>
          <w:b/>
          <w:bCs/>
          <w:sz w:val="24"/>
          <w:szCs w:val="24"/>
          <w:u w:val="single"/>
        </w:rPr>
      </w:pPr>
      <w:r w:rsidRPr="00374844">
        <w:rPr>
          <w:rFonts w:ascii="Arial" w:hAnsi="Arial" w:cs="Arial"/>
          <w:b/>
          <w:bCs/>
          <w:sz w:val="24"/>
          <w:szCs w:val="24"/>
          <w:u w:val="single"/>
        </w:rPr>
        <w:br w:type="page"/>
      </w:r>
      <w:r w:rsidR="00D53018" w:rsidRPr="00374844">
        <w:rPr>
          <w:rFonts w:ascii="Arial" w:hAnsi="Arial" w:cs="Arial"/>
          <w:b/>
          <w:bCs/>
          <w:sz w:val="24"/>
          <w:szCs w:val="24"/>
          <w:u w:val="single"/>
        </w:rPr>
        <w:lastRenderedPageBreak/>
        <w:t>Oral or Written Threat to People or Facilities, i.e., Bomb Threat</w:t>
      </w:r>
      <w:r w:rsidR="00EB526B" w:rsidRPr="00374844">
        <w:rPr>
          <w:rFonts w:ascii="Arial" w:hAnsi="Arial" w:cs="Arial"/>
          <w:b/>
          <w:bCs/>
          <w:sz w:val="24"/>
          <w:szCs w:val="24"/>
          <w:u w:val="single"/>
        </w:rPr>
        <w:fldChar w:fldCharType="begin"/>
      </w:r>
      <w:r w:rsidR="00766004" w:rsidRPr="00374844">
        <w:rPr>
          <w:rFonts w:ascii="Arial" w:hAnsi="Arial" w:cs="Arial"/>
        </w:rPr>
        <w:instrText xml:space="preserve"> TC "</w:instrText>
      </w:r>
      <w:bookmarkStart w:id="38" w:name="_Toc138653787"/>
      <w:bookmarkStart w:id="39" w:name="_Toc140304051"/>
      <w:r w:rsidR="00766004" w:rsidRPr="00374844">
        <w:rPr>
          <w:rFonts w:ascii="Arial" w:hAnsi="Arial" w:cs="Arial"/>
          <w:b/>
          <w:bCs/>
          <w:sz w:val="24"/>
          <w:szCs w:val="24"/>
          <w:u w:val="single"/>
        </w:rPr>
        <w:instrText>Oral or Written Threat to People or Facilities</w:instrText>
      </w:r>
      <w:bookmarkEnd w:id="38"/>
      <w:bookmarkEnd w:id="39"/>
      <w:r w:rsidR="00766004" w:rsidRPr="00374844">
        <w:rPr>
          <w:rFonts w:ascii="Arial" w:hAnsi="Arial" w:cs="Arial"/>
        </w:rPr>
        <w:instrText xml:space="preserve">" \f C \l "2" </w:instrText>
      </w:r>
      <w:r w:rsidR="00EB526B" w:rsidRPr="00374844">
        <w:rPr>
          <w:rFonts w:ascii="Arial" w:hAnsi="Arial" w:cs="Arial"/>
          <w:b/>
          <w:bCs/>
          <w:sz w:val="24"/>
          <w:szCs w:val="24"/>
          <w:u w:val="single"/>
        </w:rPr>
        <w:fldChar w:fldCharType="end"/>
      </w:r>
    </w:p>
    <w:p w:rsidR="00D53018" w:rsidRPr="00374844" w:rsidRDefault="00D53018" w:rsidP="005E7DBE">
      <w:pPr>
        <w:numPr>
          <w:ilvl w:val="0"/>
          <w:numId w:val="29"/>
        </w:numPr>
        <w:spacing w:before="60" w:after="60"/>
        <w:rPr>
          <w:rFonts w:ascii="Arial" w:hAnsi="Arial" w:cs="Arial"/>
          <w:sz w:val="24"/>
          <w:szCs w:val="24"/>
        </w:rPr>
      </w:pPr>
      <w:r w:rsidRPr="00374844">
        <w:rPr>
          <w:rFonts w:ascii="Arial" w:hAnsi="Arial" w:cs="Arial"/>
          <w:sz w:val="24"/>
          <w:szCs w:val="24"/>
        </w:rPr>
        <w:t>Record time and date of call or receipt of message.</w:t>
      </w:r>
    </w:p>
    <w:p w:rsidR="00D53018" w:rsidRPr="00374844" w:rsidRDefault="00D53018" w:rsidP="005E7DBE">
      <w:pPr>
        <w:numPr>
          <w:ilvl w:val="0"/>
          <w:numId w:val="29"/>
        </w:numPr>
        <w:spacing w:before="60" w:after="60"/>
        <w:rPr>
          <w:rFonts w:ascii="Arial" w:hAnsi="Arial" w:cs="Arial"/>
          <w:sz w:val="24"/>
          <w:szCs w:val="24"/>
        </w:rPr>
      </w:pPr>
      <w:r w:rsidRPr="00374844">
        <w:rPr>
          <w:rFonts w:ascii="Arial" w:hAnsi="Arial" w:cs="Arial"/>
          <w:sz w:val="24"/>
          <w:szCs w:val="24"/>
        </w:rPr>
        <w:t>If caller, keep on line as long as possible and attempt to determine the following:</w:t>
      </w:r>
    </w:p>
    <w:p w:rsidR="00D53018" w:rsidRPr="00374844" w:rsidRDefault="00D53018" w:rsidP="005E7DBE">
      <w:pPr>
        <w:numPr>
          <w:ilvl w:val="0"/>
          <w:numId w:val="30"/>
        </w:numPr>
        <w:spacing w:before="60" w:after="60"/>
        <w:rPr>
          <w:rFonts w:ascii="Arial" w:hAnsi="Arial" w:cs="Arial"/>
          <w:sz w:val="24"/>
          <w:szCs w:val="24"/>
        </w:rPr>
      </w:pPr>
      <w:r w:rsidRPr="00374844">
        <w:rPr>
          <w:rFonts w:ascii="Arial" w:hAnsi="Arial" w:cs="Arial"/>
          <w:sz w:val="24"/>
          <w:szCs w:val="24"/>
        </w:rPr>
        <w:t>Who or what are you attempting to harm?</w:t>
      </w:r>
    </w:p>
    <w:p w:rsidR="00D53018" w:rsidRPr="00374844" w:rsidRDefault="00D53018" w:rsidP="005E7DBE">
      <w:pPr>
        <w:numPr>
          <w:ilvl w:val="0"/>
          <w:numId w:val="30"/>
        </w:numPr>
        <w:spacing w:before="60" w:after="60"/>
        <w:rPr>
          <w:rFonts w:ascii="Arial" w:hAnsi="Arial" w:cs="Arial"/>
          <w:sz w:val="24"/>
          <w:szCs w:val="24"/>
        </w:rPr>
      </w:pPr>
      <w:r w:rsidRPr="00374844">
        <w:rPr>
          <w:rFonts w:ascii="Arial" w:hAnsi="Arial" w:cs="Arial"/>
          <w:sz w:val="24"/>
          <w:szCs w:val="24"/>
        </w:rPr>
        <w:t>What is to happen?</w:t>
      </w:r>
    </w:p>
    <w:p w:rsidR="00D53018" w:rsidRPr="00374844" w:rsidRDefault="00D53018" w:rsidP="005E7DBE">
      <w:pPr>
        <w:numPr>
          <w:ilvl w:val="0"/>
          <w:numId w:val="30"/>
        </w:numPr>
        <w:spacing w:before="60" w:after="60"/>
        <w:rPr>
          <w:rFonts w:ascii="Arial" w:hAnsi="Arial" w:cs="Arial"/>
          <w:sz w:val="24"/>
          <w:szCs w:val="24"/>
        </w:rPr>
      </w:pPr>
      <w:r w:rsidRPr="00374844">
        <w:rPr>
          <w:rFonts w:ascii="Arial" w:hAnsi="Arial" w:cs="Arial"/>
          <w:sz w:val="24"/>
          <w:szCs w:val="24"/>
        </w:rPr>
        <w:t>When is it to happen?</w:t>
      </w:r>
    </w:p>
    <w:p w:rsidR="00D53018" w:rsidRDefault="00D53018" w:rsidP="005E7DBE">
      <w:pPr>
        <w:numPr>
          <w:ilvl w:val="0"/>
          <w:numId w:val="30"/>
        </w:numPr>
        <w:spacing w:before="60" w:after="60"/>
        <w:rPr>
          <w:rFonts w:ascii="Arial" w:hAnsi="Arial" w:cs="Arial"/>
          <w:sz w:val="24"/>
          <w:szCs w:val="24"/>
        </w:rPr>
      </w:pPr>
      <w:r w:rsidRPr="00374844">
        <w:rPr>
          <w:rFonts w:ascii="Arial" w:hAnsi="Arial" w:cs="Arial"/>
          <w:sz w:val="24"/>
          <w:szCs w:val="24"/>
        </w:rPr>
        <w:t>Where is it to happen?</w:t>
      </w:r>
    </w:p>
    <w:p w:rsidR="009C5F3D" w:rsidRPr="00374844" w:rsidRDefault="009C5F3D" w:rsidP="005E7DBE">
      <w:pPr>
        <w:numPr>
          <w:ilvl w:val="0"/>
          <w:numId w:val="30"/>
        </w:numPr>
        <w:spacing w:before="60" w:after="60"/>
        <w:rPr>
          <w:rFonts w:ascii="Arial" w:hAnsi="Arial" w:cs="Arial"/>
          <w:sz w:val="24"/>
          <w:szCs w:val="24"/>
        </w:rPr>
      </w:pPr>
      <w:r>
        <w:rPr>
          <w:rFonts w:ascii="Arial" w:hAnsi="Arial" w:cs="Arial"/>
          <w:sz w:val="24"/>
          <w:szCs w:val="24"/>
        </w:rPr>
        <w:t>How is it to happen?</w:t>
      </w:r>
    </w:p>
    <w:p w:rsidR="00D53018" w:rsidRPr="00374844" w:rsidRDefault="00D53018" w:rsidP="005E7DBE">
      <w:pPr>
        <w:numPr>
          <w:ilvl w:val="0"/>
          <w:numId w:val="30"/>
        </w:numPr>
        <w:spacing w:before="60" w:after="60"/>
        <w:rPr>
          <w:rFonts w:ascii="Arial" w:hAnsi="Arial" w:cs="Arial"/>
          <w:sz w:val="24"/>
          <w:szCs w:val="24"/>
        </w:rPr>
      </w:pPr>
      <w:r w:rsidRPr="00374844">
        <w:rPr>
          <w:rFonts w:ascii="Arial" w:hAnsi="Arial" w:cs="Arial"/>
          <w:sz w:val="24"/>
          <w:szCs w:val="24"/>
        </w:rPr>
        <w:t xml:space="preserve">Listen closely </w:t>
      </w:r>
      <w:r w:rsidR="009C5F3D">
        <w:rPr>
          <w:rFonts w:ascii="Arial" w:hAnsi="Arial" w:cs="Arial"/>
          <w:sz w:val="24"/>
          <w:szCs w:val="24"/>
        </w:rPr>
        <w:t>for background noises</w:t>
      </w:r>
    </w:p>
    <w:p w:rsidR="00D53018" w:rsidRPr="00374844" w:rsidRDefault="00D53018" w:rsidP="005E7DBE">
      <w:pPr>
        <w:numPr>
          <w:ilvl w:val="0"/>
          <w:numId w:val="30"/>
        </w:numPr>
        <w:spacing w:before="60" w:after="60"/>
        <w:rPr>
          <w:rFonts w:ascii="Arial" w:hAnsi="Arial" w:cs="Arial"/>
          <w:sz w:val="24"/>
          <w:szCs w:val="24"/>
        </w:rPr>
      </w:pPr>
      <w:r w:rsidRPr="00374844">
        <w:rPr>
          <w:rFonts w:ascii="Arial" w:hAnsi="Arial" w:cs="Arial"/>
          <w:sz w:val="24"/>
          <w:szCs w:val="24"/>
        </w:rPr>
        <w:t>Listen closely for voice type (mal</w:t>
      </w:r>
      <w:r w:rsidR="009C5F3D">
        <w:rPr>
          <w:rFonts w:ascii="Arial" w:hAnsi="Arial" w:cs="Arial"/>
          <w:sz w:val="24"/>
          <w:szCs w:val="24"/>
        </w:rPr>
        <w:t>e, female, voice quality, accents etc.)</w:t>
      </w:r>
    </w:p>
    <w:p w:rsidR="00D53018" w:rsidRPr="00374844" w:rsidRDefault="00D53018" w:rsidP="005E7DBE">
      <w:pPr>
        <w:numPr>
          <w:ilvl w:val="0"/>
          <w:numId w:val="30"/>
        </w:numPr>
        <w:spacing w:before="60" w:after="60"/>
        <w:rPr>
          <w:rFonts w:ascii="Arial" w:hAnsi="Arial" w:cs="Arial"/>
          <w:sz w:val="24"/>
          <w:szCs w:val="24"/>
        </w:rPr>
      </w:pPr>
      <w:r w:rsidRPr="00374844">
        <w:rPr>
          <w:rFonts w:ascii="Arial" w:hAnsi="Arial" w:cs="Arial"/>
          <w:sz w:val="24"/>
          <w:szCs w:val="24"/>
        </w:rPr>
        <w:t>Why are you making the threat?</w:t>
      </w:r>
    </w:p>
    <w:p w:rsidR="00D53018" w:rsidRPr="00374844" w:rsidRDefault="00D53018" w:rsidP="005E7DBE">
      <w:pPr>
        <w:numPr>
          <w:ilvl w:val="0"/>
          <w:numId w:val="30"/>
        </w:numPr>
        <w:spacing w:before="60" w:after="60"/>
        <w:rPr>
          <w:rFonts w:ascii="Arial" w:hAnsi="Arial" w:cs="Arial"/>
          <w:sz w:val="24"/>
          <w:szCs w:val="24"/>
        </w:rPr>
      </w:pPr>
      <w:r w:rsidRPr="00374844">
        <w:rPr>
          <w:rFonts w:ascii="Arial" w:hAnsi="Arial" w:cs="Arial"/>
          <w:sz w:val="24"/>
          <w:szCs w:val="24"/>
        </w:rPr>
        <w:t>Note if caller knows area by description of location.</w:t>
      </w:r>
    </w:p>
    <w:p w:rsidR="00D53018" w:rsidRPr="00374844" w:rsidRDefault="00D53018" w:rsidP="005E7DBE">
      <w:pPr>
        <w:numPr>
          <w:ilvl w:val="0"/>
          <w:numId w:val="30"/>
        </w:numPr>
        <w:spacing w:before="60" w:after="60"/>
        <w:rPr>
          <w:rFonts w:ascii="Arial" w:hAnsi="Arial" w:cs="Arial"/>
          <w:sz w:val="24"/>
          <w:szCs w:val="24"/>
        </w:rPr>
      </w:pPr>
      <w:r w:rsidRPr="00374844">
        <w:rPr>
          <w:rFonts w:ascii="Arial" w:hAnsi="Arial" w:cs="Arial"/>
          <w:sz w:val="24"/>
          <w:szCs w:val="24"/>
        </w:rPr>
        <w:t>Note caller’s phone number if you have a display phone.</w:t>
      </w:r>
    </w:p>
    <w:p w:rsidR="00D53018" w:rsidRPr="00374844" w:rsidRDefault="00D53018" w:rsidP="005E7DBE">
      <w:pPr>
        <w:numPr>
          <w:ilvl w:val="0"/>
          <w:numId w:val="29"/>
        </w:numPr>
        <w:spacing w:before="60" w:after="60"/>
        <w:rPr>
          <w:rFonts w:ascii="Arial" w:hAnsi="Arial" w:cs="Arial"/>
          <w:sz w:val="24"/>
          <w:szCs w:val="24"/>
        </w:rPr>
      </w:pPr>
      <w:r w:rsidRPr="00374844">
        <w:rPr>
          <w:rFonts w:ascii="Arial" w:hAnsi="Arial" w:cs="Arial"/>
          <w:sz w:val="24"/>
          <w:szCs w:val="24"/>
        </w:rPr>
        <w:t>When the caller hangs up on you call MU Police (882-7201) and report the above information.</w:t>
      </w:r>
    </w:p>
    <w:p w:rsidR="00D53018" w:rsidRPr="00374844" w:rsidRDefault="00755664" w:rsidP="005E7DBE">
      <w:pPr>
        <w:numPr>
          <w:ilvl w:val="0"/>
          <w:numId w:val="29"/>
        </w:numPr>
        <w:spacing w:before="60" w:after="60"/>
        <w:rPr>
          <w:rFonts w:ascii="Arial" w:hAnsi="Arial" w:cs="Arial"/>
          <w:sz w:val="24"/>
          <w:szCs w:val="24"/>
        </w:rPr>
      </w:pPr>
      <w:r w:rsidRPr="00374844">
        <w:rPr>
          <w:rFonts w:ascii="Arial" w:hAnsi="Arial" w:cs="Arial"/>
          <w:sz w:val="24"/>
          <w:szCs w:val="24"/>
        </w:rPr>
        <w:t>Notify your immediate supervisor and the Building Emergency Coordinator.</w:t>
      </w:r>
    </w:p>
    <w:p w:rsidR="00755664" w:rsidRPr="00374844" w:rsidRDefault="00755664" w:rsidP="005E7DBE">
      <w:pPr>
        <w:numPr>
          <w:ilvl w:val="0"/>
          <w:numId w:val="29"/>
        </w:numPr>
        <w:spacing w:before="60" w:after="60"/>
        <w:rPr>
          <w:rFonts w:ascii="Arial" w:hAnsi="Arial" w:cs="Arial"/>
          <w:sz w:val="24"/>
          <w:szCs w:val="24"/>
        </w:rPr>
      </w:pPr>
      <w:r w:rsidRPr="00374844">
        <w:rPr>
          <w:rFonts w:ascii="Arial" w:hAnsi="Arial" w:cs="Arial"/>
          <w:sz w:val="24"/>
          <w:szCs w:val="24"/>
        </w:rPr>
        <w:t>A decision will be made by the</w:t>
      </w:r>
      <w:r w:rsidR="009C5F3D">
        <w:rPr>
          <w:rFonts w:ascii="Arial" w:hAnsi="Arial" w:cs="Arial"/>
          <w:sz w:val="24"/>
          <w:szCs w:val="24"/>
        </w:rPr>
        <w:t xml:space="preserve"> Building</w:t>
      </w:r>
      <w:r w:rsidRPr="00374844">
        <w:rPr>
          <w:rFonts w:ascii="Arial" w:hAnsi="Arial" w:cs="Arial"/>
          <w:sz w:val="24"/>
          <w:szCs w:val="24"/>
        </w:rPr>
        <w:t xml:space="preserve"> Emergency Coordinator and MU Police on whether a building evacuation is warranted.  If it is warranted, evacuation should take place as outlined in this Plan</w:t>
      </w:r>
      <w:r w:rsidR="009C5F3D">
        <w:rPr>
          <w:rFonts w:ascii="Arial" w:hAnsi="Arial" w:cs="Arial"/>
          <w:sz w:val="24"/>
          <w:szCs w:val="24"/>
        </w:rPr>
        <w:t xml:space="preserve"> (Appendix A)</w:t>
      </w:r>
      <w:r w:rsidRPr="00374844">
        <w:rPr>
          <w:rFonts w:ascii="Arial" w:hAnsi="Arial" w:cs="Arial"/>
          <w:sz w:val="24"/>
          <w:szCs w:val="24"/>
        </w:rPr>
        <w:t>.</w:t>
      </w:r>
    </w:p>
    <w:p w:rsidR="00755664" w:rsidRDefault="00755664" w:rsidP="005E7DBE">
      <w:pPr>
        <w:numPr>
          <w:ilvl w:val="0"/>
          <w:numId w:val="29"/>
        </w:numPr>
        <w:spacing w:before="60" w:after="60"/>
        <w:rPr>
          <w:rFonts w:ascii="Arial" w:hAnsi="Arial" w:cs="Arial"/>
          <w:sz w:val="24"/>
          <w:szCs w:val="24"/>
        </w:rPr>
      </w:pPr>
      <w:r w:rsidRPr="00374844">
        <w:rPr>
          <w:rFonts w:ascii="Arial" w:hAnsi="Arial" w:cs="Arial"/>
          <w:sz w:val="24"/>
          <w:szCs w:val="24"/>
        </w:rPr>
        <w:t>You should not touch any suspicious or unfamiliar objects.  Do not conduct any type of search until police personal arrive on scene.</w:t>
      </w:r>
    </w:p>
    <w:p w:rsidR="00654BED" w:rsidRDefault="00654BED" w:rsidP="00654BED">
      <w:pPr>
        <w:spacing w:before="60" w:after="60"/>
        <w:rPr>
          <w:rFonts w:ascii="Arial" w:hAnsi="Arial" w:cs="Arial"/>
          <w:sz w:val="24"/>
          <w:szCs w:val="24"/>
        </w:rPr>
      </w:pPr>
    </w:p>
    <w:p w:rsidR="00D53018" w:rsidRDefault="00654BED" w:rsidP="00654BED">
      <w:pPr>
        <w:jc w:val="center"/>
        <w:rPr>
          <w:rFonts w:ascii="Arial" w:hAnsi="Arial" w:cs="Arial"/>
          <w:b/>
          <w:sz w:val="24"/>
          <w:szCs w:val="24"/>
          <w:u w:val="single"/>
        </w:rPr>
      </w:pPr>
      <w:r w:rsidRPr="00654BED">
        <w:rPr>
          <w:rFonts w:ascii="Arial" w:hAnsi="Arial" w:cs="Arial"/>
          <w:b/>
          <w:sz w:val="24"/>
          <w:szCs w:val="24"/>
          <w:u w:val="single"/>
        </w:rPr>
        <w:t>U</w:t>
      </w:r>
      <w:r w:rsidR="00F90A57">
        <w:rPr>
          <w:rFonts w:ascii="Arial" w:hAnsi="Arial" w:cs="Arial"/>
          <w:b/>
          <w:sz w:val="24"/>
          <w:szCs w:val="24"/>
          <w:u w:val="single"/>
        </w:rPr>
        <w:t>niversity</w:t>
      </w:r>
      <w:r w:rsidRPr="00654BED">
        <w:rPr>
          <w:rFonts w:ascii="Arial" w:hAnsi="Arial" w:cs="Arial"/>
          <w:b/>
          <w:sz w:val="24"/>
          <w:szCs w:val="24"/>
          <w:u w:val="single"/>
        </w:rPr>
        <w:t xml:space="preserve"> E</w:t>
      </w:r>
      <w:r w:rsidR="00F90A57">
        <w:rPr>
          <w:rFonts w:ascii="Arial" w:hAnsi="Arial" w:cs="Arial"/>
          <w:b/>
          <w:sz w:val="24"/>
          <w:szCs w:val="24"/>
          <w:u w:val="single"/>
        </w:rPr>
        <w:t>mergency</w:t>
      </w:r>
      <w:r w:rsidRPr="00654BED">
        <w:rPr>
          <w:rFonts w:ascii="Arial" w:hAnsi="Arial" w:cs="Arial"/>
          <w:b/>
          <w:sz w:val="24"/>
          <w:szCs w:val="24"/>
          <w:u w:val="single"/>
        </w:rPr>
        <w:t xml:space="preserve"> O</w:t>
      </w:r>
      <w:r w:rsidR="00F90A57">
        <w:rPr>
          <w:rFonts w:ascii="Arial" w:hAnsi="Arial" w:cs="Arial"/>
          <w:b/>
          <w:sz w:val="24"/>
          <w:szCs w:val="24"/>
          <w:u w:val="single"/>
        </w:rPr>
        <w:t>perations</w:t>
      </w:r>
      <w:r w:rsidRPr="00654BED">
        <w:rPr>
          <w:rFonts w:ascii="Arial" w:hAnsi="Arial" w:cs="Arial"/>
          <w:b/>
          <w:sz w:val="24"/>
          <w:szCs w:val="24"/>
          <w:u w:val="single"/>
        </w:rPr>
        <w:t xml:space="preserve"> P</w:t>
      </w:r>
      <w:r w:rsidR="00F90A57">
        <w:rPr>
          <w:rFonts w:ascii="Arial" w:hAnsi="Arial" w:cs="Arial"/>
          <w:b/>
          <w:sz w:val="24"/>
          <w:szCs w:val="24"/>
          <w:u w:val="single"/>
        </w:rPr>
        <w:t>lan</w:t>
      </w:r>
      <w:r w:rsidR="00EB526B">
        <w:rPr>
          <w:rFonts w:ascii="Arial" w:hAnsi="Arial" w:cs="Arial"/>
          <w:b/>
          <w:sz w:val="24"/>
          <w:szCs w:val="24"/>
          <w:u w:val="single"/>
        </w:rPr>
        <w:fldChar w:fldCharType="begin"/>
      </w:r>
      <w:r w:rsidR="00F90A57">
        <w:instrText xml:space="preserve"> TC "</w:instrText>
      </w:r>
      <w:bookmarkStart w:id="40" w:name="_Toc140304052"/>
      <w:r w:rsidR="00F90A57" w:rsidRPr="00803E42">
        <w:rPr>
          <w:rFonts w:ascii="Arial" w:hAnsi="Arial" w:cs="Arial"/>
          <w:b/>
          <w:sz w:val="24"/>
          <w:szCs w:val="24"/>
          <w:u w:val="single"/>
        </w:rPr>
        <w:instrText>University Emergency Operations Plan</w:instrText>
      </w:r>
      <w:bookmarkEnd w:id="40"/>
      <w:r w:rsidR="00F90A57">
        <w:instrText xml:space="preserve">" \f C \l "2" </w:instrText>
      </w:r>
      <w:r w:rsidR="00EB526B">
        <w:rPr>
          <w:rFonts w:ascii="Arial" w:hAnsi="Arial" w:cs="Arial"/>
          <w:b/>
          <w:sz w:val="24"/>
          <w:szCs w:val="24"/>
          <w:u w:val="single"/>
        </w:rPr>
        <w:fldChar w:fldCharType="end"/>
      </w:r>
    </w:p>
    <w:p w:rsidR="00654BED" w:rsidRDefault="00654BED" w:rsidP="00654BED">
      <w:pPr>
        <w:rPr>
          <w:rFonts w:ascii="Arial" w:hAnsi="Arial" w:cs="Arial"/>
          <w:b/>
          <w:sz w:val="24"/>
          <w:szCs w:val="24"/>
          <w:u w:val="single"/>
        </w:rPr>
      </w:pPr>
    </w:p>
    <w:p w:rsidR="00654BED" w:rsidRDefault="00654BED" w:rsidP="00654BED">
      <w:pPr>
        <w:rPr>
          <w:rFonts w:ascii="Arial" w:hAnsi="Arial" w:cs="Arial"/>
          <w:sz w:val="24"/>
          <w:szCs w:val="24"/>
        </w:rPr>
      </w:pPr>
      <w:r>
        <w:rPr>
          <w:rFonts w:ascii="Arial" w:hAnsi="Arial" w:cs="Arial"/>
          <w:sz w:val="24"/>
          <w:szCs w:val="24"/>
        </w:rPr>
        <w:t xml:space="preserve">The University of Missouri-Columbia in accordance with state and federal guidelines has developed an Emergency Operations Plan (EOP) which </w:t>
      </w:r>
      <w:r w:rsidR="00463D37">
        <w:rPr>
          <w:rFonts w:ascii="Arial" w:hAnsi="Arial" w:cs="Arial"/>
          <w:sz w:val="24"/>
          <w:szCs w:val="24"/>
        </w:rPr>
        <w:t>will</w:t>
      </w:r>
      <w:r>
        <w:rPr>
          <w:rFonts w:ascii="Arial" w:hAnsi="Arial" w:cs="Arial"/>
          <w:sz w:val="24"/>
          <w:szCs w:val="24"/>
        </w:rPr>
        <w:t xml:space="preserve"> be implemented in the event of a disaster.  A disaster is defined for purposes of the EOP as any type of situation that endangers life and property to a degree that a concentrated effort of emergency services be coordinated on a large scale to contain the situation.</w:t>
      </w:r>
      <w:r w:rsidR="00463D37">
        <w:rPr>
          <w:rFonts w:ascii="Arial" w:hAnsi="Arial" w:cs="Arial"/>
          <w:sz w:val="24"/>
          <w:szCs w:val="24"/>
        </w:rPr>
        <w:t xml:space="preserve">  Disasters are distinguished from emergencies by the greater level of response required.</w:t>
      </w:r>
    </w:p>
    <w:p w:rsidR="00463D37" w:rsidRDefault="00463D37" w:rsidP="00654BED">
      <w:pPr>
        <w:rPr>
          <w:rFonts w:ascii="Arial" w:hAnsi="Arial" w:cs="Arial"/>
          <w:sz w:val="24"/>
          <w:szCs w:val="24"/>
        </w:rPr>
      </w:pPr>
    </w:p>
    <w:p w:rsidR="00463D37" w:rsidRDefault="00463D37" w:rsidP="00654BED">
      <w:pPr>
        <w:rPr>
          <w:rFonts w:ascii="Arial" w:hAnsi="Arial" w:cs="Arial"/>
          <w:sz w:val="24"/>
          <w:szCs w:val="24"/>
        </w:rPr>
      </w:pPr>
      <w:r>
        <w:rPr>
          <w:rFonts w:ascii="Arial" w:hAnsi="Arial" w:cs="Arial"/>
          <w:sz w:val="24"/>
          <w:szCs w:val="24"/>
        </w:rPr>
        <w:t>In the event that a disaster does occur, an Emergency Operations Center (EOC) will be activated to coordinate the implementation of the EOP in responding to and recovering from the disaster.  All activities and decisions relating to the disaster will be made from the EOC.</w:t>
      </w:r>
    </w:p>
    <w:p w:rsidR="00463D37" w:rsidRDefault="00463D37" w:rsidP="00654BED">
      <w:pPr>
        <w:rPr>
          <w:rFonts w:ascii="Arial" w:hAnsi="Arial" w:cs="Arial"/>
          <w:sz w:val="24"/>
          <w:szCs w:val="24"/>
        </w:rPr>
      </w:pPr>
    </w:p>
    <w:p w:rsidR="00463D37" w:rsidRPr="00654BED" w:rsidRDefault="00463D37" w:rsidP="00654BED">
      <w:pPr>
        <w:rPr>
          <w:rFonts w:ascii="Arial" w:hAnsi="Arial" w:cs="Arial"/>
          <w:sz w:val="24"/>
          <w:szCs w:val="24"/>
        </w:rPr>
      </w:pPr>
      <w:r>
        <w:rPr>
          <w:rFonts w:ascii="Arial" w:hAnsi="Arial" w:cs="Arial"/>
          <w:sz w:val="24"/>
          <w:szCs w:val="24"/>
        </w:rPr>
        <w:t>The EOP provides for the dissemination of information about the disaster through the use of Public Information Officer (PIO).  The PIO is charged with ensuring that the university community, public, and media are kept informed about the situation.  The PIO and the EOC will ensure through whatever communication methods are available that buildings are informed about what additional and further steps</w:t>
      </w:r>
      <w:r w:rsidR="00F90A57">
        <w:rPr>
          <w:rFonts w:ascii="Arial" w:hAnsi="Arial" w:cs="Arial"/>
          <w:sz w:val="24"/>
          <w:szCs w:val="24"/>
        </w:rPr>
        <w:t>, if any,</w:t>
      </w:r>
      <w:r>
        <w:rPr>
          <w:rFonts w:ascii="Arial" w:hAnsi="Arial" w:cs="Arial"/>
          <w:sz w:val="24"/>
          <w:szCs w:val="24"/>
        </w:rPr>
        <w:t xml:space="preserve"> should be taken by the occupants.  Until such information is received, the </w:t>
      </w:r>
      <w:r w:rsidR="00A54384">
        <w:fldChar w:fldCharType="begin"/>
      </w:r>
      <w:r w:rsidR="00A54384">
        <w:instrText xml:space="preserve"> REF  BuildingNam</w:instrText>
      </w:r>
      <w:r w:rsidR="00A54384">
        <w:instrText xml:space="preserve">e  \* MERGEFORMAT </w:instrText>
      </w:r>
      <w:r w:rsidR="00A54384">
        <w:fldChar w:fldCharType="separate"/>
      </w:r>
      <w:r w:rsidRPr="00463D37">
        <w:rPr>
          <w:rFonts w:ascii="Arial" w:hAnsi="Arial" w:cs="Arial"/>
          <w:sz w:val="24"/>
          <w:szCs w:val="24"/>
        </w:rPr>
        <w:t>Building Name</w:t>
      </w:r>
      <w:r w:rsidR="00A54384">
        <w:rPr>
          <w:rFonts w:ascii="Arial" w:hAnsi="Arial" w:cs="Arial"/>
          <w:sz w:val="24"/>
          <w:szCs w:val="24"/>
        </w:rPr>
        <w:fldChar w:fldCharType="end"/>
      </w:r>
      <w:r>
        <w:rPr>
          <w:rFonts w:ascii="Arial" w:hAnsi="Arial" w:cs="Arial"/>
          <w:sz w:val="24"/>
          <w:szCs w:val="24"/>
        </w:rPr>
        <w:t xml:space="preserve"> Emergency Action Plan should be followed.</w:t>
      </w:r>
    </w:p>
    <w:p w:rsidR="00695AE5" w:rsidRPr="00A466E6" w:rsidRDefault="00695AE5" w:rsidP="00695AE5">
      <w:pPr>
        <w:widowControl w:val="0"/>
        <w:autoSpaceDE w:val="0"/>
        <w:autoSpaceDN w:val="0"/>
        <w:adjustRightInd w:val="0"/>
        <w:jc w:val="center"/>
        <w:outlineLvl w:val="0"/>
        <w:rPr>
          <w:rFonts w:ascii="Arial" w:eastAsiaTheme="minorEastAsia" w:hAnsi="Arial" w:cs="Arial"/>
          <w:color w:val="000000"/>
          <w:sz w:val="40"/>
          <w:szCs w:val="40"/>
        </w:rPr>
      </w:pPr>
      <w:r w:rsidRPr="00A466E6">
        <w:rPr>
          <w:rFonts w:ascii="Arial" w:eastAsiaTheme="minorEastAsia" w:hAnsi="Arial" w:cs="Arial"/>
          <w:b/>
          <w:bCs/>
          <w:color w:val="000000"/>
          <w:sz w:val="40"/>
          <w:szCs w:val="40"/>
          <w:u w:val="single"/>
        </w:rPr>
        <w:lastRenderedPageBreak/>
        <w:t xml:space="preserve">“ACTIVE THREAT” Plan Template </w:t>
      </w:r>
    </w:p>
    <w:p w:rsidR="00695AE5" w:rsidRPr="00A466E6" w:rsidRDefault="00695AE5" w:rsidP="00695AE5">
      <w:pPr>
        <w:widowControl w:val="0"/>
        <w:autoSpaceDE w:val="0"/>
        <w:autoSpaceDN w:val="0"/>
        <w:adjustRightInd w:val="0"/>
        <w:spacing w:line="278" w:lineRule="atLeast"/>
        <w:jc w:val="both"/>
        <w:rPr>
          <w:rFonts w:ascii="Arial" w:eastAsiaTheme="minorEastAsia" w:hAnsi="Arial" w:cs="Arial"/>
          <w:b/>
          <w:bCs/>
          <w:color w:val="000000"/>
          <w:sz w:val="23"/>
          <w:szCs w:val="23"/>
        </w:rPr>
      </w:pPr>
    </w:p>
    <w:p w:rsidR="00695AE5" w:rsidRPr="00A466E6" w:rsidRDefault="00695AE5" w:rsidP="00695AE5">
      <w:pPr>
        <w:widowControl w:val="0"/>
        <w:autoSpaceDE w:val="0"/>
        <w:autoSpaceDN w:val="0"/>
        <w:adjustRightInd w:val="0"/>
        <w:spacing w:line="278" w:lineRule="atLeast"/>
        <w:jc w:val="both"/>
        <w:rPr>
          <w:rFonts w:ascii="Arial" w:eastAsiaTheme="minorEastAsia" w:hAnsi="Arial" w:cs="Arial"/>
          <w:b/>
          <w:bCs/>
          <w:i/>
          <w:color w:val="000000"/>
          <w:sz w:val="23"/>
          <w:szCs w:val="23"/>
        </w:rPr>
      </w:pPr>
      <w:r w:rsidRPr="00A466E6">
        <w:rPr>
          <w:rFonts w:ascii="Arial" w:eastAsiaTheme="minorEastAsia" w:hAnsi="Arial" w:cs="Arial"/>
          <w:b/>
          <w:bCs/>
          <w:i/>
          <w:color w:val="000000"/>
          <w:sz w:val="23"/>
          <w:szCs w:val="23"/>
        </w:rPr>
        <w:t xml:space="preserve">Background Information for departments developing this template for their Building Emergency Plan - Each individual is ultimately responsible for their own safety.  In any response to an “active threat” on the MU campus, the University Police will implement any and all means necessary to neutralize the threat. The University Police Department will utilize all resources both on a proactive and reactive basis to ensure the safety of our campus community.  In most cases a response to an “active threat” will involve a coordinated response from multiple law enforcement agencies. Remember, campus emergency preparedness is everyone’s concern! A significant number of issues regarding personal safety is included below. </w:t>
      </w:r>
    </w:p>
    <w:p w:rsidR="00695AE5" w:rsidRPr="00A466E6" w:rsidRDefault="00695AE5" w:rsidP="00695AE5">
      <w:pPr>
        <w:spacing w:after="200" w:line="276" w:lineRule="auto"/>
        <w:rPr>
          <w:rFonts w:ascii="Arial" w:eastAsiaTheme="minorEastAsia" w:hAnsi="Arial" w:cs="Arial"/>
          <w:sz w:val="22"/>
          <w:szCs w:val="22"/>
        </w:rPr>
      </w:pPr>
    </w:p>
    <w:p w:rsidR="00695AE5" w:rsidRPr="00A466E6" w:rsidRDefault="00695AE5" w:rsidP="00695AE5">
      <w:pPr>
        <w:widowControl w:val="0"/>
        <w:autoSpaceDE w:val="0"/>
        <w:autoSpaceDN w:val="0"/>
        <w:adjustRightInd w:val="0"/>
        <w:spacing w:line="278" w:lineRule="atLeast"/>
        <w:jc w:val="both"/>
        <w:rPr>
          <w:rFonts w:ascii="Arial" w:eastAsiaTheme="minorEastAsia" w:hAnsi="Arial" w:cs="Arial"/>
          <w:color w:val="0000FF"/>
          <w:sz w:val="23"/>
          <w:szCs w:val="23"/>
        </w:rPr>
      </w:pPr>
      <w:r w:rsidRPr="00A466E6">
        <w:rPr>
          <w:rFonts w:ascii="Arial" w:eastAsiaTheme="minorEastAsia" w:hAnsi="Arial" w:cs="Arial"/>
          <w:b/>
          <w:bCs/>
          <w:color w:val="0000FF"/>
          <w:sz w:val="23"/>
          <w:szCs w:val="23"/>
        </w:rPr>
        <w:t xml:space="preserve">The information presented in blue font is considered as optional text.  Each building must individually decide whether or not to include this optional information in their “active threat” plan. </w:t>
      </w:r>
    </w:p>
    <w:p w:rsidR="00695AE5" w:rsidRPr="00A466E6" w:rsidRDefault="00695AE5" w:rsidP="00695AE5">
      <w:pPr>
        <w:spacing w:after="200" w:line="276" w:lineRule="auto"/>
        <w:rPr>
          <w:rFonts w:ascii="Arial" w:eastAsiaTheme="minorEastAsia" w:hAnsi="Arial" w:cs="Arial"/>
          <w:sz w:val="22"/>
          <w:szCs w:val="22"/>
        </w:rPr>
      </w:pPr>
    </w:p>
    <w:p w:rsidR="00695AE5" w:rsidRPr="00A466E6" w:rsidRDefault="00695AE5" w:rsidP="00695AE5">
      <w:pPr>
        <w:widowControl w:val="0"/>
        <w:autoSpaceDE w:val="0"/>
        <w:autoSpaceDN w:val="0"/>
        <w:adjustRightInd w:val="0"/>
        <w:outlineLvl w:val="0"/>
        <w:rPr>
          <w:rFonts w:ascii="Arial" w:eastAsiaTheme="minorEastAsia" w:hAnsi="Arial" w:cs="Arial"/>
          <w:color w:val="0000FF"/>
          <w:sz w:val="23"/>
          <w:szCs w:val="23"/>
        </w:rPr>
      </w:pPr>
      <w:r w:rsidRPr="00A466E6">
        <w:rPr>
          <w:rFonts w:ascii="Arial" w:eastAsiaTheme="minorEastAsia" w:hAnsi="Arial" w:cs="Arial"/>
          <w:b/>
          <w:bCs/>
          <w:color w:val="0000FF"/>
          <w:sz w:val="23"/>
          <w:szCs w:val="23"/>
        </w:rPr>
        <w:t xml:space="preserve">Law Enforcement Tactics –  </w:t>
      </w:r>
    </w:p>
    <w:p w:rsidR="00695AE5" w:rsidRPr="00A466E6" w:rsidRDefault="00695AE5" w:rsidP="00695AE5">
      <w:pPr>
        <w:spacing w:after="200" w:line="276" w:lineRule="auto"/>
        <w:rPr>
          <w:rFonts w:ascii="Arial" w:eastAsiaTheme="minorEastAsia" w:hAnsi="Arial" w:cs="Arial"/>
          <w:sz w:val="22"/>
          <w:szCs w:val="22"/>
        </w:rPr>
      </w:pPr>
    </w:p>
    <w:p w:rsidR="00695AE5" w:rsidRPr="00A466E6" w:rsidRDefault="00695AE5" w:rsidP="00695AE5">
      <w:pPr>
        <w:widowControl w:val="0"/>
        <w:autoSpaceDE w:val="0"/>
        <w:autoSpaceDN w:val="0"/>
        <w:adjustRightInd w:val="0"/>
        <w:spacing w:line="278" w:lineRule="atLeast"/>
        <w:jc w:val="center"/>
        <w:outlineLvl w:val="0"/>
        <w:rPr>
          <w:rFonts w:ascii="Arial" w:eastAsiaTheme="minorEastAsia" w:hAnsi="Arial" w:cs="Arial"/>
          <w:i/>
          <w:color w:val="000000"/>
          <w:sz w:val="23"/>
          <w:szCs w:val="23"/>
        </w:rPr>
      </w:pPr>
      <w:r w:rsidRPr="00A466E6">
        <w:rPr>
          <w:rFonts w:ascii="Arial" w:eastAsiaTheme="minorEastAsia" w:hAnsi="Arial" w:cs="Arial"/>
          <w:i/>
          <w:color w:val="000000"/>
          <w:sz w:val="23"/>
          <w:szCs w:val="23"/>
          <w:highlight w:val="yellow"/>
        </w:rPr>
        <w:t>The following text is optional for units to include in their “active threat” plan.</w:t>
      </w:r>
      <w:r w:rsidRPr="00A466E6">
        <w:rPr>
          <w:rFonts w:ascii="Arial" w:eastAsiaTheme="minorEastAsia" w:hAnsi="Arial" w:cs="Arial"/>
          <w:i/>
          <w:color w:val="000000"/>
          <w:sz w:val="23"/>
          <w:szCs w:val="23"/>
        </w:rPr>
        <w:t xml:space="preserve"> </w:t>
      </w:r>
    </w:p>
    <w:p w:rsidR="00695AE5" w:rsidRPr="00A466E6" w:rsidRDefault="00695AE5" w:rsidP="00695AE5">
      <w:pPr>
        <w:spacing w:after="200" w:line="276" w:lineRule="auto"/>
        <w:rPr>
          <w:rFonts w:ascii="Arial" w:eastAsiaTheme="minorEastAsia" w:hAnsi="Arial" w:cs="Arial"/>
          <w:sz w:val="22"/>
          <w:szCs w:val="22"/>
        </w:rPr>
      </w:pPr>
    </w:p>
    <w:p w:rsidR="00695AE5" w:rsidRPr="00A466E6" w:rsidRDefault="00695AE5" w:rsidP="00695AE5">
      <w:pPr>
        <w:widowControl w:val="0"/>
        <w:autoSpaceDE w:val="0"/>
        <w:autoSpaceDN w:val="0"/>
        <w:adjustRightInd w:val="0"/>
        <w:spacing w:line="278" w:lineRule="atLeast"/>
        <w:jc w:val="both"/>
        <w:rPr>
          <w:rFonts w:ascii="Arial" w:eastAsiaTheme="minorEastAsia" w:hAnsi="Arial" w:cs="Arial"/>
          <w:color w:val="0000FF"/>
          <w:sz w:val="23"/>
          <w:szCs w:val="23"/>
        </w:rPr>
      </w:pPr>
      <w:r w:rsidRPr="00A466E6">
        <w:rPr>
          <w:rFonts w:ascii="Arial" w:eastAsiaTheme="minorEastAsia" w:hAnsi="Arial" w:cs="Arial"/>
          <w:color w:val="0000FF"/>
          <w:sz w:val="23"/>
          <w:szCs w:val="23"/>
        </w:rPr>
        <w:t xml:space="preserve">Police response tactics, as witnessed during recent events, are to respond to the threat immediately and take such action as is necessary to neutralize the threat as quickly as possible.  The safety of all persons involved in an “active threat” incident is of paramount importance, and responding officers will forego assistance to injured parties for the express purpose of meeting and neutralizing the threat, and thereby reducing the overall number of casualties. </w:t>
      </w:r>
    </w:p>
    <w:p w:rsidR="00695AE5" w:rsidRPr="00A466E6" w:rsidRDefault="00695AE5" w:rsidP="00695AE5">
      <w:pPr>
        <w:spacing w:after="200" w:line="276" w:lineRule="auto"/>
        <w:rPr>
          <w:rFonts w:ascii="Arial" w:eastAsiaTheme="minorEastAsia" w:hAnsi="Arial" w:cs="Arial"/>
          <w:sz w:val="22"/>
          <w:szCs w:val="22"/>
        </w:rPr>
      </w:pPr>
    </w:p>
    <w:p w:rsidR="00695AE5" w:rsidRPr="00A466E6" w:rsidRDefault="00695AE5" w:rsidP="00695AE5">
      <w:pPr>
        <w:widowControl w:val="0"/>
        <w:autoSpaceDE w:val="0"/>
        <w:autoSpaceDN w:val="0"/>
        <w:adjustRightInd w:val="0"/>
        <w:spacing w:line="278" w:lineRule="atLeast"/>
        <w:jc w:val="both"/>
        <w:outlineLvl w:val="0"/>
        <w:rPr>
          <w:rFonts w:ascii="Arial" w:eastAsiaTheme="minorEastAsia" w:hAnsi="Arial" w:cs="Arial"/>
          <w:b/>
          <w:bCs/>
          <w:sz w:val="32"/>
          <w:szCs w:val="32"/>
        </w:rPr>
      </w:pPr>
      <w:r w:rsidRPr="00A466E6">
        <w:rPr>
          <w:rFonts w:ascii="Arial" w:eastAsiaTheme="minorEastAsia" w:hAnsi="Arial" w:cs="Arial"/>
          <w:b/>
          <w:bCs/>
          <w:sz w:val="32"/>
          <w:szCs w:val="32"/>
        </w:rPr>
        <w:t xml:space="preserve">Introduction: </w:t>
      </w:r>
    </w:p>
    <w:p w:rsidR="00695AE5" w:rsidRPr="00A466E6" w:rsidRDefault="00695AE5" w:rsidP="00695AE5">
      <w:pPr>
        <w:spacing w:after="200" w:line="276" w:lineRule="auto"/>
        <w:rPr>
          <w:rFonts w:ascii="Arial" w:eastAsiaTheme="minorEastAsia" w:hAnsi="Arial" w:cs="Arial"/>
          <w:sz w:val="22"/>
          <w:szCs w:val="22"/>
        </w:rPr>
      </w:pPr>
    </w:p>
    <w:p w:rsidR="00695AE5" w:rsidRPr="00A466E6" w:rsidRDefault="00695AE5" w:rsidP="00695AE5">
      <w:pPr>
        <w:widowControl w:val="0"/>
        <w:autoSpaceDE w:val="0"/>
        <w:autoSpaceDN w:val="0"/>
        <w:adjustRightInd w:val="0"/>
        <w:rPr>
          <w:rFonts w:ascii="Arial" w:eastAsiaTheme="minorEastAsia" w:hAnsi="Arial" w:cs="Arial"/>
          <w:sz w:val="23"/>
          <w:szCs w:val="23"/>
        </w:rPr>
      </w:pPr>
      <w:r w:rsidRPr="00A466E6">
        <w:rPr>
          <w:rFonts w:ascii="Arial" w:eastAsiaTheme="minorEastAsia" w:hAnsi="Arial" w:cs="Arial"/>
          <w:sz w:val="23"/>
          <w:szCs w:val="23"/>
        </w:rPr>
        <w:t xml:space="preserve">An “active threat” is defined as any incident that by its deliberate nature creates an immediate threat or presents an imminent danger to the campus community. </w:t>
      </w:r>
    </w:p>
    <w:p w:rsidR="00695AE5" w:rsidRPr="00A466E6" w:rsidRDefault="00695AE5" w:rsidP="00695AE5">
      <w:pPr>
        <w:widowControl w:val="0"/>
        <w:numPr>
          <w:ilvl w:val="0"/>
          <w:numId w:val="38"/>
        </w:numPr>
        <w:autoSpaceDE w:val="0"/>
        <w:autoSpaceDN w:val="0"/>
        <w:adjustRightInd w:val="0"/>
        <w:spacing w:after="200" w:line="276" w:lineRule="auto"/>
        <w:rPr>
          <w:rFonts w:ascii="Arial" w:eastAsiaTheme="minorEastAsia" w:hAnsi="Arial" w:cs="Arial"/>
          <w:sz w:val="23"/>
          <w:szCs w:val="23"/>
        </w:rPr>
      </w:pPr>
      <w:r w:rsidRPr="00A466E6">
        <w:rPr>
          <w:rFonts w:ascii="Arial" w:eastAsiaTheme="minorEastAsia" w:hAnsi="Arial" w:cs="Arial"/>
          <w:sz w:val="23"/>
          <w:szCs w:val="23"/>
        </w:rPr>
        <w:t xml:space="preserve">Types of “active threats”: </w:t>
      </w:r>
    </w:p>
    <w:p w:rsidR="00695AE5" w:rsidRPr="00A466E6" w:rsidRDefault="00695AE5" w:rsidP="00695AE5">
      <w:pPr>
        <w:widowControl w:val="0"/>
        <w:numPr>
          <w:ilvl w:val="1"/>
          <w:numId w:val="38"/>
        </w:numPr>
        <w:autoSpaceDE w:val="0"/>
        <w:autoSpaceDN w:val="0"/>
        <w:adjustRightInd w:val="0"/>
        <w:spacing w:after="200" w:line="276" w:lineRule="auto"/>
        <w:rPr>
          <w:rFonts w:ascii="Arial" w:eastAsiaTheme="minorEastAsia" w:hAnsi="Arial" w:cs="Arial"/>
          <w:sz w:val="23"/>
          <w:szCs w:val="23"/>
        </w:rPr>
      </w:pPr>
      <w:r w:rsidRPr="00A466E6">
        <w:rPr>
          <w:rFonts w:ascii="Arial" w:eastAsiaTheme="minorEastAsia" w:hAnsi="Arial" w:cs="Arial"/>
          <w:sz w:val="23"/>
          <w:szCs w:val="23"/>
        </w:rPr>
        <w:t xml:space="preserve">Active shooter </w:t>
      </w:r>
    </w:p>
    <w:p w:rsidR="00695AE5" w:rsidRPr="00A466E6" w:rsidRDefault="00695AE5" w:rsidP="00695AE5">
      <w:pPr>
        <w:widowControl w:val="0"/>
        <w:numPr>
          <w:ilvl w:val="1"/>
          <w:numId w:val="38"/>
        </w:numPr>
        <w:autoSpaceDE w:val="0"/>
        <w:autoSpaceDN w:val="0"/>
        <w:adjustRightInd w:val="0"/>
        <w:spacing w:after="200" w:line="276" w:lineRule="auto"/>
        <w:rPr>
          <w:rFonts w:ascii="Arial" w:eastAsiaTheme="minorEastAsia" w:hAnsi="Arial" w:cs="Arial"/>
          <w:sz w:val="23"/>
          <w:szCs w:val="23"/>
        </w:rPr>
      </w:pPr>
      <w:r w:rsidRPr="00A466E6">
        <w:rPr>
          <w:rFonts w:ascii="Arial" w:eastAsiaTheme="minorEastAsia" w:hAnsi="Arial" w:cs="Arial"/>
          <w:sz w:val="23"/>
          <w:szCs w:val="23"/>
        </w:rPr>
        <w:t xml:space="preserve">Hostage/barricaded subject </w:t>
      </w:r>
    </w:p>
    <w:p w:rsidR="00695AE5" w:rsidRPr="00A466E6" w:rsidRDefault="00695AE5" w:rsidP="00695AE5">
      <w:pPr>
        <w:widowControl w:val="0"/>
        <w:numPr>
          <w:ilvl w:val="1"/>
          <w:numId w:val="38"/>
        </w:numPr>
        <w:autoSpaceDE w:val="0"/>
        <w:autoSpaceDN w:val="0"/>
        <w:adjustRightInd w:val="0"/>
        <w:spacing w:after="200" w:line="276" w:lineRule="auto"/>
        <w:rPr>
          <w:rFonts w:ascii="Arial" w:eastAsiaTheme="minorEastAsia" w:hAnsi="Arial" w:cs="Arial"/>
          <w:sz w:val="23"/>
          <w:szCs w:val="23"/>
        </w:rPr>
      </w:pPr>
      <w:r w:rsidRPr="00A466E6">
        <w:rPr>
          <w:rFonts w:ascii="Arial" w:eastAsiaTheme="minorEastAsia" w:hAnsi="Arial" w:cs="Arial"/>
          <w:sz w:val="23"/>
          <w:szCs w:val="23"/>
        </w:rPr>
        <w:t xml:space="preserve">Sniper </w:t>
      </w:r>
    </w:p>
    <w:p w:rsidR="00695AE5" w:rsidRPr="00A466E6" w:rsidRDefault="00695AE5" w:rsidP="00695AE5">
      <w:pPr>
        <w:widowControl w:val="0"/>
        <w:numPr>
          <w:ilvl w:val="1"/>
          <w:numId w:val="38"/>
        </w:numPr>
        <w:autoSpaceDE w:val="0"/>
        <w:autoSpaceDN w:val="0"/>
        <w:adjustRightInd w:val="0"/>
        <w:spacing w:after="200" w:line="276" w:lineRule="auto"/>
        <w:rPr>
          <w:rFonts w:ascii="Arial" w:eastAsiaTheme="minorEastAsia" w:hAnsi="Arial" w:cs="Arial"/>
          <w:sz w:val="23"/>
          <w:szCs w:val="23"/>
        </w:rPr>
      </w:pPr>
      <w:r w:rsidRPr="00A466E6">
        <w:rPr>
          <w:rFonts w:ascii="Arial" w:eastAsiaTheme="minorEastAsia" w:hAnsi="Arial" w:cs="Arial"/>
          <w:sz w:val="23"/>
          <w:szCs w:val="23"/>
        </w:rPr>
        <w:t xml:space="preserve">Suicide/Homicide bomber </w:t>
      </w:r>
    </w:p>
    <w:p w:rsidR="00695AE5" w:rsidRPr="00A466E6" w:rsidRDefault="00695AE5" w:rsidP="00695AE5">
      <w:pPr>
        <w:widowControl w:val="0"/>
        <w:numPr>
          <w:ilvl w:val="1"/>
          <w:numId w:val="38"/>
        </w:numPr>
        <w:autoSpaceDE w:val="0"/>
        <w:autoSpaceDN w:val="0"/>
        <w:adjustRightInd w:val="0"/>
        <w:spacing w:after="200" w:line="276" w:lineRule="auto"/>
        <w:rPr>
          <w:rFonts w:ascii="Arial" w:eastAsiaTheme="minorEastAsia" w:hAnsi="Arial" w:cs="Arial"/>
          <w:sz w:val="23"/>
          <w:szCs w:val="23"/>
        </w:rPr>
      </w:pPr>
      <w:r w:rsidRPr="00A466E6">
        <w:rPr>
          <w:rFonts w:ascii="Arial" w:eastAsiaTheme="minorEastAsia" w:hAnsi="Arial" w:cs="Arial"/>
          <w:sz w:val="23"/>
          <w:szCs w:val="23"/>
        </w:rPr>
        <w:t xml:space="preserve">Known or suspected terrorist threat (biological/chemical threat) </w:t>
      </w:r>
    </w:p>
    <w:p w:rsidR="00695AE5" w:rsidRPr="00A466E6" w:rsidRDefault="00695AE5" w:rsidP="00695AE5">
      <w:pPr>
        <w:widowControl w:val="0"/>
        <w:numPr>
          <w:ilvl w:val="1"/>
          <w:numId w:val="38"/>
        </w:numPr>
        <w:autoSpaceDE w:val="0"/>
        <w:autoSpaceDN w:val="0"/>
        <w:adjustRightInd w:val="0"/>
        <w:spacing w:after="200" w:line="276" w:lineRule="auto"/>
        <w:rPr>
          <w:rFonts w:ascii="Arial" w:eastAsiaTheme="minorEastAsia" w:hAnsi="Arial" w:cs="Arial"/>
          <w:sz w:val="23"/>
          <w:szCs w:val="23"/>
        </w:rPr>
      </w:pPr>
      <w:r w:rsidRPr="00A466E6">
        <w:rPr>
          <w:rFonts w:ascii="Arial" w:eastAsiaTheme="minorEastAsia" w:hAnsi="Arial" w:cs="Arial"/>
          <w:sz w:val="23"/>
          <w:szCs w:val="23"/>
        </w:rPr>
        <w:lastRenderedPageBreak/>
        <w:t xml:space="preserve">Anyone using or threatening to use a dangerous weapon  (knife, machete, pellet gun)   </w:t>
      </w:r>
    </w:p>
    <w:p w:rsidR="00695AE5" w:rsidRPr="00A466E6" w:rsidRDefault="00695AE5" w:rsidP="00695AE5">
      <w:pPr>
        <w:widowControl w:val="0"/>
        <w:autoSpaceDE w:val="0"/>
        <w:autoSpaceDN w:val="0"/>
        <w:adjustRightInd w:val="0"/>
        <w:spacing w:line="278" w:lineRule="atLeast"/>
        <w:rPr>
          <w:rFonts w:ascii="Arial" w:eastAsiaTheme="minorEastAsia" w:hAnsi="Arial" w:cs="Arial"/>
          <w:b/>
          <w:bCs/>
          <w:sz w:val="23"/>
          <w:szCs w:val="23"/>
        </w:rPr>
      </w:pPr>
    </w:p>
    <w:p w:rsidR="00695AE5" w:rsidRPr="00A466E6" w:rsidRDefault="00695AE5" w:rsidP="00695AE5">
      <w:pPr>
        <w:spacing w:after="200" w:line="276" w:lineRule="auto"/>
        <w:rPr>
          <w:rFonts w:asciiTheme="minorHAnsi" w:eastAsiaTheme="minorEastAsia" w:hAnsiTheme="minorHAnsi" w:cstheme="minorBidi"/>
          <w:sz w:val="22"/>
          <w:szCs w:val="22"/>
        </w:rPr>
      </w:pPr>
    </w:p>
    <w:p w:rsidR="00695AE5" w:rsidRPr="00A466E6" w:rsidRDefault="00695AE5" w:rsidP="00695AE5">
      <w:pPr>
        <w:spacing w:after="200" w:line="276" w:lineRule="auto"/>
        <w:rPr>
          <w:rFonts w:ascii="Arial" w:eastAsiaTheme="minorEastAsia" w:hAnsi="Arial" w:cs="Arial"/>
          <w:b/>
          <w:bCs/>
          <w:sz w:val="23"/>
          <w:szCs w:val="23"/>
        </w:rPr>
      </w:pPr>
      <w:r w:rsidRPr="00A466E6">
        <w:rPr>
          <w:rFonts w:ascii="Arial" w:eastAsiaTheme="minorEastAsia" w:hAnsi="Arial" w:cs="Arial"/>
          <w:b/>
          <w:bCs/>
          <w:sz w:val="32"/>
          <w:szCs w:val="32"/>
        </w:rPr>
        <w:t>Notification Procedures:</w:t>
      </w:r>
    </w:p>
    <w:p w:rsidR="00695AE5" w:rsidRPr="00A466E6" w:rsidRDefault="00695AE5" w:rsidP="00695AE5">
      <w:pPr>
        <w:widowControl w:val="0"/>
        <w:autoSpaceDE w:val="0"/>
        <w:autoSpaceDN w:val="0"/>
        <w:adjustRightInd w:val="0"/>
        <w:spacing w:line="278" w:lineRule="atLeast"/>
        <w:jc w:val="both"/>
        <w:rPr>
          <w:rFonts w:ascii="Arial" w:eastAsiaTheme="minorEastAsia" w:hAnsi="Arial" w:cs="Arial"/>
          <w:sz w:val="23"/>
          <w:szCs w:val="23"/>
        </w:rPr>
      </w:pPr>
    </w:p>
    <w:p w:rsidR="00695AE5" w:rsidRPr="00A466E6" w:rsidRDefault="00695AE5" w:rsidP="00695AE5">
      <w:pPr>
        <w:widowControl w:val="0"/>
        <w:autoSpaceDE w:val="0"/>
        <w:autoSpaceDN w:val="0"/>
        <w:adjustRightInd w:val="0"/>
        <w:spacing w:line="278" w:lineRule="atLeast"/>
        <w:jc w:val="both"/>
        <w:rPr>
          <w:rFonts w:ascii="Arial" w:eastAsiaTheme="minorEastAsia" w:hAnsi="Arial" w:cs="Arial"/>
          <w:sz w:val="23"/>
          <w:szCs w:val="23"/>
        </w:rPr>
      </w:pPr>
      <w:r w:rsidRPr="00A466E6">
        <w:rPr>
          <w:rFonts w:ascii="Arial" w:eastAsiaTheme="minorEastAsia" w:hAnsi="Arial" w:cs="Arial"/>
          <w:sz w:val="23"/>
          <w:szCs w:val="23"/>
        </w:rPr>
        <w:t xml:space="preserve">In the event that an “active threat” becomes apparent in any campus location (internal or external) the threat should be reported immediately (as soon as it is safe to do so) through one of the mechanisms that follow: </w:t>
      </w:r>
    </w:p>
    <w:p w:rsidR="00695AE5" w:rsidRPr="00A466E6" w:rsidRDefault="00695AE5" w:rsidP="00695AE5">
      <w:pPr>
        <w:widowControl w:val="0"/>
        <w:autoSpaceDE w:val="0"/>
        <w:autoSpaceDN w:val="0"/>
        <w:adjustRightInd w:val="0"/>
        <w:rPr>
          <w:rFonts w:ascii="Arial" w:eastAsiaTheme="minorEastAsia" w:hAnsi="Arial" w:cs="Arial"/>
          <w:sz w:val="23"/>
          <w:szCs w:val="23"/>
        </w:rPr>
      </w:pPr>
    </w:p>
    <w:p w:rsidR="00695AE5" w:rsidRPr="00A466E6" w:rsidRDefault="00695AE5" w:rsidP="00695AE5">
      <w:pPr>
        <w:widowControl w:val="0"/>
        <w:numPr>
          <w:ilvl w:val="0"/>
          <w:numId w:val="39"/>
        </w:numPr>
        <w:autoSpaceDE w:val="0"/>
        <w:autoSpaceDN w:val="0"/>
        <w:adjustRightInd w:val="0"/>
        <w:spacing w:after="200" w:line="276" w:lineRule="auto"/>
        <w:rPr>
          <w:rFonts w:ascii="Arial" w:eastAsiaTheme="minorEastAsia" w:hAnsi="Arial" w:cs="Arial"/>
          <w:sz w:val="23"/>
          <w:szCs w:val="23"/>
        </w:rPr>
      </w:pPr>
      <w:r w:rsidRPr="00A466E6">
        <w:rPr>
          <w:rFonts w:ascii="Arial" w:eastAsiaTheme="minorEastAsia" w:hAnsi="Arial" w:cs="Arial"/>
          <w:sz w:val="23"/>
          <w:szCs w:val="23"/>
        </w:rPr>
        <w:t xml:space="preserve">Call 9-1-1 (from any phone) </w:t>
      </w:r>
    </w:p>
    <w:p w:rsidR="00695AE5" w:rsidRPr="00A466E6" w:rsidRDefault="00695AE5" w:rsidP="00695AE5">
      <w:pPr>
        <w:widowControl w:val="0"/>
        <w:numPr>
          <w:ilvl w:val="0"/>
          <w:numId w:val="39"/>
        </w:numPr>
        <w:autoSpaceDE w:val="0"/>
        <w:autoSpaceDN w:val="0"/>
        <w:adjustRightInd w:val="0"/>
        <w:spacing w:after="200" w:line="276" w:lineRule="auto"/>
        <w:rPr>
          <w:rFonts w:ascii="Arial" w:eastAsiaTheme="minorEastAsia" w:hAnsi="Arial" w:cs="Arial"/>
          <w:sz w:val="23"/>
          <w:szCs w:val="23"/>
        </w:rPr>
      </w:pPr>
      <w:r w:rsidRPr="00A466E6">
        <w:rPr>
          <w:rFonts w:ascii="Arial" w:eastAsiaTheme="minorEastAsia" w:hAnsi="Arial" w:cs="Arial"/>
          <w:sz w:val="23"/>
          <w:szCs w:val="23"/>
        </w:rPr>
        <w:t>Call the University Police at (573) 882-7201</w:t>
      </w:r>
    </w:p>
    <w:p w:rsidR="00695AE5" w:rsidRPr="00A466E6" w:rsidRDefault="00695AE5" w:rsidP="00695AE5">
      <w:pPr>
        <w:widowControl w:val="0"/>
        <w:autoSpaceDE w:val="0"/>
        <w:autoSpaceDN w:val="0"/>
        <w:adjustRightInd w:val="0"/>
        <w:ind w:left="720"/>
        <w:rPr>
          <w:rFonts w:ascii="Arial" w:eastAsiaTheme="minorEastAsia" w:hAnsi="Arial" w:cs="Arial"/>
          <w:sz w:val="23"/>
          <w:szCs w:val="23"/>
        </w:rPr>
      </w:pPr>
    </w:p>
    <w:p w:rsidR="00695AE5" w:rsidRPr="00A466E6" w:rsidRDefault="00695AE5" w:rsidP="00695AE5">
      <w:pPr>
        <w:widowControl w:val="0"/>
        <w:autoSpaceDE w:val="0"/>
        <w:autoSpaceDN w:val="0"/>
        <w:adjustRightInd w:val="0"/>
        <w:ind w:left="720"/>
        <w:rPr>
          <w:rFonts w:ascii="Arial" w:eastAsiaTheme="minorEastAsia" w:hAnsi="Arial" w:cs="Arial"/>
          <w:sz w:val="23"/>
          <w:szCs w:val="23"/>
        </w:rPr>
      </w:pPr>
    </w:p>
    <w:p w:rsidR="00695AE5" w:rsidRPr="00A466E6" w:rsidRDefault="00695AE5" w:rsidP="00695AE5">
      <w:pPr>
        <w:widowControl w:val="0"/>
        <w:autoSpaceDE w:val="0"/>
        <w:autoSpaceDN w:val="0"/>
        <w:adjustRightInd w:val="0"/>
        <w:spacing w:line="278" w:lineRule="atLeast"/>
        <w:jc w:val="both"/>
        <w:outlineLvl w:val="0"/>
        <w:rPr>
          <w:rFonts w:ascii="Arial" w:eastAsiaTheme="minorEastAsia" w:hAnsi="Arial" w:cs="Arial"/>
          <w:sz w:val="32"/>
          <w:szCs w:val="32"/>
        </w:rPr>
      </w:pPr>
      <w:r w:rsidRPr="00A466E6">
        <w:rPr>
          <w:rFonts w:ascii="Arial" w:eastAsiaTheme="minorEastAsia" w:hAnsi="Arial" w:cs="Arial"/>
          <w:b/>
          <w:bCs/>
          <w:sz w:val="32"/>
          <w:szCs w:val="32"/>
        </w:rPr>
        <w:t xml:space="preserve">Campus notification procedures: </w:t>
      </w:r>
    </w:p>
    <w:p w:rsidR="00695AE5" w:rsidRPr="00A466E6" w:rsidRDefault="00695AE5" w:rsidP="00695AE5">
      <w:pPr>
        <w:spacing w:after="200" w:line="276" w:lineRule="auto"/>
        <w:rPr>
          <w:rFonts w:ascii="Arial" w:eastAsiaTheme="minorEastAsia" w:hAnsi="Arial" w:cs="Arial"/>
          <w:sz w:val="23"/>
          <w:szCs w:val="23"/>
        </w:rPr>
      </w:pPr>
    </w:p>
    <w:p w:rsidR="00695AE5" w:rsidRPr="00A466E6" w:rsidRDefault="00695AE5" w:rsidP="00695AE5">
      <w:pPr>
        <w:widowControl w:val="0"/>
        <w:autoSpaceDE w:val="0"/>
        <w:autoSpaceDN w:val="0"/>
        <w:adjustRightInd w:val="0"/>
        <w:spacing w:line="278" w:lineRule="atLeast"/>
        <w:jc w:val="both"/>
        <w:rPr>
          <w:rFonts w:ascii="Arial" w:eastAsiaTheme="minorEastAsia" w:hAnsi="Arial" w:cs="Arial"/>
          <w:sz w:val="23"/>
          <w:szCs w:val="23"/>
        </w:rPr>
      </w:pPr>
      <w:r w:rsidRPr="00A466E6">
        <w:rPr>
          <w:rFonts w:ascii="Arial" w:eastAsiaTheme="minorEastAsia" w:hAnsi="Arial" w:cs="Arial"/>
          <w:bCs/>
          <w:sz w:val="23"/>
          <w:szCs w:val="23"/>
        </w:rPr>
        <w:t>The MU campus will use the following systems to notify campus faculty, staff, students, and parents of an existing “active threat” to MU (o</w:t>
      </w:r>
      <w:r w:rsidRPr="00A466E6">
        <w:rPr>
          <w:rFonts w:ascii="Arial" w:eastAsiaTheme="minorEastAsia" w:hAnsi="Arial" w:cs="Arial"/>
          <w:sz w:val="23"/>
          <w:szCs w:val="23"/>
        </w:rPr>
        <w:t>ptions 1, 2, &amp; 3 will likely be activated almost simultaneously).</w:t>
      </w:r>
    </w:p>
    <w:p w:rsidR="00695AE5" w:rsidRPr="00A466E6" w:rsidRDefault="00695AE5" w:rsidP="00695AE5">
      <w:pPr>
        <w:widowControl w:val="0"/>
        <w:autoSpaceDE w:val="0"/>
        <w:autoSpaceDN w:val="0"/>
        <w:adjustRightInd w:val="0"/>
        <w:spacing w:line="278" w:lineRule="atLeast"/>
        <w:jc w:val="both"/>
        <w:rPr>
          <w:rFonts w:ascii="Arial" w:eastAsiaTheme="minorEastAsia" w:hAnsi="Arial" w:cs="Arial"/>
          <w:bCs/>
          <w:sz w:val="23"/>
          <w:szCs w:val="23"/>
        </w:rPr>
      </w:pPr>
      <w:r w:rsidRPr="00A466E6">
        <w:rPr>
          <w:rFonts w:ascii="Arial" w:eastAsiaTheme="minorEastAsia" w:hAnsi="Arial" w:cs="Arial"/>
          <w:bCs/>
          <w:sz w:val="23"/>
          <w:szCs w:val="23"/>
        </w:rPr>
        <w:t xml:space="preserve">. </w:t>
      </w:r>
    </w:p>
    <w:p w:rsidR="00695AE5" w:rsidRPr="00A466E6" w:rsidRDefault="00695AE5" w:rsidP="00695AE5">
      <w:pPr>
        <w:widowControl w:val="0"/>
        <w:numPr>
          <w:ilvl w:val="0"/>
          <w:numId w:val="40"/>
        </w:numPr>
        <w:autoSpaceDE w:val="0"/>
        <w:autoSpaceDN w:val="0"/>
        <w:adjustRightInd w:val="0"/>
        <w:spacing w:after="200" w:line="278" w:lineRule="atLeast"/>
        <w:jc w:val="both"/>
        <w:rPr>
          <w:rFonts w:ascii="Arial" w:eastAsiaTheme="minorEastAsia" w:hAnsi="Arial" w:cs="Arial"/>
          <w:bCs/>
          <w:sz w:val="23"/>
          <w:szCs w:val="23"/>
        </w:rPr>
      </w:pPr>
      <w:r w:rsidRPr="00A466E6">
        <w:rPr>
          <w:rFonts w:ascii="Arial" w:eastAsiaTheme="minorEastAsia" w:hAnsi="Arial" w:cs="Arial"/>
          <w:bCs/>
          <w:sz w:val="23"/>
          <w:szCs w:val="23"/>
        </w:rPr>
        <w:t>Text Messages</w:t>
      </w:r>
    </w:p>
    <w:p w:rsidR="00695AE5" w:rsidRPr="00A466E6" w:rsidRDefault="00695AE5" w:rsidP="00695AE5">
      <w:pPr>
        <w:widowControl w:val="0"/>
        <w:numPr>
          <w:ilvl w:val="0"/>
          <w:numId w:val="40"/>
        </w:numPr>
        <w:autoSpaceDE w:val="0"/>
        <w:autoSpaceDN w:val="0"/>
        <w:adjustRightInd w:val="0"/>
        <w:spacing w:after="200" w:line="278" w:lineRule="atLeast"/>
        <w:jc w:val="both"/>
        <w:rPr>
          <w:rFonts w:ascii="Arial" w:eastAsiaTheme="minorEastAsia" w:hAnsi="Arial" w:cs="Arial"/>
          <w:bCs/>
          <w:sz w:val="23"/>
          <w:szCs w:val="23"/>
        </w:rPr>
      </w:pPr>
      <w:r w:rsidRPr="00A466E6">
        <w:rPr>
          <w:rFonts w:ascii="Arial" w:eastAsiaTheme="minorEastAsia" w:hAnsi="Arial" w:cs="Arial"/>
          <w:bCs/>
          <w:sz w:val="23"/>
          <w:szCs w:val="23"/>
        </w:rPr>
        <w:t>Email</w:t>
      </w:r>
    </w:p>
    <w:p w:rsidR="00695AE5" w:rsidRPr="00A466E6" w:rsidRDefault="00695AE5" w:rsidP="00695AE5">
      <w:pPr>
        <w:widowControl w:val="0"/>
        <w:numPr>
          <w:ilvl w:val="0"/>
          <w:numId w:val="40"/>
        </w:numPr>
        <w:autoSpaceDE w:val="0"/>
        <w:autoSpaceDN w:val="0"/>
        <w:adjustRightInd w:val="0"/>
        <w:spacing w:after="200" w:line="278" w:lineRule="atLeast"/>
        <w:jc w:val="both"/>
        <w:rPr>
          <w:rFonts w:ascii="Arial" w:eastAsiaTheme="minorEastAsia" w:hAnsi="Arial" w:cs="Arial"/>
          <w:bCs/>
          <w:sz w:val="23"/>
          <w:szCs w:val="23"/>
        </w:rPr>
      </w:pPr>
      <w:r w:rsidRPr="00A466E6">
        <w:rPr>
          <w:rFonts w:ascii="Arial" w:eastAsiaTheme="minorEastAsia" w:hAnsi="Arial" w:cs="Arial"/>
          <w:bCs/>
          <w:sz w:val="23"/>
          <w:szCs w:val="23"/>
        </w:rPr>
        <w:t>Automated Phone Message</w:t>
      </w:r>
    </w:p>
    <w:p w:rsidR="00695AE5" w:rsidRPr="00A466E6" w:rsidRDefault="00695AE5" w:rsidP="00695AE5">
      <w:pPr>
        <w:widowControl w:val="0"/>
        <w:numPr>
          <w:ilvl w:val="0"/>
          <w:numId w:val="40"/>
        </w:numPr>
        <w:autoSpaceDE w:val="0"/>
        <w:autoSpaceDN w:val="0"/>
        <w:adjustRightInd w:val="0"/>
        <w:spacing w:after="200" w:line="278" w:lineRule="atLeast"/>
        <w:jc w:val="both"/>
        <w:rPr>
          <w:rFonts w:ascii="Arial" w:eastAsiaTheme="minorEastAsia" w:hAnsi="Arial" w:cs="Arial"/>
          <w:bCs/>
          <w:sz w:val="23"/>
          <w:szCs w:val="23"/>
        </w:rPr>
      </w:pPr>
      <w:r w:rsidRPr="00A466E6">
        <w:rPr>
          <w:rFonts w:ascii="Arial" w:eastAsiaTheme="minorEastAsia" w:hAnsi="Arial" w:cs="Arial"/>
          <w:bCs/>
          <w:sz w:val="23"/>
          <w:szCs w:val="23"/>
        </w:rPr>
        <w:t>MU Alert Website</w:t>
      </w:r>
    </w:p>
    <w:p w:rsidR="00695AE5" w:rsidRPr="00A466E6" w:rsidRDefault="00695AE5" w:rsidP="00695AE5">
      <w:pPr>
        <w:widowControl w:val="0"/>
        <w:autoSpaceDE w:val="0"/>
        <w:autoSpaceDN w:val="0"/>
        <w:adjustRightInd w:val="0"/>
        <w:spacing w:line="276" w:lineRule="atLeast"/>
        <w:jc w:val="both"/>
        <w:rPr>
          <w:rFonts w:ascii="Arial" w:eastAsiaTheme="minorEastAsia" w:hAnsi="Arial" w:cs="Arial"/>
          <w:sz w:val="23"/>
          <w:szCs w:val="23"/>
        </w:rPr>
      </w:pPr>
    </w:p>
    <w:p w:rsidR="00695AE5" w:rsidRPr="00A466E6" w:rsidRDefault="00695AE5" w:rsidP="00695AE5">
      <w:pPr>
        <w:widowControl w:val="0"/>
        <w:autoSpaceDE w:val="0"/>
        <w:autoSpaceDN w:val="0"/>
        <w:adjustRightInd w:val="0"/>
        <w:spacing w:line="276" w:lineRule="atLeast"/>
        <w:jc w:val="both"/>
        <w:rPr>
          <w:rFonts w:ascii="Arial" w:eastAsiaTheme="minorEastAsia" w:hAnsi="Arial" w:cs="Arial"/>
          <w:sz w:val="23"/>
          <w:szCs w:val="23"/>
        </w:rPr>
      </w:pPr>
      <w:r w:rsidRPr="00A466E6">
        <w:rPr>
          <w:rFonts w:ascii="Arial" w:eastAsiaTheme="minorEastAsia" w:hAnsi="Arial" w:cs="Arial"/>
          <w:sz w:val="23"/>
          <w:szCs w:val="23"/>
        </w:rPr>
        <w:t xml:space="preserve">In addition to the above means of communication, the University will also seek to use public mass media (radio and TV) for appropriate announcements to keep the MU campus informed. </w:t>
      </w:r>
    </w:p>
    <w:p w:rsidR="00695AE5" w:rsidRPr="00A466E6" w:rsidRDefault="00695AE5" w:rsidP="00695AE5">
      <w:pPr>
        <w:widowControl w:val="0"/>
        <w:autoSpaceDE w:val="0"/>
        <w:autoSpaceDN w:val="0"/>
        <w:adjustRightInd w:val="0"/>
        <w:spacing w:line="278" w:lineRule="atLeast"/>
        <w:jc w:val="both"/>
        <w:rPr>
          <w:rFonts w:ascii="Arial" w:eastAsiaTheme="minorEastAsia" w:hAnsi="Arial" w:cs="Arial"/>
          <w:color w:val="FF0000"/>
          <w:sz w:val="23"/>
          <w:szCs w:val="23"/>
        </w:rPr>
      </w:pPr>
    </w:p>
    <w:p w:rsidR="00695AE5" w:rsidRPr="00A466E6" w:rsidRDefault="00695AE5" w:rsidP="00695AE5">
      <w:pPr>
        <w:widowControl w:val="0"/>
        <w:autoSpaceDE w:val="0"/>
        <w:autoSpaceDN w:val="0"/>
        <w:adjustRightInd w:val="0"/>
        <w:spacing w:line="278" w:lineRule="atLeast"/>
        <w:jc w:val="both"/>
        <w:rPr>
          <w:rFonts w:ascii="Arial" w:eastAsiaTheme="minorEastAsia" w:hAnsi="Arial" w:cs="Arial"/>
          <w:color w:val="FF0000"/>
          <w:sz w:val="23"/>
          <w:szCs w:val="23"/>
        </w:rPr>
      </w:pPr>
      <w:r w:rsidRPr="00A466E6">
        <w:rPr>
          <w:rFonts w:ascii="Arial" w:eastAsiaTheme="minorEastAsia" w:hAnsi="Arial" w:cs="Arial"/>
          <w:color w:val="FF0000"/>
          <w:sz w:val="23"/>
          <w:szCs w:val="23"/>
        </w:rPr>
        <w:t xml:space="preserve">Individuals are encouraged to minimize the use of personal cell phones unless it is to report the incident or to assure their personal safety or the safety of others. Mass use of cell phone systems typically result in system overloads and the general failure of the system until traffic diminishes.   Additionally, individuals should avoid posting messages onto ANY Social Media platform so as NOT to create false &amp; misleading information that can impact or delay response and create greater panic. </w:t>
      </w:r>
    </w:p>
    <w:p w:rsidR="00695AE5" w:rsidRPr="00A466E6" w:rsidRDefault="00695AE5" w:rsidP="00695AE5">
      <w:pPr>
        <w:spacing w:after="200" w:line="276" w:lineRule="auto"/>
        <w:rPr>
          <w:rFonts w:ascii="Arial" w:eastAsiaTheme="minorEastAsia" w:hAnsi="Arial" w:cs="Arial"/>
          <w:sz w:val="22"/>
          <w:szCs w:val="22"/>
        </w:rPr>
      </w:pPr>
    </w:p>
    <w:p w:rsidR="00695AE5" w:rsidRPr="00A466E6" w:rsidRDefault="00695AE5" w:rsidP="00695AE5">
      <w:pPr>
        <w:widowControl w:val="0"/>
        <w:autoSpaceDE w:val="0"/>
        <w:autoSpaceDN w:val="0"/>
        <w:adjustRightInd w:val="0"/>
        <w:outlineLvl w:val="0"/>
        <w:rPr>
          <w:rFonts w:ascii="Arial" w:eastAsiaTheme="minorEastAsia" w:hAnsi="Arial" w:cs="Arial"/>
          <w:b/>
          <w:bCs/>
          <w:sz w:val="32"/>
          <w:szCs w:val="32"/>
        </w:rPr>
      </w:pPr>
      <w:r w:rsidRPr="00A466E6">
        <w:rPr>
          <w:rFonts w:ascii="Arial" w:eastAsiaTheme="minorEastAsia" w:hAnsi="Arial" w:cs="Arial"/>
          <w:b/>
          <w:bCs/>
          <w:sz w:val="32"/>
          <w:szCs w:val="32"/>
        </w:rPr>
        <w:t xml:space="preserve">Departmental notification procedures: </w:t>
      </w:r>
    </w:p>
    <w:p w:rsidR="00695AE5" w:rsidRPr="00A466E6" w:rsidRDefault="00695AE5" w:rsidP="00695AE5">
      <w:pPr>
        <w:spacing w:after="200" w:line="276" w:lineRule="auto"/>
        <w:rPr>
          <w:rFonts w:ascii="Arial" w:eastAsiaTheme="minorEastAsia" w:hAnsi="Arial" w:cs="Arial"/>
          <w:sz w:val="22"/>
          <w:szCs w:val="22"/>
        </w:rPr>
      </w:pPr>
    </w:p>
    <w:p w:rsidR="00695AE5" w:rsidRPr="00A466E6" w:rsidRDefault="00695AE5" w:rsidP="00695AE5">
      <w:pPr>
        <w:widowControl w:val="0"/>
        <w:autoSpaceDE w:val="0"/>
        <w:autoSpaceDN w:val="0"/>
        <w:adjustRightInd w:val="0"/>
        <w:spacing w:line="278" w:lineRule="atLeast"/>
        <w:jc w:val="both"/>
        <w:rPr>
          <w:rFonts w:ascii="Arial" w:eastAsiaTheme="minorEastAsia" w:hAnsi="Arial" w:cs="Arial"/>
          <w:i/>
          <w:sz w:val="23"/>
          <w:szCs w:val="23"/>
        </w:rPr>
      </w:pPr>
      <w:r w:rsidRPr="00A466E6">
        <w:rPr>
          <w:rFonts w:ascii="Arial" w:eastAsiaTheme="minorEastAsia" w:hAnsi="Arial" w:cs="Arial"/>
          <w:i/>
          <w:sz w:val="23"/>
          <w:szCs w:val="23"/>
        </w:rPr>
        <w:t xml:space="preserve">MU’s Colleges/Schools/Departments are encouraged to develop internal notification systems and practice/exercise them routinely at least twice a year.  Internal contact lists should be reviewed at least twice a year to be kept current and the unit should assure that contact information contained in their building emergency plan is up to date. The following text is suggested for inclusion in the unit’s building emergency plan. </w:t>
      </w:r>
    </w:p>
    <w:p w:rsidR="00695AE5" w:rsidRPr="00A466E6" w:rsidRDefault="00695AE5" w:rsidP="00695AE5">
      <w:pPr>
        <w:spacing w:after="200" w:line="276" w:lineRule="auto"/>
        <w:rPr>
          <w:rFonts w:ascii="Arial" w:eastAsiaTheme="minorEastAsia" w:hAnsi="Arial" w:cs="Arial"/>
          <w:sz w:val="22"/>
          <w:szCs w:val="22"/>
        </w:rPr>
      </w:pPr>
    </w:p>
    <w:p w:rsidR="00695AE5" w:rsidRPr="00A466E6" w:rsidRDefault="00695AE5" w:rsidP="00695AE5">
      <w:pPr>
        <w:widowControl w:val="0"/>
        <w:autoSpaceDE w:val="0"/>
        <w:autoSpaceDN w:val="0"/>
        <w:adjustRightInd w:val="0"/>
        <w:spacing w:line="278" w:lineRule="atLeast"/>
        <w:jc w:val="both"/>
        <w:rPr>
          <w:rFonts w:ascii="Arial" w:eastAsiaTheme="minorEastAsia" w:hAnsi="Arial" w:cs="Arial"/>
          <w:sz w:val="23"/>
          <w:szCs w:val="23"/>
        </w:rPr>
      </w:pPr>
      <w:r w:rsidRPr="00A466E6">
        <w:rPr>
          <w:rFonts w:ascii="Arial" w:eastAsiaTheme="minorEastAsia" w:hAnsi="Arial" w:cs="Arial"/>
          <w:sz w:val="23"/>
          <w:szCs w:val="23"/>
        </w:rPr>
        <w:t xml:space="preserve">The College/School/Department has established an internal notification system to keep their staff informed on the status of any “active threat”. Systems that will be used to inform staff of the initiation of an “active threat” situation include: </w:t>
      </w:r>
    </w:p>
    <w:p w:rsidR="00695AE5" w:rsidRPr="00A466E6" w:rsidRDefault="00695AE5" w:rsidP="00695AE5">
      <w:pPr>
        <w:widowControl w:val="0"/>
        <w:autoSpaceDE w:val="0"/>
        <w:autoSpaceDN w:val="0"/>
        <w:adjustRightInd w:val="0"/>
        <w:ind w:left="720"/>
        <w:rPr>
          <w:rFonts w:ascii="Arial" w:eastAsiaTheme="minorEastAsia" w:hAnsi="Arial" w:cs="Arial"/>
          <w:sz w:val="23"/>
          <w:szCs w:val="23"/>
        </w:rPr>
      </w:pPr>
    </w:p>
    <w:p w:rsidR="00695AE5" w:rsidRPr="00A466E6" w:rsidRDefault="00695AE5" w:rsidP="00695AE5">
      <w:pPr>
        <w:widowControl w:val="0"/>
        <w:numPr>
          <w:ilvl w:val="0"/>
          <w:numId w:val="37"/>
        </w:numPr>
        <w:autoSpaceDE w:val="0"/>
        <w:autoSpaceDN w:val="0"/>
        <w:adjustRightInd w:val="0"/>
        <w:spacing w:after="200" w:line="276" w:lineRule="auto"/>
        <w:ind w:left="720"/>
        <w:rPr>
          <w:rFonts w:ascii="Arial" w:eastAsiaTheme="minorEastAsia" w:hAnsi="Arial" w:cs="Arial"/>
          <w:sz w:val="23"/>
          <w:szCs w:val="23"/>
        </w:rPr>
      </w:pPr>
      <w:r w:rsidRPr="00A466E6">
        <w:rPr>
          <w:rFonts w:ascii="Arial" w:eastAsiaTheme="minorEastAsia" w:hAnsi="Arial" w:cs="Arial"/>
          <w:sz w:val="23"/>
          <w:szCs w:val="23"/>
        </w:rPr>
        <w:t>Internal Phone Trees</w:t>
      </w:r>
    </w:p>
    <w:p w:rsidR="00695AE5" w:rsidRPr="00A466E6" w:rsidRDefault="00695AE5" w:rsidP="00695AE5">
      <w:pPr>
        <w:widowControl w:val="0"/>
        <w:numPr>
          <w:ilvl w:val="0"/>
          <w:numId w:val="37"/>
        </w:numPr>
        <w:autoSpaceDE w:val="0"/>
        <w:autoSpaceDN w:val="0"/>
        <w:adjustRightInd w:val="0"/>
        <w:spacing w:after="200" w:line="276" w:lineRule="auto"/>
        <w:ind w:left="720"/>
        <w:rPr>
          <w:rFonts w:ascii="Arial" w:eastAsiaTheme="minorEastAsia" w:hAnsi="Arial" w:cs="Arial"/>
          <w:sz w:val="23"/>
          <w:szCs w:val="23"/>
        </w:rPr>
      </w:pPr>
      <w:r w:rsidRPr="00A466E6">
        <w:rPr>
          <w:rFonts w:ascii="Arial" w:eastAsiaTheme="minorEastAsia" w:hAnsi="Arial" w:cs="Arial"/>
          <w:sz w:val="23"/>
          <w:szCs w:val="23"/>
        </w:rPr>
        <w:t>Paging/Public Address Systems</w:t>
      </w:r>
    </w:p>
    <w:p w:rsidR="00695AE5" w:rsidRPr="00A466E6" w:rsidRDefault="00695AE5" w:rsidP="00695AE5">
      <w:pPr>
        <w:widowControl w:val="0"/>
        <w:numPr>
          <w:ilvl w:val="0"/>
          <w:numId w:val="37"/>
        </w:numPr>
        <w:autoSpaceDE w:val="0"/>
        <w:autoSpaceDN w:val="0"/>
        <w:adjustRightInd w:val="0"/>
        <w:spacing w:after="200" w:line="276" w:lineRule="auto"/>
        <w:ind w:left="720"/>
        <w:rPr>
          <w:rFonts w:ascii="Arial" w:eastAsiaTheme="minorEastAsia" w:hAnsi="Arial" w:cs="Arial"/>
          <w:sz w:val="23"/>
          <w:szCs w:val="23"/>
        </w:rPr>
      </w:pPr>
      <w:r w:rsidRPr="00A466E6">
        <w:rPr>
          <w:rFonts w:ascii="Arial" w:eastAsiaTheme="minorEastAsia" w:hAnsi="Arial" w:cs="Arial"/>
          <w:sz w:val="23"/>
          <w:szCs w:val="23"/>
        </w:rPr>
        <w:t xml:space="preserve">Bull horns </w:t>
      </w:r>
    </w:p>
    <w:p w:rsidR="00695AE5" w:rsidRPr="00A466E6" w:rsidRDefault="00695AE5" w:rsidP="00695AE5">
      <w:pPr>
        <w:widowControl w:val="0"/>
        <w:numPr>
          <w:ilvl w:val="0"/>
          <w:numId w:val="37"/>
        </w:numPr>
        <w:autoSpaceDE w:val="0"/>
        <w:autoSpaceDN w:val="0"/>
        <w:adjustRightInd w:val="0"/>
        <w:spacing w:after="200" w:line="276" w:lineRule="auto"/>
        <w:ind w:left="720"/>
        <w:rPr>
          <w:rFonts w:ascii="Arial" w:eastAsiaTheme="minorEastAsia" w:hAnsi="Arial" w:cs="Arial"/>
          <w:sz w:val="23"/>
          <w:szCs w:val="23"/>
        </w:rPr>
      </w:pPr>
      <w:r w:rsidRPr="00A466E6">
        <w:rPr>
          <w:rFonts w:ascii="Arial" w:eastAsiaTheme="minorEastAsia" w:hAnsi="Arial" w:cs="Arial"/>
          <w:sz w:val="23"/>
          <w:szCs w:val="23"/>
        </w:rPr>
        <w:t>Air horns</w:t>
      </w:r>
    </w:p>
    <w:p w:rsidR="00695AE5" w:rsidRPr="00A466E6" w:rsidRDefault="00695AE5" w:rsidP="00695AE5">
      <w:pPr>
        <w:widowControl w:val="0"/>
        <w:autoSpaceDE w:val="0"/>
        <w:autoSpaceDN w:val="0"/>
        <w:adjustRightInd w:val="0"/>
        <w:ind w:left="720"/>
        <w:rPr>
          <w:rFonts w:ascii="Arial" w:eastAsiaTheme="minorEastAsia" w:hAnsi="Arial" w:cs="Arial"/>
          <w:sz w:val="23"/>
          <w:szCs w:val="23"/>
        </w:rPr>
      </w:pPr>
    </w:p>
    <w:p w:rsidR="00695AE5" w:rsidRPr="00A466E6" w:rsidRDefault="00695AE5" w:rsidP="00695AE5">
      <w:pPr>
        <w:widowControl w:val="0"/>
        <w:autoSpaceDE w:val="0"/>
        <w:autoSpaceDN w:val="0"/>
        <w:adjustRightInd w:val="0"/>
        <w:spacing w:line="278" w:lineRule="atLeast"/>
        <w:jc w:val="both"/>
        <w:rPr>
          <w:rFonts w:ascii="Arial" w:eastAsiaTheme="minorEastAsia" w:hAnsi="Arial" w:cs="Arial"/>
          <w:i/>
          <w:sz w:val="23"/>
          <w:szCs w:val="23"/>
          <w:highlight w:val="yellow"/>
        </w:rPr>
      </w:pPr>
      <w:r w:rsidRPr="00A466E6">
        <w:rPr>
          <w:rFonts w:ascii="Arial" w:eastAsiaTheme="minorEastAsia" w:hAnsi="Arial" w:cs="Arial"/>
          <w:i/>
          <w:sz w:val="23"/>
          <w:szCs w:val="23"/>
          <w:highlight w:val="yellow"/>
        </w:rPr>
        <w:t xml:space="preserve">Note: If a non-traditional form of communication is used as an alert mechanism, each staff person must be trained to respond appropriately and to recognize the alert. </w:t>
      </w:r>
    </w:p>
    <w:p w:rsidR="00695AE5" w:rsidRPr="00A466E6" w:rsidRDefault="00695AE5" w:rsidP="00695AE5">
      <w:pPr>
        <w:spacing w:after="200" w:line="276" w:lineRule="auto"/>
        <w:rPr>
          <w:rFonts w:ascii="Arial" w:eastAsiaTheme="minorEastAsia" w:hAnsi="Arial" w:cs="Arial"/>
          <w:sz w:val="22"/>
          <w:szCs w:val="22"/>
          <w:highlight w:val="yellow"/>
        </w:rPr>
      </w:pPr>
    </w:p>
    <w:p w:rsidR="00695AE5" w:rsidRPr="00A466E6" w:rsidRDefault="00695AE5" w:rsidP="00695AE5">
      <w:pPr>
        <w:widowControl w:val="0"/>
        <w:autoSpaceDE w:val="0"/>
        <w:autoSpaceDN w:val="0"/>
        <w:adjustRightInd w:val="0"/>
        <w:spacing w:line="278" w:lineRule="atLeast"/>
        <w:jc w:val="both"/>
        <w:rPr>
          <w:rFonts w:ascii="Arial" w:eastAsiaTheme="minorEastAsia" w:hAnsi="Arial" w:cs="Arial"/>
          <w:i/>
          <w:sz w:val="23"/>
          <w:szCs w:val="23"/>
        </w:rPr>
      </w:pPr>
      <w:r w:rsidRPr="00A466E6">
        <w:rPr>
          <w:rFonts w:ascii="Arial" w:eastAsiaTheme="minorEastAsia" w:hAnsi="Arial" w:cs="Arial"/>
          <w:i/>
          <w:sz w:val="23"/>
          <w:szCs w:val="23"/>
          <w:highlight w:val="yellow"/>
        </w:rPr>
        <w:t>For detailed information on the actual contact list, either include that information here or refer to your Building Emergency Plan (BEP). Information on the specifics for implementing these systems needs to be clearly defined to assure that the activation process is understood. Redundancy is recommended to assure that if the person to whom this responsibility has been assigned is absent from work, there is someone else who can fulfill that responsibility and he/she clearly understands the process.</w:t>
      </w:r>
      <w:r w:rsidRPr="00A466E6">
        <w:rPr>
          <w:rFonts w:ascii="Arial" w:eastAsiaTheme="minorEastAsia" w:hAnsi="Arial" w:cs="Arial"/>
          <w:i/>
          <w:sz w:val="23"/>
          <w:szCs w:val="23"/>
        </w:rPr>
        <w:t xml:space="preserve"> </w:t>
      </w:r>
    </w:p>
    <w:p w:rsidR="00695AE5" w:rsidRPr="00A466E6" w:rsidRDefault="00695AE5" w:rsidP="00695AE5">
      <w:pPr>
        <w:spacing w:after="200" w:line="276" w:lineRule="auto"/>
        <w:rPr>
          <w:rFonts w:ascii="Arial" w:eastAsiaTheme="minorEastAsia" w:hAnsi="Arial" w:cs="Arial"/>
          <w:sz w:val="22"/>
          <w:szCs w:val="22"/>
        </w:rPr>
      </w:pPr>
    </w:p>
    <w:p w:rsidR="00695AE5" w:rsidRPr="00A466E6" w:rsidRDefault="00695AE5" w:rsidP="00695AE5">
      <w:pPr>
        <w:widowControl w:val="0"/>
        <w:autoSpaceDE w:val="0"/>
        <w:autoSpaceDN w:val="0"/>
        <w:adjustRightInd w:val="0"/>
        <w:spacing w:line="278" w:lineRule="atLeast"/>
        <w:jc w:val="both"/>
        <w:outlineLvl w:val="0"/>
        <w:rPr>
          <w:rFonts w:ascii="Arial" w:eastAsiaTheme="minorEastAsia" w:hAnsi="Arial" w:cs="Arial"/>
          <w:sz w:val="32"/>
          <w:szCs w:val="32"/>
        </w:rPr>
      </w:pPr>
      <w:r w:rsidRPr="00A466E6">
        <w:rPr>
          <w:rFonts w:ascii="Arial" w:eastAsiaTheme="minorEastAsia" w:hAnsi="Arial" w:cs="Arial"/>
          <w:b/>
          <w:bCs/>
          <w:sz w:val="32"/>
          <w:szCs w:val="32"/>
        </w:rPr>
        <w:t xml:space="preserve">Notifications to persons occupying public space: </w:t>
      </w:r>
    </w:p>
    <w:p w:rsidR="00695AE5" w:rsidRPr="00A466E6" w:rsidRDefault="00695AE5" w:rsidP="00695AE5">
      <w:pPr>
        <w:spacing w:after="200" w:line="276" w:lineRule="auto"/>
        <w:rPr>
          <w:rFonts w:ascii="Arial" w:eastAsiaTheme="minorEastAsia" w:hAnsi="Arial" w:cs="Arial"/>
          <w:sz w:val="22"/>
          <w:szCs w:val="22"/>
        </w:rPr>
      </w:pPr>
    </w:p>
    <w:p w:rsidR="00695AE5" w:rsidRPr="00A466E6" w:rsidRDefault="00695AE5" w:rsidP="00695AE5">
      <w:pPr>
        <w:widowControl w:val="0"/>
        <w:autoSpaceDE w:val="0"/>
        <w:autoSpaceDN w:val="0"/>
        <w:adjustRightInd w:val="0"/>
        <w:spacing w:line="278" w:lineRule="atLeast"/>
        <w:jc w:val="both"/>
        <w:rPr>
          <w:rFonts w:ascii="Arial" w:eastAsiaTheme="minorEastAsia" w:hAnsi="Arial" w:cs="Arial"/>
          <w:i/>
          <w:sz w:val="23"/>
          <w:szCs w:val="23"/>
        </w:rPr>
      </w:pPr>
      <w:r w:rsidRPr="00A466E6">
        <w:rPr>
          <w:rFonts w:ascii="Arial" w:eastAsiaTheme="minorEastAsia" w:hAnsi="Arial" w:cs="Arial"/>
          <w:i/>
          <w:sz w:val="23"/>
          <w:szCs w:val="23"/>
          <w:highlight w:val="yellow"/>
        </w:rPr>
        <w:t>Departments are encouraged to review the areas surrounding their departmental space to include public spaces in their notification procedures.  Such areas include classrooms, seminar rooms, conference rooms, lecture rooms, lounges, and restrooms. During an “active threat” situation, there is no guarantee that persons occupying such space will receive a notification that an “active threat” exists. Therefore, departments are encouraged to establish mechanisms to notify persons in these areas (as long as it is safe to do so) of the status of an active threat situation. In buildings where there are multiple departments, the coordination of these procedures will reduce the responsibility on any single department. In this section, the department can include a listing of those spaces and an assignment of responsibility to notify persons who occupy those spaces of an existing “active threat”.</w:t>
      </w:r>
      <w:r w:rsidRPr="00A466E6">
        <w:rPr>
          <w:rFonts w:ascii="Arial" w:eastAsiaTheme="minorEastAsia" w:hAnsi="Arial" w:cs="Arial"/>
          <w:i/>
          <w:sz w:val="23"/>
          <w:szCs w:val="23"/>
        </w:rPr>
        <w:t xml:space="preserve"> </w:t>
      </w:r>
    </w:p>
    <w:p w:rsidR="00695AE5" w:rsidRPr="00A466E6" w:rsidRDefault="00695AE5" w:rsidP="00695AE5">
      <w:pPr>
        <w:widowControl w:val="0"/>
        <w:autoSpaceDE w:val="0"/>
        <w:autoSpaceDN w:val="0"/>
        <w:adjustRightInd w:val="0"/>
        <w:spacing w:line="278" w:lineRule="atLeast"/>
        <w:jc w:val="both"/>
        <w:rPr>
          <w:rFonts w:ascii="Arial" w:eastAsiaTheme="minorEastAsia" w:hAnsi="Arial" w:cs="Arial"/>
          <w:sz w:val="23"/>
          <w:szCs w:val="23"/>
        </w:rPr>
      </w:pPr>
    </w:p>
    <w:p w:rsidR="00695AE5" w:rsidRPr="00A466E6" w:rsidRDefault="00695AE5" w:rsidP="00695AE5">
      <w:pPr>
        <w:widowControl w:val="0"/>
        <w:autoSpaceDE w:val="0"/>
        <w:autoSpaceDN w:val="0"/>
        <w:adjustRightInd w:val="0"/>
        <w:spacing w:line="278" w:lineRule="atLeast"/>
        <w:jc w:val="both"/>
        <w:rPr>
          <w:rFonts w:ascii="Arial" w:eastAsiaTheme="minorEastAsia" w:hAnsi="Arial" w:cs="Arial"/>
          <w:sz w:val="23"/>
          <w:szCs w:val="23"/>
        </w:rPr>
      </w:pPr>
      <w:r w:rsidRPr="00A466E6">
        <w:rPr>
          <w:rFonts w:ascii="Arial" w:eastAsiaTheme="minorEastAsia" w:hAnsi="Arial" w:cs="Arial"/>
          <w:sz w:val="23"/>
          <w:szCs w:val="23"/>
        </w:rPr>
        <w:t xml:space="preserve">The College/School/Department has identified the following public spaces within its area of control. Notifications of an “active threat” situation will be made to persons in these areas as long as it is safe to do so without endangering departmental personnel. These spaces are: </w:t>
      </w:r>
    </w:p>
    <w:p w:rsidR="00695AE5" w:rsidRPr="00A466E6" w:rsidRDefault="00695AE5" w:rsidP="00695AE5">
      <w:pPr>
        <w:spacing w:after="200" w:line="276" w:lineRule="auto"/>
        <w:rPr>
          <w:rFonts w:ascii="Arial" w:eastAsiaTheme="minorEastAsia" w:hAnsi="Arial" w:cs="Arial"/>
          <w:sz w:val="22"/>
          <w:szCs w:val="22"/>
        </w:rPr>
      </w:pPr>
    </w:p>
    <w:p w:rsidR="00695AE5" w:rsidRPr="00A466E6" w:rsidRDefault="00695AE5" w:rsidP="00695AE5">
      <w:pPr>
        <w:widowControl w:val="0"/>
        <w:autoSpaceDE w:val="0"/>
        <w:autoSpaceDN w:val="0"/>
        <w:adjustRightInd w:val="0"/>
        <w:jc w:val="center"/>
        <w:outlineLvl w:val="0"/>
        <w:rPr>
          <w:rFonts w:ascii="Arial" w:eastAsiaTheme="minorEastAsia" w:hAnsi="Arial" w:cs="Arial"/>
          <w:i/>
          <w:sz w:val="23"/>
          <w:szCs w:val="23"/>
        </w:rPr>
      </w:pPr>
      <w:r w:rsidRPr="00A466E6">
        <w:rPr>
          <w:rFonts w:ascii="Arial" w:eastAsiaTheme="minorEastAsia" w:hAnsi="Arial" w:cs="Arial"/>
          <w:i/>
          <w:sz w:val="23"/>
          <w:szCs w:val="23"/>
          <w:highlight w:val="yellow"/>
        </w:rPr>
        <w:t>List associated public spaces here.</w:t>
      </w:r>
      <w:r w:rsidRPr="00A466E6">
        <w:rPr>
          <w:rFonts w:ascii="Arial" w:eastAsiaTheme="minorEastAsia" w:hAnsi="Arial" w:cs="Arial"/>
          <w:i/>
          <w:sz w:val="23"/>
          <w:szCs w:val="23"/>
        </w:rPr>
        <w:t xml:space="preserve"> </w:t>
      </w:r>
    </w:p>
    <w:p w:rsidR="00695AE5" w:rsidRPr="00A466E6" w:rsidRDefault="00695AE5" w:rsidP="00695AE5">
      <w:pPr>
        <w:widowControl w:val="0"/>
        <w:autoSpaceDE w:val="0"/>
        <w:autoSpaceDN w:val="0"/>
        <w:adjustRightInd w:val="0"/>
        <w:rPr>
          <w:rFonts w:ascii="Arial" w:eastAsiaTheme="minorEastAsia" w:hAnsi="Arial" w:cs="Arial"/>
          <w:color w:val="000000"/>
          <w:sz w:val="24"/>
          <w:szCs w:val="24"/>
        </w:rPr>
      </w:pPr>
    </w:p>
    <w:p w:rsidR="00695AE5" w:rsidRPr="00A466E6" w:rsidRDefault="00695AE5" w:rsidP="00695AE5">
      <w:pPr>
        <w:widowControl w:val="0"/>
        <w:autoSpaceDE w:val="0"/>
        <w:autoSpaceDN w:val="0"/>
        <w:adjustRightInd w:val="0"/>
        <w:rPr>
          <w:rFonts w:ascii="Arial" w:eastAsiaTheme="minorEastAsia" w:hAnsi="Arial" w:cs="Arial"/>
          <w:color w:val="000000"/>
          <w:sz w:val="24"/>
          <w:szCs w:val="24"/>
        </w:rPr>
      </w:pPr>
    </w:p>
    <w:p w:rsidR="00695AE5" w:rsidRPr="00A466E6" w:rsidRDefault="00695AE5" w:rsidP="00695AE5">
      <w:pPr>
        <w:widowControl w:val="0"/>
        <w:autoSpaceDE w:val="0"/>
        <w:autoSpaceDN w:val="0"/>
        <w:adjustRightInd w:val="0"/>
        <w:spacing w:line="278" w:lineRule="atLeast"/>
        <w:jc w:val="both"/>
        <w:outlineLvl w:val="0"/>
        <w:rPr>
          <w:rFonts w:ascii="Arial" w:eastAsiaTheme="minorEastAsia" w:hAnsi="Arial" w:cs="Arial"/>
          <w:b/>
          <w:bCs/>
          <w:sz w:val="32"/>
          <w:szCs w:val="32"/>
        </w:rPr>
      </w:pPr>
      <w:r w:rsidRPr="00A466E6">
        <w:rPr>
          <w:rFonts w:ascii="Arial" w:eastAsiaTheme="minorEastAsia" w:hAnsi="Arial" w:cs="Arial"/>
          <w:b/>
          <w:bCs/>
          <w:sz w:val="32"/>
          <w:szCs w:val="32"/>
        </w:rPr>
        <w:t>Protective Actions</w:t>
      </w:r>
    </w:p>
    <w:p w:rsidR="00695AE5" w:rsidRPr="00A466E6" w:rsidRDefault="00695AE5" w:rsidP="00695AE5">
      <w:pPr>
        <w:spacing w:after="200" w:line="276" w:lineRule="auto"/>
        <w:rPr>
          <w:rFonts w:ascii="Arial" w:eastAsiaTheme="minorEastAsia" w:hAnsi="Arial" w:cs="Arial"/>
          <w:sz w:val="22"/>
          <w:szCs w:val="22"/>
        </w:rPr>
      </w:pPr>
    </w:p>
    <w:p w:rsidR="00695AE5" w:rsidRPr="00A466E6" w:rsidRDefault="00695AE5" w:rsidP="00695AE5">
      <w:pPr>
        <w:widowControl w:val="0"/>
        <w:autoSpaceDE w:val="0"/>
        <w:autoSpaceDN w:val="0"/>
        <w:adjustRightInd w:val="0"/>
        <w:spacing w:line="278" w:lineRule="atLeast"/>
        <w:jc w:val="both"/>
        <w:rPr>
          <w:rFonts w:ascii="Arial" w:eastAsiaTheme="minorEastAsia" w:hAnsi="Arial" w:cs="Arial"/>
          <w:i/>
          <w:sz w:val="23"/>
          <w:szCs w:val="23"/>
          <w:highlight w:val="yellow"/>
        </w:rPr>
      </w:pPr>
      <w:r w:rsidRPr="00A466E6">
        <w:rPr>
          <w:rFonts w:ascii="Arial" w:eastAsiaTheme="minorEastAsia" w:hAnsi="Arial" w:cs="Arial"/>
          <w:i/>
          <w:sz w:val="23"/>
          <w:szCs w:val="23"/>
          <w:highlight w:val="yellow"/>
        </w:rPr>
        <w:t xml:space="preserve">The following guidelines are intended to provide information to individuals who have found shelter and/or found themselves engaged in an “active threat” situation. They are intended to improve both individual and group levels of personal safety.   </w:t>
      </w:r>
    </w:p>
    <w:p w:rsidR="00695AE5" w:rsidRPr="00A466E6" w:rsidRDefault="00695AE5" w:rsidP="00695AE5">
      <w:pPr>
        <w:spacing w:after="200" w:line="276" w:lineRule="auto"/>
        <w:rPr>
          <w:rFonts w:ascii="Arial" w:eastAsiaTheme="minorEastAsia" w:hAnsi="Arial" w:cs="Arial"/>
          <w:sz w:val="22"/>
          <w:szCs w:val="22"/>
          <w:highlight w:val="yellow"/>
        </w:rPr>
      </w:pPr>
    </w:p>
    <w:p w:rsidR="00695AE5" w:rsidRPr="00A466E6" w:rsidRDefault="00695AE5" w:rsidP="00695AE5">
      <w:pPr>
        <w:widowControl w:val="0"/>
        <w:autoSpaceDE w:val="0"/>
        <w:autoSpaceDN w:val="0"/>
        <w:adjustRightInd w:val="0"/>
        <w:spacing w:line="278" w:lineRule="atLeast"/>
        <w:jc w:val="center"/>
        <w:outlineLvl w:val="0"/>
        <w:rPr>
          <w:rFonts w:ascii="Arial" w:eastAsiaTheme="minorEastAsia" w:hAnsi="Arial" w:cs="Arial"/>
          <w:i/>
          <w:sz w:val="23"/>
          <w:szCs w:val="23"/>
        </w:rPr>
      </w:pPr>
      <w:r w:rsidRPr="00A466E6">
        <w:rPr>
          <w:rFonts w:ascii="Arial" w:eastAsiaTheme="minorEastAsia" w:hAnsi="Arial" w:cs="Arial"/>
          <w:i/>
          <w:sz w:val="23"/>
          <w:szCs w:val="23"/>
          <w:highlight w:val="yellow"/>
        </w:rPr>
        <w:t>The following text is optional for units to include in their “active threat” preparedness.</w:t>
      </w:r>
      <w:r w:rsidRPr="00A466E6">
        <w:rPr>
          <w:rFonts w:ascii="Arial" w:eastAsiaTheme="minorEastAsia" w:hAnsi="Arial" w:cs="Arial"/>
          <w:i/>
          <w:sz w:val="23"/>
          <w:szCs w:val="23"/>
        </w:rPr>
        <w:t xml:space="preserve"> </w:t>
      </w:r>
    </w:p>
    <w:p w:rsidR="00695AE5" w:rsidRPr="00A466E6" w:rsidRDefault="00695AE5" w:rsidP="00695AE5">
      <w:pPr>
        <w:spacing w:after="200" w:line="276" w:lineRule="auto"/>
        <w:rPr>
          <w:rFonts w:ascii="Arial" w:eastAsiaTheme="minorEastAsia" w:hAnsi="Arial" w:cs="Arial"/>
          <w:sz w:val="22"/>
          <w:szCs w:val="22"/>
        </w:rPr>
      </w:pPr>
    </w:p>
    <w:p w:rsidR="00695AE5" w:rsidRPr="00A466E6" w:rsidRDefault="00695AE5" w:rsidP="00695AE5">
      <w:pPr>
        <w:widowControl w:val="0"/>
        <w:autoSpaceDE w:val="0"/>
        <w:autoSpaceDN w:val="0"/>
        <w:adjustRightInd w:val="0"/>
        <w:spacing w:line="276" w:lineRule="atLeast"/>
        <w:jc w:val="both"/>
        <w:rPr>
          <w:rFonts w:ascii="Arial" w:eastAsiaTheme="minorEastAsia" w:hAnsi="Arial" w:cs="Arial"/>
          <w:color w:val="0000FF"/>
          <w:sz w:val="23"/>
          <w:szCs w:val="23"/>
        </w:rPr>
      </w:pPr>
      <w:r w:rsidRPr="00A466E6">
        <w:rPr>
          <w:rFonts w:ascii="Arial" w:eastAsiaTheme="minorEastAsia" w:hAnsi="Arial" w:cs="Arial"/>
          <w:color w:val="0000FF"/>
          <w:sz w:val="23"/>
          <w:szCs w:val="23"/>
        </w:rPr>
        <w:t xml:space="preserve">“Active threat” situations are very dynamic and they evolve quickly.  Individuals should assess their situation and be prepared to make decisions in a matter of seconds. An “active threat” situation typically does not last for a long period of time unless it evolves into a hostage situation. </w:t>
      </w:r>
    </w:p>
    <w:p w:rsidR="00695AE5" w:rsidRPr="00A466E6" w:rsidRDefault="00695AE5" w:rsidP="00695AE5">
      <w:pPr>
        <w:spacing w:after="200" w:line="276" w:lineRule="auto"/>
        <w:rPr>
          <w:rFonts w:ascii="Arial" w:eastAsiaTheme="minorEastAsia" w:hAnsi="Arial" w:cs="Arial"/>
          <w:sz w:val="22"/>
          <w:szCs w:val="22"/>
        </w:rPr>
      </w:pPr>
    </w:p>
    <w:p w:rsidR="00695AE5" w:rsidRPr="00A466E6" w:rsidRDefault="00695AE5" w:rsidP="00695AE5">
      <w:pPr>
        <w:widowControl w:val="0"/>
        <w:autoSpaceDE w:val="0"/>
        <w:autoSpaceDN w:val="0"/>
        <w:adjustRightInd w:val="0"/>
        <w:spacing w:line="278" w:lineRule="atLeast"/>
        <w:jc w:val="both"/>
        <w:outlineLvl w:val="0"/>
        <w:rPr>
          <w:rFonts w:ascii="Arial" w:eastAsiaTheme="minorEastAsia" w:hAnsi="Arial" w:cs="Arial"/>
          <w:b/>
          <w:bCs/>
          <w:sz w:val="28"/>
          <w:szCs w:val="28"/>
        </w:rPr>
      </w:pPr>
      <w:r w:rsidRPr="00A466E6">
        <w:rPr>
          <w:rFonts w:ascii="Arial" w:eastAsiaTheme="minorEastAsia" w:hAnsi="Arial" w:cs="Arial"/>
          <w:b/>
          <w:bCs/>
          <w:sz w:val="28"/>
          <w:szCs w:val="28"/>
        </w:rPr>
        <w:t xml:space="preserve">Individual / Group Safety: </w:t>
      </w:r>
    </w:p>
    <w:p w:rsidR="00695AE5" w:rsidRPr="00A466E6" w:rsidRDefault="00695AE5" w:rsidP="00695AE5">
      <w:pPr>
        <w:spacing w:after="200" w:line="276" w:lineRule="auto"/>
        <w:rPr>
          <w:rFonts w:ascii="Arial" w:eastAsiaTheme="minorEastAsia" w:hAnsi="Arial" w:cs="Arial"/>
          <w:sz w:val="22"/>
          <w:szCs w:val="22"/>
        </w:rPr>
      </w:pPr>
    </w:p>
    <w:p w:rsidR="00695AE5" w:rsidRPr="00A466E6" w:rsidRDefault="00695AE5" w:rsidP="00695AE5">
      <w:pPr>
        <w:widowControl w:val="0"/>
        <w:numPr>
          <w:ilvl w:val="0"/>
          <w:numId w:val="41"/>
        </w:numPr>
        <w:autoSpaceDE w:val="0"/>
        <w:autoSpaceDN w:val="0"/>
        <w:adjustRightInd w:val="0"/>
        <w:spacing w:after="200" w:line="276" w:lineRule="atLeast"/>
        <w:jc w:val="both"/>
        <w:rPr>
          <w:rFonts w:ascii="Arial" w:eastAsiaTheme="minorEastAsia" w:hAnsi="Arial" w:cs="Arial"/>
          <w:sz w:val="23"/>
          <w:szCs w:val="23"/>
        </w:rPr>
      </w:pPr>
      <w:r w:rsidRPr="00A466E6">
        <w:rPr>
          <w:rFonts w:ascii="Arial" w:eastAsiaTheme="minorEastAsia" w:hAnsi="Arial" w:cs="Arial"/>
          <w:sz w:val="23"/>
          <w:szCs w:val="23"/>
        </w:rPr>
        <w:t>Stay calm and assess the situation; determine the location of the threat if possible.</w:t>
      </w:r>
    </w:p>
    <w:p w:rsidR="00695AE5" w:rsidRPr="00A466E6" w:rsidRDefault="00695AE5" w:rsidP="00695AE5">
      <w:pPr>
        <w:widowControl w:val="0"/>
        <w:numPr>
          <w:ilvl w:val="0"/>
          <w:numId w:val="41"/>
        </w:numPr>
        <w:autoSpaceDE w:val="0"/>
        <w:autoSpaceDN w:val="0"/>
        <w:adjustRightInd w:val="0"/>
        <w:spacing w:after="200" w:line="276" w:lineRule="atLeast"/>
        <w:jc w:val="both"/>
        <w:rPr>
          <w:rFonts w:ascii="Arial" w:eastAsiaTheme="minorEastAsia" w:hAnsi="Arial" w:cs="Arial"/>
          <w:sz w:val="23"/>
          <w:szCs w:val="23"/>
        </w:rPr>
      </w:pPr>
      <w:r w:rsidRPr="00A466E6">
        <w:rPr>
          <w:rFonts w:ascii="Arial" w:eastAsiaTheme="minorEastAsia" w:hAnsi="Arial" w:cs="Arial"/>
          <w:sz w:val="23"/>
          <w:szCs w:val="23"/>
        </w:rPr>
        <w:t>Call 9-1-1 or University Police at (573)882-7201 as soon as it is safe to do so.</w:t>
      </w:r>
    </w:p>
    <w:p w:rsidR="00695AE5" w:rsidRPr="00A466E6" w:rsidRDefault="00695AE5" w:rsidP="00695AE5">
      <w:pPr>
        <w:widowControl w:val="0"/>
        <w:numPr>
          <w:ilvl w:val="0"/>
          <w:numId w:val="41"/>
        </w:numPr>
        <w:autoSpaceDE w:val="0"/>
        <w:autoSpaceDN w:val="0"/>
        <w:adjustRightInd w:val="0"/>
        <w:spacing w:after="200" w:line="276" w:lineRule="atLeast"/>
        <w:jc w:val="both"/>
        <w:rPr>
          <w:rFonts w:ascii="Arial" w:eastAsiaTheme="minorEastAsia" w:hAnsi="Arial" w:cs="Arial"/>
          <w:sz w:val="23"/>
          <w:szCs w:val="23"/>
        </w:rPr>
      </w:pPr>
      <w:r w:rsidRPr="00A466E6">
        <w:rPr>
          <w:rFonts w:ascii="Arial" w:eastAsiaTheme="minorEastAsia" w:hAnsi="Arial" w:cs="Arial"/>
          <w:sz w:val="23"/>
          <w:szCs w:val="23"/>
        </w:rPr>
        <w:t xml:space="preserve">Evacuate the area by a safe route if possible, if not seek an area of safe refuge. </w:t>
      </w:r>
    </w:p>
    <w:p w:rsidR="00695AE5" w:rsidRPr="00A466E6" w:rsidRDefault="00695AE5" w:rsidP="00695AE5">
      <w:pPr>
        <w:widowControl w:val="0"/>
        <w:numPr>
          <w:ilvl w:val="1"/>
          <w:numId w:val="41"/>
        </w:numPr>
        <w:autoSpaceDE w:val="0"/>
        <w:autoSpaceDN w:val="0"/>
        <w:adjustRightInd w:val="0"/>
        <w:spacing w:after="200" w:line="276" w:lineRule="atLeast"/>
        <w:jc w:val="both"/>
        <w:rPr>
          <w:rFonts w:ascii="Arial" w:eastAsiaTheme="minorEastAsia" w:hAnsi="Arial" w:cs="Arial"/>
          <w:sz w:val="23"/>
          <w:szCs w:val="23"/>
        </w:rPr>
      </w:pPr>
      <w:r w:rsidRPr="00A466E6">
        <w:rPr>
          <w:rFonts w:ascii="Arial" w:eastAsiaTheme="minorEastAsia" w:hAnsi="Arial" w:cs="Arial"/>
          <w:sz w:val="23"/>
          <w:szCs w:val="23"/>
        </w:rPr>
        <w:t>Run away from the building as quickly as possible.</w:t>
      </w:r>
    </w:p>
    <w:p w:rsidR="00695AE5" w:rsidRPr="00A466E6" w:rsidRDefault="00695AE5" w:rsidP="00695AE5">
      <w:pPr>
        <w:widowControl w:val="0"/>
        <w:numPr>
          <w:ilvl w:val="1"/>
          <w:numId w:val="41"/>
        </w:numPr>
        <w:autoSpaceDE w:val="0"/>
        <w:autoSpaceDN w:val="0"/>
        <w:adjustRightInd w:val="0"/>
        <w:spacing w:after="200" w:line="276" w:lineRule="atLeast"/>
        <w:jc w:val="both"/>
        <w:rPr>
          <w:rFonts w:ascii="Arial" w:eastAsiaTheme="minorEastAsia" w:hAnsi="Arial" w:cs="Arial"/>
          <w:sz w:val="23"/>
          <w:szCs w:val="23"/>
        </w:rPr>
      </w:pPr>
      <w:r w:rsidRPr="00A466E6">
        <w:rPr>
          <w:rFonts w:ascii="Arial" w:eastAsiaTheme="minorEastAsia" w:hAnsi="Arial" w:cs="Arial"/>
          <w:sz w:val="23"/>
          <w:szCs w:val="23"/>
        </w:rPr>
        <w:t xml:space="preserve">If it is known that the threat is of a chemical or biological nature and the decision is made to evacuate, be sure to evacuate to an area that is either uphill (higher ground) or at least in the opposite direction from the prevailing wind. Do not evacuate in the direction the wind is blowing during such an attack or threat. </w:t>
      </w:r>
    </w:p>
    <w:p w:rsidR="00695AE5" w:rsidRPr="00A466E6" w:rsidRDefault="00695AE5" w:rsidP="00695AE5">
      <w:pPr>
        <w:numPr>
          <w:ilvl w:val="1"/>
          <w:numId w:val="41"/>
        </w:numPr>
        <w:spacing w:after="200" w:line="336" w:lineRule="auto"/>
        <w:rPr>
          <w:rFonts w:ascii="Arial" w:eastAsiaTheme="minorEastAsia" w:hAnsi="Arial" w:cs="Arial"/>
        </w:rPr>
      </w:pPr>
      <w:r w:rsidRPr="00A466E6">
        <w:rPr>
          <w:rFonts w:ascii="Arial" w:eastAsiaTheme="minorEastAsia" w:hAnsi="Arial" w:cs="Arial"/>
          <w:u w:val="single"/>
        </w:rPr>
        <w:t>Run Option</w:t>
      </w:r>
      <w:r w:rsidRPr="00A466E6">
        <w:rPr>
          <w:rFonts w:ascii="Arial" w:eastAsiaTheme="minorEastAsia" w:hAnsi="Arial" w:cs="Arial"/>
        </w:rPr>
        <w:t xml:space="preserve">: </w:t>
      </w:r>
    </w:p>
    <w:p w:rsidR="00695AE5" w:rsidRPr="00A466E6" w:rsidRDefault="00695AE5" w:rsidP="00695AE5">
      <w:pPr>
        <w:widowControl w:val="0"/>
        <w:numPr>
          <w:ilvl w:val="2"/>
          <w:numId w:val="41"/>
        </w:numPr>
        <w:autoSpaceDE w:val="0"/>
        <w:autoSpaceDN w:val="0"/>
        <w:adjustRightInd w:val="0"/>
        <w:spacing w:after="200" w:line="276" w:lineRule="atLeast"/>
        <w:jc w:val="both"/>
        <w:rPr>
          <w:rFonts w:ascii="Arial" w:eastAsiaTheme="minorEastAsia" w:hAnsi="Arial" w:cs="Arial"/>
          <w:sz w:val="23"/>
          <w:szCs w:val="23"/>
        </w:rPr>
      </w:pPr>
      <w:r w:rsidRPr="00A466E6">
        <w:rPr>
          <w:rFonts w:ascii="Arial" w:eastAsiaTheme="minorEastAsia" w:hAnsi="Arial" w:cs="Arial"/>
          <w:sz w:val="23"/>
          <w:szCs w:val="23"/>
        </w:rPr>
        <w:t>Run in a zig-</w:t>
      </w:r>
      <w:proofErr w:type="spellStart"/>
      <w:r w:rsidRPr="00A466E6">
        <w:rPr>
          <w:rFonts w:ascii="Arial" w:eastAsiaTheme="minorEastAsia" w:hAnsi="Arial" w:cs="Arial"/>
          <w:sz w:val="23"/>
          <w:szCs w:val="23"/>
        </w:rPr>
        <w:t>zag</w:t>
      </w:r>
      <w:proofErr w:type="spellEnd"/>
      <w:r w:rsidRPr="00A466E6">
        <w:rPr>
          <w:rFonts w:ascii="Arial" w:eastAsiaTheme="minorEastAsia" w:hAnsi="Arial" w:cs="Arial"/>
          <w:sz w:val="23"/>
          <w:szCs w:val="23"/>
        </w:rPr>
        <w:t xml:space="preserve"> pattern </w:t>
      </w:r>
    </w:p>
    <w:p w:rsidR="00695AE5" w:rsidRPr="00A466E6" w:rsidRDefault="00695AE5" w:rsidP="00695AE5">
      <w:pPr>
        <w:widowControl w:val="0"/>
        <w:numPr>
          <w:ilvl w:val="2"/>
          <w:numId w:val="41"/>
        </w:numPr>
        <w:autoSpaceDE w:val="0"/>
        <w:autoSpaceDN w:val="0"/>
        <w:adjustRightInd w:val="0"/>
        <w:spacing w:after="200" w:line="276" w:lineRule="atLeast"/>
        <w:jc w:val="both"/>
        <w:rPr>
          <w:rFonts w:ascii="Arial" w:eastAsiaTheme="minorEastAsia" w:hAnsi="Arial" w:cs="Arial"/>
          <w:sz w:val="23"/>
          <w:szCs w:val="23"/>
        </w:rPr>
      </w:pPr>
      <w:r w:rsidRPr="00A466E6">
        <w:rPr>
          <w:rFonts w:ascii="Arial" w:eastAsiaTheme="minorEastAsia" w:hAnsi="Arial" w:cs="Arial"/>
          <w:sz w:val="23"/>
          <w:szCs w:val="23"/>
        </w:rPr>
        <w:t xml:space="preserve">Cover your head with a bag, books, or other items that would offer some level of protection </w:t>
      </w:r>
    </w:p>
    <w:p w:rsidR="00695AE5" w:rsidRPr="00A466E6" w:rsidRDefault="00695AE5" w:rsidP="00695AE5">
      <w:pPr>
        <w:widowControl w:val="0"/>
        <w:numPr>
          <w:ilvl w:val="2"/>
          <w:numId w:val="41"/>
        </w:numPr>
        <w:autoSpaceDE w:val="0"/>
        <w:autoSpaceDN w:val="0"/>
        <w:adjustRightInd w:val="0"/>
        <w:spacing w:after="200" w:line="276" w:lineRule="atLeast"/>
        <w:jc w:val="both"/>
        <w:rPr>
          <w:rFonts w:ascii="Arial" w:eastAsiaTheme="minorEastAsia" w:hAnsi="Arial" w:cs="Arial"/>
          <w:sz w:val="23"/>
          <w:szCs w:val="23"/>
        </w:rPr>
      </w:pPr>
      <w:r w:rsidRPr="00A466E6">
        <w:rPr>
          <w:rFonts w:ascii="Arial" w:eastAsiaTheme="minorEastAsia" w:hAnsi="Arial" w:cs="Arial"/>
          <w:sz w:val="23"/>
          <w:szCs w:val="23"/>
        </w:rPr>
        <w:lastRenderedPageBreak/>
        <w:t xml:space="preserve">Do not stop running until you are well clear of the building </w:t>
      </w:r>
    </w:p>
    <w:p w:rsidR="00695AE5" w:rsidRPr="00A466E6" w:rsidRDefault="00695AE5" w:rsidP="00695AE5">
      <w:pPr>
        <w:numPr>
          <w:ilvl w:val="1"/>
          <w:numId w:val="41"/>
        </w:numPr>
        <w:spacing w:after="200" w:line="336" w:lineRule="auto"/>
        <w:rPr>
          <w:rFonts w:ascii="Arial" w:eastAsiaTheme="minorEastAsia" w:hAnsi="Arial" w:cs="Arial"/>
        </w:rPr>
      </w:pPr>
      <w:r w:rsidRPr="00A466E6">
        <w:rPr>
          <w:rFonts w:ascii="Arial" w:eastAsiaTheme="minorEastAsia" w:hAnsi="Arial" w:cs="Arial"/>
          <w:u w:val="single"/>
        </w:rPr>
        <w:t>Window Option</w:t>
      </w:r>
      <w:r w:rsidRPr="00A466E6">
        <w:rPr>
          <w:rFonts w:ascii="Arial" w:eastAsiaTheme="minorEastAsia" w:hAnsi="Arial" w:cs="Arial"/>
        </w:rPr>
        <w:t xml:space="preserve">: </w:t>
      </w:r>
    </w:p>
    <w:p w:rsidR="00695AE5" w:rsidRPr="00A466E6" w:rsidRDefault="00695AE5" w:rsidP="00695AE5">
      <w:pPr>
        <w:widowControl w:val="0"/>
        <w:numPr>
          <w:ilvl w:val="2"/>
          <w:numId w:val="41"/>
        </w:numPr>
        <w:autoSpaceDE w:val="0"/>
        <w:autoSpaceDN w:val="0"/>
        <w:adjustRightInd w:val="0"/>
        <w:spacing w:after="200" w:line="276" w:lineRule="atLeast"/>
        <w:jc w:val="both"/>
        <w:rPr>
          <w:rFonts w:ascii="Arial" w:eastAsiaTheme="minorEastAsia" w:hAnsi="Arial" w:cs="Arial"/>
          <w:sz w:val="23"/>
          <w:szCs w:val="23"/>
        </w:rPr>
      </w:pPr>
      <w:r w:rsidRPr="00A466E6">
        <w:rPr>
          <w:rFonts w:ascii="Arial" w:eastAsiaTheme="minorEastAsia" w:hAnsi="Arial" w:cs="Arial"/>
          <w:sz w:val="23"/>
          <w:szCs w:val="23"/>
        </w:rPr>
        <w:t xml:space="preserve">Consider if a fall from the window injure you </w:t>
      </w:r>
    </w:p>
    <w:p w:rsidR="00695AE5" w:rsidRPr="00A466E6" w:rsidRDefault="00695AE5" w:rsidP="00695AE5">
      <w:pPr>
        <w:widowControl w:val="0"/>
        <w:numPr>
          <w:ilvl w:val="2"/>
          <w:numId w:val="41"/>
        </w:numPr>
        <w:autoSpaceDE w:val="0"/>
        <w:autoSpaceDN w:val="0"/>
        <w:adjustRightInd w:val="0"/>
        <w:spacing w:after="200" w:line="276" w:lineRule="atLeast"/>
        <w:jc w:val="both"/>
        <w:rPr>
          <w:rFonts w:ascii="Arial" w:eastAsiaTheme="minorEastAsia" w:hAnsi="Arial" w:cs="Arial"/>
          <w:sz w:val="23"/>
          <w:szCs w:val="23"/>
        </w:rPr>
      </w:pPr>
      <w:r w:rsidRPr="00A466E6">
        <w:rPr>
          <w:rFonts w:ascii="Arial" w:eastAsiaTheme="minorEastAsia" w:hAnsi="Arial" w:cs="Arial"/>
          <w:sz w:val="23"/>
          <w:szCs w:val="23"/>
        </w:rPr>
        <w:t xml:space="preserve">Break the window, if necessary </w:t>
      </w:r>
    </w:p>
    <w:p w:rsidR="00695AE5" w:rsidRPr="00A466E6" w:rsidRDefault="00695AE5" w:rsidP="00695AE5">
      <w:pPr>
        <w:widowControl w:val="0"/>
        <w:numPr>
          <w:ilvl w:val="2"/>
          <w:numId w:val="41"/>
        </w:numPr>
        <w:autoSpaceDE w:val="0"/>
        <w:autoSpaceDN w:val="0"/>
        <w:adjustRightInd w:val="0"/>
        <w:spacing w:after="200" w:line="276" w:lineRule="atLeast"/>
        <w:jc w:val="both"/>
        <w:rPr>
          <w:rFonts w:ascii="Arial" w:eastAsiaTheme="minorEastAsia" w:hAnsi="Arial" w:cs="Arial"/>
          <w:sz w:val="23"/>
          <w:szCs w:val="23"/>
        </w:rPr>
      </w:pPr>
      <w:r w:rsidRPr="00A466E6">
        <w:rPr>
          <w:rFonts w:ascii="Arial" w:eastAsiaTheme="minorEastAsia" w:hAnsi="Arial" w:cs="Arial"/>
          <w:sz w:val="23"/>
          <w:szCs w:val="23"/>
        </w:rPr>
        <w:t xml:space="preserve">Make an improvised rope out of clothing, belts, or any other item that can be used to limit the distance you will fall. </w:t>
      </w:r>
    </w:p>
    <w:p w:rsidR="00695AE5" w:rsidRPr="00A466E6" w:rsidRDefault="00695AE5" w:rsidP="00695AE5">
      <w:pPr>
        <w:widowControl w:val="0"/>
        <w:numPr>
          <w:ilvl w:val="2"/>
          <w:numId w:val="41"/>
        </w:numPr>
        <w:autoSpaceDE w:val="0"/>
        <w:autoSpaceDN w:val="0"/>
        <w:adjustRightInd w:val="0"/>
        <w:spacing w:after="200" w:line="276" w:lineRule="atLeast"/>
        <w:jc w:val="both"/>
        <w:rPr>
          <w:rFonts w:ascii="Arial" w:eastAsiaTheme="minorEastAsia" w:hAnsi="Arial" w:cs="Arial"/>
          <w:sz w:val="23"/>
          <w:szCs w:val="23"/>
        </w:rPr>
      </w:pPr>
      <w:r w:rsidRPr="00A466E6">
        <w:rPr>
          <w:rFonts w:ascii="Arial" w:eastAsiaTheme="minorEastAsia" w:hAnsi="Arial" w:cs="Arial"/>
          <w:sz w:val="23"/>
          <w:szCs w:val="23"/>
        </w:rPr>
        <w:t xml:space="preserve">Hang by your hands from the window ledge </w:t>
      </w:r>
    </w:p>
    <w:p w:rsidR="00695AE5" w:rsidRPr="00A466E6" w:rsidRDefault="00695AE5" w:rsidP="00695AE5">
      <w:pPr>
        <w:widowControl w:val="0"/>
        <w:numPr>
          <w:ilvl w:val="2"/>
          <w:numId w:val="41"/>
        </w:numPr>
        <w:autoSpaceDE w:val="0"/>
        <w:autoSpaceDN w:val="0"/>
        <w:adjustRightInd w:val="0"/>
        <w:spacing w:after="200" w:line="276" w:lineRule="atLeast"/>
        <w:jc w:val="both"/>
        <w:rPr>
          <w:rFonts w:ascii="Arial" w:eastAsiaTheme="minorEastAsia" w:hAnsi="Arial" w:cs="Arial"/>
          <w:sz w:val="23"/>
          <w:szCs w:val="23"/>
        </w:rPr>
      </w:pPr>
      <w:r w:rsidRPr="00A466E6">
        <w:rPr>
          <w:rFonts w:ascii="Arial" w:eastAsiaTheme="minorEastAsia" w:hAnsi="Arial" w:cs="Arial"/>
          <w:sz w:val="23"/>
          <w:szCs w:val="23"/>
        </w:rPr>
        <w:t xml:space="preserve">Attempt to fall into shrubs, mulch, or grass to decrease the potential for injury </w:t>
      </w:r>
    </w:p>
    <w:p w:rsidR="00695AE5" w:rsidRPr="00A466E6" w:rsidRDefault="00695AE5" w:rsidP="00695AE5">
      <w:pPr>
        <w:widowControl w:val="0"/>
        <w:numPr>
          <w:ilvl w:val="0"/>
          <w:numId w:val="41"/>
        </w:numPr>
        <w:autoSpaceDE w:val="0"/>
        <w:autoSpaceDN w:val="0"/>
        <w:adjustRightInd w:val="0"/>
        <w:spacing w:after="200" w:line="276" w:lineRule="atLeast"/>
        <w:jc w:val="both"/>
        <w:rPr>
          <w:rFonts w:ascii="Arial" w:eastAsiaTheme="minorEastAsia" w:hAnsi="Arial" w:cs="Arial"/>
          <w:sz w:val="23"/>
          <w:szCs w:val="23"/>
        </w:rPr>
      </w:pPr>
      <w:r w:rsidRPr="00A466E6">
        <w:rPr>
          <w:rFonts w:ascii="Arial" w:eastAsiaTheme="minorEastAsia" w:hAnsi="Arial" w:cs="Arial"/>
          <w:sz w:val="23"/>
          <w:szCs w:val="23"/>
        </w:rPr>
        <w:t xml:space="preserve">If you must seek a safe refuge, secure all doors and windows as quickly as possible and barricade as many items between you and the threat as possible (i.e. desk, arm chairs, tables, cabinets, etc.). </w:t>
      </w:r>
    </w:p>
    <w:p w:rsidR="00695AE5" w:rsidRPr="00A466E6" w:rsidRDefault="00695AE5" w:rsidP="00695AE5">
      <w:pPr>
        <w:widowControl w:val="0"/>
        <w:numPr>
          <w:ilvl w:val="1"/>
          <w:numId w:val="41"/>
        </w:numPr>
        <w:autoSpaceDE w:val="0"/>
        <w:autoSpaceDN w:val="0"/>
        <w:adjustRightInd w:val="0"/>
        <w:spacing w:after="200" w:line="276" w:lineRule="atLeast"/>
        <w:jc w:val="both"/>
        <w:rPr>
          <w:rFonts w:ascii="Arial" w:eastAsiaTheme="minorEastAsia" w:hAnsi="Arial" w:cs="Arial"/>
          <w:sz w:val="23"/>
          <w:szCs w:val="23"/>
        </w:rPr>
      </w:pPr>
      <w:r w:rsidRPr="00A466E6">
        <w:rPr>
          <w:rFonts w:ascii="Arial" w:eastAsiaTheme="minorEastAsia" w:hAnsi="Arial" w:cs="Arial"/>
          <w:sz w:val="23"/>
          <w:szCs w:val="23"/>
        </w:rPr>
        <w:t xml:space="preserve">Tie down the door, if possible, by using a belt attached to the door handle. </w:t>
      </w:r>
    </w:p>
    <w:p w:rsidR="00695AE5" w:rsidRPr="00A466E6" w:rsidRDefault="00695AE5" w:rsidP="00695AE5">
      <w:pPr>
        <w:widowControl w:val="0"/>
        <w:numPr>
          <w:ilvl w:val="1"/>
          <w:numId w:val="41"/>
        </w:numPr>
        <w:autoSpaceDE w:val="0"/>
        <w:autoSpaceDN w:val="0"/>
        <w:adjustRightInd w:val="0"/>
        <w:spacing w:after="200" w:line="276" w:lineRule="atLeast"/>
        <w:jc w:val="both"/>
        <w:rPr>
          <w:rFonts w:ascii="Arial" w:eastAsiaTheme="minorEastAsia" w:hAnsi="Arial" w:cs="Arial"/>
          <w:sz w:val="23"/>
          <w:szCs w:val="23"/>
        </w:rPr>
      </w:pPr>
      <w:r w:rsidRPr="00A466E6">
        <w:rPr>
          <w:rFonts w:ascii="Arial" w:eastAsiaTheme="minorEastAsia" w:hAnsi="Arial" w:cs="Arial"/>
          <w:sz w:val="23"/>
          <w:szCs w:val="23"/>
        </w:rPr>
        <w:t xml:space="preserve">Cover any windows that may be in the doors. </w:t>
      </w:r>
    </w:p>
    <w:p w:rsidR="00695AE5" w:rsidRPr="00A466E6" w:rsidRDefault="00695AE5" w:rsidP="00695AE5">
      <w:pPr>
        <w:widowControl w:val="0"/>
        <w:numPr>
          <w:ilvl w:val="1"/>
          <w:numId w:val="41"/>
        </w:numPr>
        <w:autoSpaceDE w:val="0"/>
        <w:autoSpaceDN w:val="0"/>
        <w:adjustRightInd w:val="0"/>
        <w:spacing w:after="200" w:line="276" w:lineRule="atLeast"/>
        <w:jc w:val="both"/>
        <w:rPr>
          <w:rFonts w:ascii="Arial" w:eastAsiaTheme="minorEastAsia" w:hAnsi="Arial" w:cs="Arial"/>
          <w:sz w:val="23"/>
          <w:szCs w:val="23"/>
        </w:rPr>
      </w:pPr>
      <w:r w:rsidRPr="00A466E6">
        <w:rPr>
          <w:rFonts w:ascii="Arial" w:eastAsiaTheme="minorEastAsia" w:hAnsi="Arial" w:cs="Arial"/>
          <w:sz w:val="23"/>
          <w:szCs w:val="23"/>
        </w:rPr>
        <w:t xml:space="preserve">Look for alternate escape routes (windows, additional doors in the area you are sheltered in, etc.). </w:t>
      </w:r>
    </w:p>
    <w:p w:rsidR="00695AE5" w:rsidRPr="00A466E6" w:rsidRDefault="00695AE5" w:rsidP="00695AE5">
      <w:pPr>
        <w:widowControl w:val="0"/>
        <w:numPr>
          <w:ilvl w:val="1"/>
          <w:numId w:val="41"/>
        </w:numPr>
        <w:autoSpaceDE w:val="0"/>
        <w:autoSpaceDN w:val="0"/>
        <w:adjustRightInd w:val="0"/>
        <w:spacing w:after="200" w:line="276" w:lineRule="atLeast"/>
        <w:jc w:val="both"/>
        <w:rPr>
          <w:rFonts w:ascii="Arial" w:eastAsiaTheme="minorEastAsia" w:hAnsi="Arial" w:cs="Arial"/>
          <w:sz w:val="23"/>
          <w:szCs w:val="23"/>
        </w:rPr>
      </w:pPr>
      <w:r w:rsidRPr="00A466E6">
        <w:rPr>
          <w:rFonts w:ascii="Arial" w:eastAsiaTheme="minorEastAsia" w:hAnsi="Arial" w:cs="Arial"/>
          <w:sz w:val="23"/>
          <w:szCs w:val="23"/>
        </w:rPr>
        <w:t xml:space="preserve">Set your cell phone to vibrate or silent. </w:t>
      </w:r>
    </w:p>
    <w:p w:rsidR="00695AE5" w:rsidRPr="00A466E6" w:rsidRDefault="00695AE5" w:rsidP="00695AE5">
      <w:pPr>
        <w:widowControl w:val="0"/>
        <w:numPr>
          <w:ilvl w:val="1"/>
          <w:numId w:val="41"/>
        </w:numPr>
        <w:autoSpaceDE w:val="0"/>
        <w:autoSpaceDN w:val="0"/>
        <w:adjustRightInd w:val="0"/>
        <w:spacing w:after="200" w:line="276" w:lineRule="atLeast"/>
        <w:jc w:val="both"/>
        <w:rPr>
          <w:rFonts w:ascii="Arial" w:eastAsiaTheme="minorEastAsia" w:hAnsi="Arial" w:cs="Arial"/>
          <w:sz w:val="23"/>
          <w:szCs w:val="23"/>
        </w:rPr>
      </w:pPr>
      <w:r w:rsidRPr="00A466E6">
        <w:rPr>
          <w:rFonts w:ascii="Arial" w:eastAsiaTheme="minorEastAsia" w:hAnsi="Arial" w:cs="Arial"/>
          <w:sz w:val="23"/>
          <w:szCs w:val="23"/>
        </w:rPr>
        <w:t xml:space="preserve">Stay low to the ground and remain as quiet as possible. </w:t>
      </w:r>
    </w:p>
    <w:p w:rsidR="00695AE5" w:rsidRPr="00A466E6" w:rsidRDefault="00695AE5" w:rsidP="00695AE5">
      <w:pPr>
        <w:widowControl w:val="0"/>
        <w:numPr>
          <w:ilvl w:val="1"/>
          <w:numId w:val="41"/>
        </w:numPr>
        <w:autoSpaceDE w:val="0"/>
        <w:autoSpaceDN w:val="0"/>
        <w:adjustRightInd w:val="0"/>
        <w:spacing w:after="200" w:line="276" w:lineRule="atLeast"/>
        <w:jc w:val="both"/>
        <w:rPr>
          <w:rFonts w:ascii="Arial" w:eastAsiaTheme="minorEastAsia" w:hAnsi="Arial" w:cs="Arial"/>
          <w:sz w:val="23"/>
          <w:szCs w:val="23"/>
        </w:rPr>
      </w:pPr>
      <w:r w:rsidRPr="00A466E6">
        <w:rPr>
          <w:rFonts w:ascii="Arial" w:eastAsiaTheme="minorEastAsia" w:hAnsi="Arial" w:cs="Arial"/>
          <w:sz w:val="23"/>
          <w:szCs w:val="23"/>
        </w:rPr>
        <w:t xml:space="preserve">Breathe to manage your fear - focus your mind. </w:t>
      </w:r>
    </w:p>
    <w:p w:rsidR="00695AE5" w:rsidRPr="00A466E6" w:rsidRDefault="00695AE5" w:rsidP="00695AE5">
      <w:pPr>
        <w:widowControl w:val="0"/>
        <w:numPr>
          <w:ilvl w:val="0"/>
          <w:numId w:val="41"/>
        </w:numPr>
        <w:autoSpaceDE w:val="0"/>
        <w:autoSpaceDN w:val="0"/>
        <w:adjustRightInd w:val="0"/>
        <w:spacing w:after="200" w:line="276" w:lineRule="atLeast"/>
        <w:jc w:val="both"/>
        <w:rPr>
          <w:rFonts w:ascii="Arial" w:eastAsiaTheme="minorEastAsia" w:hAnsi="Arial" w:cs="Arial"/>
          <w:color w:val="000000"/>
          <w:sz w:val="23"/>
          <w:szCs w:val="23"/>
        </w:rPr>
      </w:pPr>
      <w:r w:rsidRPr="00A466E6">
        <w:rPr>
          <w:rFonts w:ascii="Arial" w:eastAsiaTheme="minorEastAsia" w:hAnsi="Arial" w:cs="Arial"/>
          <w:color w:val="000000"/>
          <w:sz w:val="23"/>
          <w:szCs w:val="23"/>
        </w:rPr>
        <w:t xml:space="preserve">Once in a secure location, be cautious of opening the door for anyone but the Police.  This includes others seeking refuge, as this may be a ploy by the attacker to gain access. Be wary of leaving a secure location during an active threat situation.  Be alert and aware of your surroundings.  Keep in mind the fire alarm may be used to lure you out to a vulnerable location.  </w:t>
      </w:r>
    </w:p>
    <w:p w:rsidR="00695AE5" w:rsidRPr="00A466E6" w:rsidRDefault="00695AE5" w:rsidP="00695AE5">
      <w:pPr>
        <w:widowControl w:val="0"/>
        <w:numPr>
          <w:ilvl w:val="0"/>
          <w:numId w:val="41"/>
        </w:numPr>
        <w:autoSpaceDE w:val="0"/>
        <w:autoSpaceDN w:val="0"/>
        <w:adjustRightInd w:val="0"/>
        <w:spacing w:after="200" w:line="276" w:lineRule="atLeast"/>
        <w:jc w:val="both"/>
        <w:rPr>
          <w:rFonts w:ascii="Arial" w:eastAsiaTheme="minorEastAsia" w:hAnsi="Arial" w:cs="Arial"/>
          <w:sz w:val="23"/>
          <w:szCs w:val="23"/>
        </w:rPr>
      </w:pPr>
      <w:r w:rsidRPr="00A466E6">
        <w:rPr>
          <w:rFonts w:ascii="Arial" w:eastAsiaTheme="minorEastAsia" w:hAnsi="Arial" w:cs="Arial"/>
          <w:sz w:val="23"/>
          <w:szCs w:val="23"/>
        </w:rPr>
        <w:t xml:space="preserve">Be prepared to combat the subject to neutralize the threat if your life is in imminent danger. Active resistance may increase the chance of survival, but this is strictly a personal decision. </w:t>
      </w:r>
    </w:p>
    <w:p w:rsidR="00695AE5" w:rsidRPr="00A466E6" w:rsidRDefault="00695AE5" w:rsidP="00695AE5">
      <w:pPr>
        <w:widowControl w:val="0"/>
        <w:numPr>
          <w:ilvl w:val="1"/>
          <w:numId w:val="41"/>
        </w:numPr>
        <w:autoSpaceDE w:val="0"/>
        <w:autoSpaceDN w:val="0"/>
        <w:adjustRightInd w:val="0"/>
        <w:spacing w:after="200" w:line="276" w:lineRule="atLeast"/>
        <w:rPr>
          <w:rFonts w:ascii="Arial" w:eastAsiaTheme="minorEastAsia" w:hAnsi="Arial" w:cs="Arial"/>
          <w:sz w:val="23"/>
          <w:szCs w:val="23"/>
        </w:rPr>
      </w:pPr>
      <w:r w:rsidRPr="00A466E6">
        <w:rPr>
          <w:rFonts w:ascii="Arial" w:eastAsiaTheme="minorEastAsia" w:hAnsi="Arial" w:cs="Arial"/>
          <w:sz w:val="23"/>
          <w:szCs w:val="23"/>
        </w:rPr>
        <w:t xml:space="preserve">Position yourself in the room in a location that will allow for the element of surprise if the threat(s) enters. </w:t>
      </w:r>
    </w:p>
    <w:p w:rsidR="00695AE5" w:rsidRPr="00A466E6" w:rsidRDefault="00695AE5" w:rsidP="00695AE5">
      <w:pPr>
        <w:widowControl w:val="0"/>
        <w:numPr>
          <w:ilvl w:val="0"/>
          <w:numId w:val="41"/>
        </w:numPr>
        <w:autoSpaceDE w:val="0"/>
        <w:autoSpaceDN w:val="0"/>
        <w:adjustRightInd w:val="0"/>
        <w:spacing w:after="200" w:line="276" w:lineRule="atLeast"/>
        <w:jc w:val="both"/>
        <w:rPr>
          <w:rFonts w:ascii="Arial" w:eastAsiaTheme="minorEastAsia" w:hAnsi="Arial" w:cs="Arial"/>
          <w:sz w:val="23"/>
          <w:szCs w:val="23"/>
        </w:rPr>
      </w:pPr>
      <w:r w:rsidRPr="00A466E6">
        <w:rPr>
          <w:rFonts w:ascii="Arial" w:eastAsiaTheme="minorEastAsia" w:hAnsi="Arial" w:cs="Arial"/>
          <w:sz w:val="23"/>
          <w:szCs w:val="23"/>
        </w:rPr>
        <w:t xml:space="preserve">If you are barricaded in a room, identify objects that could be used as projectiles or weapons to deter the threat from pursuing you at your location. Examples may be student desks, keys, shoes, belts, books, cell phones, iPods, book bags, laptops, pens, pencils, etc. or any item capable of being launched or used against an attacker. Articles of clothing can be used for protection against a knife-wielding </w:t>
      </w:r>
      <w:r w:rsidRPr="00A466E6">
        <w:rPr>
          <w:rFonts w:ascii="Arial" w:eastAsiaTheme="minorEastAsia" w:hAnsi="Arial" w:cs="Arial"/>
          <w:sz w:val="23"/>
          <w:szCs w:val="23"/>
        </w:rPr>
        <w:lastRenderedPageBreak/>
        <w:t xml:space="preserve">attacker.   </w:t>
      </w:r>
    </w:p>
    <w:p w:rsidR="00695AE5" w:rsidRPr="00A466E6" w:rsidRDefault="00695AE5" w:rsidP="00695AE5">
      <w:pPr>
        <w:widowControl w:val="0"/>
        <w:numPr>
          <w:ilvl w:val="1"/>
          <w:numId w:val="41"/>
        </w:numPr>
        <w:autoSpaceDE w:val="0"/>
        <w:autoSpaceDN w:val="0"/>
        <w:adjustRightInd w:val="0"/>
        <w:spacing w:after="200" w:line="276" w:lineRule="atLeast"/>
        <w:rPr>
          <w:rFonts w:ascii="Arial" w:eastAsiaTheme="minorEastAsia" w:hAnsi="Arial" w:cs="Arial"/>
          <w:color w:val="FF0000"/>
          <w:sz w:val="23"/>
          <w:szCs w:val="23"/>
        </w:rPr>
      </w:pPr>
      <w:r w:rsidRPr="00A466E6">
        <w:rPr>
          <w:rFonts w:ascii="Arial" w:eastAsiaTheme="minorEastAsia" w:hAnsi="Arial" w:cs="Arial"/>
          <w:b/>
          <w:bCs/>
          <w:color w:val="FF0000"/>
          <w:sz w:val="23"/>
          <w:szCs w:val="23"/>
        </w:rPr>
        <w:t xml:space="preserve">IMPORTANT: During “active threat” situations, the decision to resist the threat is an individual decision that no one person can make for anyone else. Active resistance may assist with your personal safety, the safety of the group, and increase the chances of survival.  When offering resistance, there are </w:t>
      </w:r>
      <w:r w:rsidRPr="00A466E6">
        <w:rPr>
          <w:rFonts w:ascii="Arial" w:eastAsiaTheme="minorEastAsia" w:hAnsi="Arial" w:cs="Arial"/>
          <w:b/>
          <w:bCs/>
          <w:color w:val="FF0000"/>
          <w:sz w:val="23"/>
          <w:szCs w:val="23"/>
          <w:u w:val="single"/>
        </w:rPr>
        <w:t>NO</w:t>
      </w:r>
      <w:r w:rsidRPr="00A466E6">
        <w:rPr>
          <w:rFonts w:ascii="Arial" w:eastAsiaTheme="minorEastAsia" w:hAnsi="Arial" w:cs="Arial"/>
          <w:b/>
          <w:bCs/>
          <w:color w:val="FF0000"/>
          <w:sz w:val="23"/>
          <w:szCs w:val="23"/>
        </w:rPr>
        <w:t xml:space="preserve"> guarantees that </w:t>
      </w:r>
      <w:r w:rsidRPr="00A466E6">
        <w:rPr>
          <w:rFonts w:ascii="Arial" w:eastAsiaTheme="minorEastAsia" w:hAnsi="Arial" w:cs="Arial"/>
          <w:b/>
          <w:bCs/>
          <w:color w:val="FF0000"/>
          <w:sz w:val="23"/>
          <w:szCs w:val="23"/>
          <w:u w:val="single"/>
        </w:rPr>
        <w:t>NO</w:t>
      </w:r>
      <w:r w:rsidRPr="00A466E6">
        <w:rPr>
          <w:rFonts w:ascii="Arial" w:eastAsiaTheme="minorEastAsia" w:hAnsi="Arial" w:cs="Arial"/>
          <w:b/>
          <w:bCs/>
          <w:color w:val="FF0000"/>
          <w:sz w:val="23"/>
          <w:szCs w:val="23"/>
        </w:rPr>
        <w:t xml:space="preserve"> one will be injured. </w:t>
      </w:r>
    </w:p>
    <w:p w:rsidR="00695AE5" w:rsidRPr="00A466E6" w:rsidRDefault="00695AE5" w:rsidP="00695AE5">
      <w:pPr>
        <w:widowControl w:val="0"/>
        <w:numPr>
          <w:ilvl w:val="1"/>
          <w:numId w:val="41"/>
        </w:numPr>
        <w:autoSpaceDE w:val="0"/>
        <w:autoSpaceDN w:val="0"/>
        <w:adjustRightInd w:val="0"/>
        <w:spacing w:after="200" w:line="276" w:lineRule="atLeast"/>
        <w:jc w:val="both"/>
        <w:rPr>
          <w:rFonts w:ascii="Arial" w:eastAsiaTheme="minorEastAsia" w:hAnsi="Arial" w:cs="Arial"/>
          <w:sz w:val="23"/>
          <w:szCs w:val="23"/>
        </w:rPr>
      </w:pPr>
      <w:r w:rsidRPr="00A466E6">
        <w:rPr>
          <w:rFonts w:ascii="Arial" w:eastAsiaTheme="minorEastAsia" w:hAnsi="Arial" w:cs="Arial"/>
          <w:sz w:val="23"/>
          <w:szCs w:val="23"/>
        </w:rPr>
        <w:t xml:space="preserve">Throw anything available at the shooter(s), aiming at the face to distract his/her aim </w:t>
      </w:r>
    </w:p>
    <w:p w:rsidR="00695AE5" w:rsidRPr="00A466E6" w:rsidRDefault="00695AE5" w:rsidP="00695AE5">
      <w:pPr>
        <w:widowControl w:val="0"/>
        <w:numPr>
          <w:ilvl w:val="1"/>
          <w:numId w:val="41"/>
        </w:numPr>
        <w:autoSpaceDE w:val="0"/>
        <w:autoSpaceDN w:val="0"/>
        <w:adjustRightInd w:val="0"/>
        <w:spacing w:after="200" w:line="276" w:lineRule="atLeast"/>
        <w:jc w:val="both"/>
        <w:rPr>
          <w:rFonts w:ascii="Arial" w:eastAsiaTheme="minorEastAsia" w:hAnsi="Arial" w:cs="Arial"/>
          <w:sz w:val="23"/>
          <w:szCs w:val="23"/>
        </w:rPr>
      </w:pPr>
      <w:r w:rsidRPr="00A466E6">
        <w:rPr>
          <w:rFonts w:ascii="Arial" w:eastAsiaTheme="minorEastAsia" w:hAnsi="Arial" w:cs="Arial"/>
          <w:sz w:val="23"/>
          <w:szCs w:val="23"/>
        </w:rPr>
        <w:t>Fight to survive! - bite, kick, gouge eyes, etc.  Be as aggressive as you can!</w:t>
      </w:r>
    </w:p>
    <w:p w:rsidR="00695AE5" w:rsidRPr="00A466E6" w:rsidRDefault="00695AE5" w:rsidP="00695AE5">
      <w:pPr>
        <w:widowControl w:val="0"/>
        <w:numPr>
          <w:ilvl w:val="1"/>
          <w:numId w:val="41"/>
        </w:numPr>
        <w:autoSpaceDE w:val="0"/>
        <w:autoSpaceDN w:val="0"/>
        <w:adjustRightInd w:val="0"/>
        <w:spacing w:after="200" w:line="276" w:lineRule="atLeast"/>
        <w:jc w:val="both"/>
        <w:rPr>
          <w:rFonts w:ascii="Arial" w:eastAsiaTheme="minorEastAsia" w:hAnsi="Arial" w:cs="Arial"/>
          <w:sz w:val="23"/>
          <w:szCs w:val="23"/>
        </w:rPr>
      </w:pPr>
      <w:r w:rsidRPr="00A466E6">
        <w:rPr>
          <w:rFonts w:ascii="Arial" w:eastAsiaTheme="minorEastAsia" w:hAnsi="Arial" w:cs="Arial"/>
          <w:sz w:val="23"/>
          <w:szCs w:val="23"/>
        </w:rPr>
        <w:t xml:space="preserve">Continue to fight until the shooter(s) is no longer a threat </w:t>
      </w:r>
    </w:p>
    <w:p w:rsidR="00695AE5" w:rsidRPr="00A466E6" w:rsidRDefault="00695AE5" w:rsidP="00695AE5">
      <w:pPr>
        <w:widowControl w:val="0"/>
        <w:numPr>
          <w:ilvl w:val="1"/>
          <w:numId w:val="41"/>
        </w:numPr>
        <w:autoSpaceDE w:val="0"/>
        <w:autoSpaceDN w:val="0"/>
        <w:adjustRightInd w:val="0"/>
        <w:spacing w:after="200" w:line="276" w:lineRule="atLeast"/>
        <w:jc w:val="both"/>
        <w:rPr>
          <w:rFonts w:ascii="Arial" w:eastAsiaTheme="minorEastAsia" w:hAnsi="Arial" w:cs="Arial"/>
          <w:sz w:val="23"/>
          <w:szCs w:val="23"/>
        </w:rPr>
      </w:pPr>
      <w:r w:rsidRPr="00A466E6">
        <w:rPr>
          <w:rFonts w:ascii="Arial" w:eastAsiaTheme="minorEastAsia" w:hAnsi="Arial" w:cs="Arial"/>
          <w:sz w:val="23"/>
          <w:szCs w:val="23"/>
        </w:rPr>
        <w:t xml:space="preserve">Use all available weapons to attack and secure the shooter(s) - anything can be a weapon </w:t>
      </w:r>
    </w:p>
    <w:p w:rsidR="00695AE5" w:rsidRPr="00A466E6" w:rsidRDefault="00695AE5" w:rsidP="00695AE5">
      <w:pPr>
        <w:widowControl w:val="0"/>
        <w:numPr>
          <w:ilvl w:val="1"/>
          <w:numId w:val="41"/>
        </w:numPr>
        <w:autoSpaceDE w:val="0"/>
        <w:autoSpaceDN w:val="0"/>
        <w:adjustRightInd w:val="0"/>
        <w:spacing w:after="200" w:line="276" w:lineRule="atLeast"/>
        <w:jc w:val="both"/>
        <w:rPr>
          <w:rFonts w:ascii="Arial" w:eastAsiaTheme="minorEastAsia" w:hAnsi="Arial" w:cs="Arial"/>
          <w:sz w:val="23"/>
          <w:szCs w:val="23"/>
        </w:rPr>
      </w:pPr>
      <w:r w:rsidRPr="00A466E6">
        <w:rPr>
          <w:rFonts w:ascii="Arial" w:eastAsiaTheme="minorEastAsia" w:hAnsi="Arial" w:cs="Arial"/>
          <w:sz w:val="23"/>
          <w:szCs w:val="23"/>
        </w:rPr>
        <w:t>If you are fortunate to be in a group, develop a plan as a group for how you will combat the attacker posing the threat should he/she gain access to your area of refuge. Frequently it is possible to overwhelm an attacker if multiple people resist or attack from different directions at the same time. While this reduces the risk of numerous serious or fatal injuries to the group as a whole, the chances of someone being injured is still present. This is a risk that the group must accept with any plan.</w:t>
      </w:r>
    </w:p>
    <w:p w:rsidR="00695AE5" w:rsidRPr="00A466E6" w:rsidRDefault="00695AE5" w:rsidP="00695AE5">
      <w:pPr>
        <w:widowControl w:val="0"/>
        <w:numPr>
          <w:ilvl w:val="2"/>
          <w:numId w:val="41"/>
        </w:numPr>
        <w:autoSpaceDE w:val="0"/>
        <w:autoSpaceDN w:val="0"/>
        <w:adjustRightInd w:val="0"/>
        <w:spacing w:after="200" w:line="276" w:lineRule="atLeast"/>
        <w:jc w:val="both"/>
        <w:rPr>
          <w:rFonts w:ascii="Arial" w:eastAsiaTheme="minorEastAsia" w:hAnsi="Arial" w:cs="Arial"/>
          <w:sz w:val="23"/>
          <w:szCs w:val="23"/>
        </w:rPr>
      </w:pPr>
      <w:r w:rsidRPr="00A466E6">
        <w:rPr>
          <w:rFonts w:ascii="Arial" w:eastAsiaTheme="minorEastAsia" w:hAnsi="Arial" w:cs="Arial"/>
          <w:sz w:val="23"/>
          <w:szCs w:val="23"/>
        </w:rPr>
        <w:t xml:space="preserve">Attack in a group (swarm) </w:t>
      </w:r>
    </w:p>
    <w:p w:rsidR="00695AE5" w:rsidRPr="00A466E6" w:rsidRDefault="00695AE5" w:rsidP="00695AE5">
      <w:pPr>
        <w:widowControl w:val="0"/>
        <w:numPr>
          <w:ilvl w:val="2"/>
          <w:numId w:val="41"/>
        </w:numPr>
        <w:autoSpaceDE w:val="0"/>
        <w:autoSpaceDN w:val="0"/>
        <w:adjustRightInd w:val="0"/>
        <w:spacing w:after="200" w:line="276" w:lineRule="atLeast"/>
        <w:jc w:val="both"/>
        <w:rPr>
          <w:rFonts w:ascii="Arial" w:eastAsiaTheme="minorEastAsia" w:hAnsi="Arial" w:cs="Arial"/>
          <w:sz w:val="23"/>
          <w:szCs w:val="23"/>
        </w:rPr>
      </w:pPr>
      <w:r w:rsidRPr="00A466E6">
        <w:rPr>
          <w:rFonts w:ascii="Arial" w:eastAsiaTheme="minorEastAsia" w:hAnsi="Arial" w:cs="Arial"/>
          <w:sz w:val="23"/>
          <w:szCs w:val="23"/>
        </w:rPr>
        <w:t>Grab the shooter's extremities (arms, legs, head) and take him/her to the ground using body weight to secure him/her. Each member of the group is responsible for securing a single extremity.</w:t>
      </w:r>
    </w:p>
    <w:p w:rsidR="00695AE5" w:rsidRPr="00A466E6" w:rsidRDefault="00695AE5" w:rsidP="00695AE5">
      <w:pPr>
        <w:widowControl w:val="0"/>
        <w:numPr>
          <w:ilvl w:val="0"/>
          <w:numId w:val="41"/>
        </w:numPr>
        <w:autoSpaceDE w:val="0"/>
        <w:autoSpaceDN w:val="0"/>
        <w:adjustRightInd w:val="0"/>
        <w:spacing w:after="200" w:line="276" w:lineRule="atLeast"/>
        <w:jc w:val="both"/>
        <w:rPr>
          <w:rFonts w:ascii="Arial" w:eastAsiaTheme="minorEastAsia" w:hAnsi="Arial" w:cs="Arial"/>
          <w:color w:val="000000"/>
          <w:sz w:val="23"/>
          <w:szCs w:val="23"/>
        </w:rPr>
      </w:pPr>
      <w:r w:rsidRPr="00A466E6">
        <w:rPr>
          <w:rFonts w:ascii="Arial" w:eastAsiaTheme="minorEastAsia" w:hAnsi="Arial" w:cs="Arial"/>
          <w:color w:val="000000"/>
          <w:sz w:val="23"/>
          <w:szCs w:val="23"/>
        </w:rPr>
        <w:t>If you incapacitate the threat:</w:t>
      </w:r>
    </w:p>
    <w:p w:rsidR="00695AE5" w:rsidRPr="00A466E6" w:rsidRDefault="00695AE5" w:rsidP="00695AE5">
      <w:pPr>
        <w:widowControl w:val="0"/>
        <w:numPr>
          <w:ilvl w:val="1"/>
          <w:numId w:val="41"/>
        </w:numPr>
        <w:autoSpaceDE w:val="0"/>
        <w:autoSpaceDN w:val="0"/>
        <w:adjustRightInd w:val="0"/>
        <w:spacing w:after="200" w:line="276" w:lineRule="atLeast"/>
        <w:jc w:val="both"/>
        <w:rPr>
          <w:rFonts w:ascii="Arial" w:eastAsiaTheme="minorEastAsia" w:hAnsi="Arial" w:cs="Arial"/>
          <w:sz w:val="23"/>
          <w:szCs w:val="23"/>
        </w:rPr>
      </w:pPr>
      <w:r w:rsidRPr="00A466E6">
        <w:rPr>
          <w:rFonts w:ascii="Arial" w:eastAsiaTheme="minorEastAsia" w:hAnsi="Arial" w:cs="Arial"/>
          <w:sz w:val="23"/>
          <w:szCs w:val="23"/>
        </w:rPr>
        <w:t xml:space="preserve">Call 911 and advise law enforcement the threat(s) is down. </w:t>
      </w:r>
    </w:p>
    <w:p w:rsidR="00695AE5" w:rsidRPr="00A466E6" w:rsidRDefault="00695AE5" w:rsidP="00695AE5">
      <w:pPr>
        <w:widowControl w:val="0"/>
        <w:numPr>
          <w:ilvl w:val="1"/>
          <w:numId w:val="41"/>
        </w:numPr>
        <w:autoSpaceDE w:val="0"/>
        <w:autoSpaceDN w:val="0"/>
        <w:adjustRightInd w:val="0"/>
        <w:spacing w:after="200" w:line="276" w:lineRule="atLeast"/>
        <w:jc w:val="both"/>
        <w:rPr>
          <w:rFonts w:ascii="Arial" w:eastAsiaTheme="minorEastAsia" w:hAnsi="Arial" w:cs="Arial"/>
          <w:sz w:val="23"/>
          <w:szCs w:val="23"/>
        </w:rPr>
      </w:pPr>
      <w:r w:rsidRPr="00A466E6">
        <w:rPr>
          <w:rFonts w:ascii="Arial" w:eastAsiaTheme="minorEastAsia" w:hAnsi="Arial" w:cs="Arial"/>
          <w:sz w:val="23"/>
          <w:szCs w:val="23"/>
        </w:rPr>
        <w:t xml:space="preserve">Provide your location and stay on the line, if possible. </w:t>
      </w:r>
    </w:p>
    <w:p w:rsidR="00695AE5" w:rsidRPr="00A466E6" w:rsidRDefault="00695AE5" w:rsidP="00695AE5">
      <w:pPr>
        <w:widowControl w:val="0"/>
        <w:numPr>
          <w:ilvl w:val="1"/>
          <w:numId w:val="41"/>
        </w:numPr>
        <w:autoSpaceDE w:val="0"/>
        <w:autoSpaceDN w:val="0"/>
        <w:adjustRightInd w:val="0"/>
        <w:spacing w:after="200" w:line="276" w:lineRule="atLeast"/>
        <w:jc w:val="both"/>
        <w:rPr>
          <w:rFonts w:ascii="Arial" w:eastAsiaTheme="minorEastAsia" w:hAnsi="Arial" w:cs="Arial"/>
          <w:sz w:val="23"/>
          <w:szCs w:val="23"/>
        </w:rPr>
      </w:pPr>
      <w:r w:rsidRPr="00A466E6">
        <w:rPr>
          <w:rFonts w:ascii="Arial" w:eastAsiaTheme="minorEastAsia" w:hAnsi="Arial" w:cs="Arial"/>
          <w:sz w:val="23"/>
          <w:szCs w:val="23"/>
        </w:rPr>
        <w:t xml:space="preserve">Secure the suspect (belts, body weight, etc.). </w:t>
      </w:r>
    </w:p>
    <w:p w:rsidR="00695AE5" w:rsidRPr="00A466E6" w:rsidRDefault="00695AE5" w:rsidP="00695AE5">
      <w:pPr>
        <w:widowControl w:val="0"/>
        <w:numPr>
          <w:ilvl w:val="1"/>
          <w:numId w:val="41"/>
        </w:numPr>
        <w:autoSpaceDE w:val="0"/>
        <w:autoSpaceDN w:val="0"/>
        <w:adjustRightInd w:val="0"/>
        <w:spacing w:after="200" w:line="276" w:lineRule="atLeast"/>
        <w:jc w:val="both"/>
        <w:rPr>
          <w:rFonts w:ascii="Arial" w:eastAsiaTheme="minorEastAsia" w:hAnsi="Arial" w:cs="Arial"/>
          <w:sz w:val="23"/>
          <w:szCs w:val="23"/>
        </w:rPr>
      </w:pPr>
      <w:r w:rsidRPr="00A466E6">
        <w:rPr>
          <w:rFonts w:ascii="Arial" w:eastAsiaTheme="minorEastAsia" w:hAnsi="Arial" w:cs="Arial"/>
          <w:sz w:val="23"/>
          <w:szCs w:val="23"/>
        </w:rPr>
        <w:t xml:space="preserve">Move any weapons away from the shooter, but </w:t>
      </w:r>
      <w:r w:rsidRPr="00A466E6">
        <w:rPr>
          <w:rFonts w:ascii="Arial" w:eastAsiaTheme="minorEastAsia" w:hAnsi="Arial" w:cs="Arial"/>
          <w:b/>
          <w:bCs/>
          <w:color w:val="FF0000"/>
          <w:sz w:val="23"/>
          <w:szCs w:val="23"/>
        </w:rPr>
        <w:t>DO NOT HOLD A WEAPON</w:t>
      </w:r>
      <w:r w:rsidRPr="00A466E6">
        <w:rPr>
          <w:rFonts w:ascii="Arial" w:eastAsiaTheme="minorEastAsia" w:hAnsi="Arial" w:cs="Arial"/>
          <w:sz w:val="23"/>
          <w:szCs w:val="23"/>
        </w:rPr>
        <w:t xml:space="preserve"> </w:t>
      </w:r>
    </w:p>
    <w:p w:rsidR="00695AE5" w:rsidRPr="00A466E6" w:rsidRDefault="00695AE5" w:rsidP="00695AE5">
      <w:pPr>
        <w:widowControl w:val="0"/>
        <w:numPr>
          <w:ilvl w:val="2"/>
          <w:numId w:val="41"/>
        </w:numPr>
        <w:autoSpaceDE w:val="0"/>
        <w:autoSpaceDN w:val="0"/>
        <w:adjustRightInd w:val="0"/>
        <w:spacing w:after="200" w:line="276" w:lineRule="auto"/>
        <w:rPr>
          <w:rFonts w:ascii="Arial" w:eastAsiaTheme="minorEastAsia" w:hAnsi="Arial" w:cs="Arial"/>
          <w:color w:val="000000"/>
          <w:sz w:val="24"/>
          <w:szCs w:val="24"/>
        </w:rPr>
      </w:pPr>
      <w:r w:rsidRPr="00A466E6">
        <w:rPr>
          <w:rFonts w:ascii="Arial" w:eastAsiaTheme="minorEastAsia" w:hAnsi="Arial" w:cs="Arial"/>
          <w:color w:val="000000"/>
          <w:sz w:val="24"/>
          <w:szCs w:val="24"/>
        </w:rPr>
        <w:t>Weapons should be secured in a trash can.</w:t>
      </w:r>
    </w:p>
    <w:p w:rsidR="00695AE5" w:rsidRPr="00A466E6" w:rsidRDefault="00695AE5" w:rsidP="00695AE5">
      <w:pPr>
        <w:widowControl w:val="0"/>
        <w:numPr>
          <w:ilvl w:val="3"/>
          <w:numId w:val="41"/>
        </w:numPr>
        <w:autoSpaceDE w:val="0"/>
        <w:autoSpaceDN w:val="0"/>
        <w:adjustRightInd w:val="0"/>
        <w:spacing w:after="200" w:line="276" w:lineRule="auto"/>
        <w:rPr>
          <w:rFonts w:ascii="Arial" w:eastAsiaTheme="minorEastAsia" w:hAnsi="Arial" w:cs="Arial"/>
          <w:color w:val="000000"/>
          <w:sz w:val="24"/>
          <w:szCs w:val="24"/>
        </w:rPr>
      </w:pPr>
      <w:r w:rsidRPr="00A466E6">
        <w:rPr>
          <w:rFonts w:ascii="Arial" w:eastAsiaTheme="minorEastAsia" w:hAnsi="Arial" w:cs="Arial"/>
          <w:color w:val="000000"/>
          <w:sz w:val="24"/>
          <w:szCs w:val="24"/>
        </w:rPr>
        <w:t>If no trash can is available, secure the weapon as best possible.</w:t>
      </w:r>
    </w:p>
    <w:p w:rsidR="00695AE5" w:rsidRPr="00A466E6" w:rsidRDefault="00695AE5" w:rsidP="00695AE5">
      <w:pPr>
        <w:widowControl w:val="0"/>
        <w:numPr>
          <w:ilvl w:val="1"/>
          <w:numId w:val="41"/>
        </w:numPr>
        <w:autoSpaceDE w:val="0"/>
        <w:autoSpaceDN w:val="0"/>
        <w:adjustRightInd w:val="0"/>
        <w:spacing w:after="200" w:line="276" w:lineRule="atLeast"/>
        <w:jc w:val="both"/>
        <w:rPr>
          <w:rFonts w:ascii="Arial" w:eastAsiaTheme="minorEastAsia" w:hAnsi="Arial" w:cs="Arial"/>
          <w:sz w:val="23"/>
          <w:szCs w:val="23"/>
        </w:rPr>
      </w:pPr>
      <w:r w:rsidRPr="00A466E6">
        <w:rPr>
          <w:rFonts w:ascii="Arial" w:eastAsiaTheme="minorEastAsia" w:hAnsi="Arial" w:cs="Arial"/>
          <w:sz w:val="23"/>
          <w:szCs w:val="23"/>
        </w:rPr>
        <w:t xml:space="preserve">Do not appear threatening to responding law enforcement officers. </w:t>
      </w:r>
      <w:r w:rsidRPr="00A466E6">
        <w:rPr>
          <w:rFonts w:ascii="Arial" w:eastAsiaTheme="minorEastAsia" w:hAnsi="Arial" w:cs="Arial"/>
          <w:b/>
          <w:bCs/>
          <w:color w:val="FF0000"/>
          <w:sz w:val="23"/>
          <w:szCs w:val="23"/>
        </w:rPr>
        <w:t>RAISE YOUR HANDS and DROP TO YOUR KNEES</w:t>
      </w:r>
      <w:r w:rsidRPr="00A466E6">
        <w:rPr>
          <w:rFonts w:ascii="Arial" w:eastAsiaTheme="minorEastAsia" w:hAnsi="Arial" w:cs="Arial"/>
          <w:color w:val="FF0000"/>
          <w:sz w:val="23"/>
          <w:szCs w:val="23"/>
        </w:rPr>
        <w:t>.</w:t>
      </w:r>
      <w:r w:rsidRPr="00A466E6">
        <w:rPr>
          <w:rFonts w:ascii="Arial" w:eastAsiaTheme="minorEastAsia" w:hAnsi="Arial" w:cs="Arial"/>
          <w:sz w:val="23"/>
          <w:szCs w:val="23"/>
        </w:rPr>
        <w:t xml:space="preserve"> </w:t>
      </w:r>
    </w:p>
    <w:p w:rsidR="00695AE5" w:rsidRPr="00A466E6" w:rsidRDefault="00695AE5" w:rsidP="00695AE5">
      <w:pPr>
        <w:widowControl w:val="0"/>
        <w:numPr>
          <w:ilvl w:val="1"/>
          <w:numId w:val="41"/>
        </w:numPr>
        <w:autoSpaceDE w:val="0"/>
        <w:autoSpaceDN w:val="0"/>
        <w:adjustRightInd w:val="0"/>
        <w:spacing w:after="200" w:line="276" w:lineRule="atLeast"/>
        <w:jc w:val="both"/>
        <w:rPr>
          <w:rFonts w:ascii="Arial" w:eastAsiaTheme="minorEastAsia" w:hAnsi="Arial" w:cs="Arial"/>
          <w:sz w:val="23"/>
          <w:szCs w:val="23"/>
        </w:rPr>
      </w:pPr>
      <w:r w:rsidRPr="00A466E6">
        <w:rPr>
          <w:rFonts w:ascii="Arial" w:eastAsiaTheme="minorEastAsia" w:hAnsi="Arial" w:cs="Arial"/>
          <w:sz w:val="23"/>
          <w:szCs w:val="23"/>
        </w:rPr>
        <w:t xml:space="preserve">Render first aid to injured persons that may be in or near your area.  </w:t>
      </w:r>
      <w:r w:rsidRPr="00A466E6">
        <w:rPr>
          <w:rFonts w:ascii="Arial" w:eastAsiaTheme="minorEastAsia" w:hAnsi="Arial" w:cs="Arial"/>
          <w:sz w:val="23"/>
          <w:szCs w:val="23"/>
        </w:rPr>
        <w:tab/>
      </w:r>
      <w:r w:rsidRPr="00A466E6">
        <w:rPr>
          <w:rFonts w:ascii="Arial" w:eastAsiaTheme="minorEastAsia" w:hAnsi="Arial" w:cs="Arial"/>
          <w:color w:val="FF0000"/>
          <w:sz w:val="23"/>
          <w:szCs w:val="23"/>
        </w:rPr>
        <w:t xml:space="preserve">Do this </w:t>
      </w:r>
      <w:r w:rsidRPr="00A466E6">
        <w:rPr>
          <w:rFonts w:ascii="Arial" w:eastAsiaTheme="minorEastAsia" w:hAnsi="Arial" w:cs="Arial"/>
          <w:color w:val="FF0000"/>
          <w:sz w:val="23"/>
          <w:szCs w:val="23"/>
        </w:rPr>
        <w:lastRenderedPageBreak/>
        <w:t>so long as it is safe to do so.</w:t>
      </w:r>
      <w:r w:rsidRPr="00A466E6">
        <w:rPr>
          <w:rFonts w:ascii="Arial" w:eastAsiaTheme="minorEastAsia" w:hAnsi="Arial" w:cs="Arial"/>
          <w:sz w:val="23"/>
          <w:szCs w:val="23"/>
        </w:rPr>
        <w:t xml:space="preserve">  Simple first aid includes applying direct pressure to the wound and elevating if possible. </w:t>
      </w:r>
      <w:r w:rsidRPr="00A466E6">
        <w:rPr>
          <w:rFonts w:ascii="Arial" w:eastAsiaTheme="minorEastAsia" w:hAnsi="Arial" w:cs="Arial"/>
          <w:i/>
          <w:sz w:val="23"/>
          <w:szCs w:val="23"/>
        </w:rPr>
        <w:t>(</w:t>
      </w:r>
      <w:r w:rsidRPr="00A466E6">
        <w:rPr>
          <w:rFonts w:ascii="Arial" w:eastAsiaTheme="minorEastAsia" w:hAnsi="Arial" w:cs="Arial"/>
          <w:i/>
          <w:sz w:val="23"/>
          <w:szCs w:val="23"/>
          <w:highlight w:val="yellow"/>
        </w:rPr>
        <w:t>Include other first aid items here)</w:t>
      </w:r>
      <w:r w:rsidRPr="00A466E6">
        <w:rPr>
          <w:rFonts w:ascii="Arial" w:eastAsiaTheme="minorEastAsia" w:hAnsi="Arial" w:cs="Arial"/>
          <w:i/>
          <w:sz w:val="23"/>
          <w:szCs w:val="23"/>
        </w:rPr>
        <w:t xml:space="preserve"> </w:t>
      </w:r>
    </w:p>
    <w:p w:rsidR="00695AE5" w:rsidRPr="00A466E6" w:rsidRDefault="00695AE5" w:rsidP="00695AE5">
      <w:pPr>
        <w:widowControl w:val="0"/>
        <w:numPr>
          <w:ilvl w:val="0"/>
          <w:numId w:val="41"/>
        </w:numPr>
        <w:autoSpaceDE w:val="0"/>
        <w:autoSpaceDN w:val="0"/>
        <w:adjustRightInd w:val="0"/>
        <w:spacing w:after="200" w:line="276" w:lineRule="atLeast"/>
        <w:jc w:val="both"/>
        <w:rPr>
          <w:rFonts w:ascii="Arial" w:eastAsiaTheme="minorEastAsia" w:hAnsi="Arial" w:cs="Arial"/>
          <w:color w:val="000000"/>
          <w:sz w:val="23"/>
          <w:szCs w:val="23"/>
        </w:rPr>
      </w:pPr>
      <w:r w:rsidRPr="00A466E6">
        <w:rPr>
          <w:rFonts w:ascii="Arial" w:eastAsiaTheme="minorEastAsia" w:hAnsi="Arial" w:cs="Arial"/>
          <w:color w:val="000000"/>
          <w:sz w:val="23"/>
          <w:szCs w:val="23"/>
        </w:rPr>
        <w:t xml:space="preserve">DO NOT approach police officers as they attempt to locate and neutralize the threat. During this time, the officers are trained to seek out and respond to the threat, which could include the use of deadly force.  They are not able to assist with the evacuation or medical assistance to injured parties. Once the threat has been neutralized, the officers will return immediately to organizing the evacuation of the facility and obtaining or providing emergency medical assistance. </w:t>
      </w:r>
    </w:p>
    <w:p w:rsidR="00695AE5" w:rsidRPr="00A466E6" w:rsidRDefault="00695AE5" w:rsidP="00695AE5">
      <w:pPr>
        <w:widowControl w:val="0"/>
        <w:numPr>
          <w:ilvl w:val="0"/>
          <w:numId w:val="41"/>
        </w:numPr>
        <w:autoSpaceDE w:val="0"/>
        <w:autoSpaceDN w:val="0"/>
        <w:adjustRightInd w:val="0"/>
        <w:spacing w:after="200" w:line="276" w:lineRule="atLeast"/>
        <w:jc w:val="both"/>
        <w:rPr>
          <w:rFonts w:ascii="Arial" w:eastAsiaTheme="minorEastAsia" w:hAnsi="Arial" w:cs="Arial"/>
          <w:sz w:val="23"/>
          <w:szCs w:val="23"/>
        </w:rPr>
      </w:pPr>
      <w:r w:rsidRPr="00A466E6">
        <w:rPr>
          <w:rFonts w:ascii="Arial" w:eastAsiaTheme="minorEastAsia" w:hAnsi="Arial" w:cs="Arial"/>
          <w:sz w:val="23"/>
          <w:szCs w:val="23"/>
        </w:rPr>
        <w:t xml:space="preserve">Do not attempt to make contact (verbal or physical) with the individual responsible for the threat unless no other option is available. </w:t>
      </w:r>
    </w:p>
    <w:p w:rsidR="00695AE5" w:rsidRPr="00A466E6" w:rsidRDefault="00695AE5" w:rsidP="00695AE5">
      <w:pPr>
        <w:widowControl w:val="0"/>
        <w:numPr>
          <w:ilvl w:val="0"/>
          <w:numId w:val="41"/>
        </w:numPr>
        <w:autoSpaceDE w:val="0"/>
        <w:autoSpaceDN w:val="0"/>
        <w:adjustRightInd w:val="0"/>
        <w:spacing w:after="200" w:line="276" w:lineRule="auto"/>
        <w:rPr>
          <w:rFonts w:ascii="Arial" w:eastAsiaTheme="minorEastAsia" w:hAnsi="Arial" w:cs="Arial"/>
          <w:sz w:val="23"/>
          <w:szCs w:val="23"/>
        </w:rPr>
      </w:pPr>
      <w:r w:rsidRPr="00A466E6">
        <w:rPr>
          <w:rFonts w:ascii="Arial" w:eastAsiaTheme="minorEastAsia" w:hAnsi="Arial" w:cs="Arial"/>
          <w:sz w:val="23"/>
          <w:szCs w:val="23"/>
        </w:rPr>
        <w:t xml:space="preserve">If you must have contact with the individual posing the threat, attempt to find some cover (solid objects) to place between you and the individual.   </w:t>
      </w:r>
    </w:p>
    <w:p w:rsidR="00695AE5" w:rsidRPr="00A466E6" w:rsidRDefault="00695AE5" w:rsidP="00695AE5">
      <w:pPr>
        <w:widowControl w:val="0"/>
        <w:autoSpaceDE w:val="0"/>
        <w:autoSpaceDN w:val="0"/>
        <w:adjustRightInd w:val="0"/>
        <w:spacing w:line="276" w:lineRule="atLeast"/>
        <w:outlineLvl w:val="0"/>
        <w:rPr>
          <w:rFonts w:ascii="Arial" w:eastAsiaTheme="minorEastAsia" w:hAnsi="Arial" w:cs="Arial"/>
          <w:b/>
          <w:bCs/>
          <w:sz w:val="23"/>
          <w:szCs w:val="23"/>
        </w:rPr>
      </w:pPr>
    </w:p>
    <w:p w:rsidR="00695AE5" w:rsidRPr="00A466E6" w:rsidRDefault="00695AE5" w:rsidP="00695AE5">
      <w:pPr>
        <w:widowControl w:val="0"/>
        <w:autoSpaceDE w:val="0"/>
        <w:autoSpaceDN w:val="0"/>
        <w:adjustRightInd w:val="0"/>
        <w:spacing w:line="276" w:lineRule="atLeast"/>
        <w:outlineLvl w:val="0"/>
        <w:rPr>
          <w:rFonts w:ascii="Arial" w:eastAsiaTheme="minorEastAsia" w:hAnsi="Arial" w:cs="Arial"/>
          <w:b/>
          <w:bCs/>
          <w:sz w:val="23"/>
          <w:szCs w:val="23"/>
        </w:rPr>
      </w:pPr>
    </w:p>
    <w:p w:rsidR="00695AE5" w:rsidRPr="00A466E6" w:rsidRDefault="00695AE5" w:rsidP="00695AE5">
      <w:pPr>
        <w:widowControl w:val="0"/>
        <w:autoSpaceDE w:val="0"/>
        <w:autoSpaceDN w:val="0"/>
        <w:adjustRightInd w:val="0"/>
        <w:spacing w:line="276" w:lineRule="atLeast"/>
        <w:outlineLvl w:val="0"/>
        <w:rPr>
          <w:rFonts w:ascii="Arial" w:eastAsiaTheme="minorEastAsia" w:hAnsi="Arial" w:cs="Arial"/>
          <w:b/>
          <w:bCs/>
          <w:sz w:val="32"/>
          <w:szCs w:val="32"/>
        </w:rPr>
      </w:pPr>
      <w:r w:rsidRPr="00A466E6">
        <w:rPr>
          <w:rFonts w:ascii="Arial" w:eastAsiaTheme="minorEastAsia" w:hAnsi="Arial" w:cs="Arial"/>
          <w:b/>
          <w:bCs/>
          <w:sz w:val="32"/>
          <w:szCs w:val="32"/>
        </w:rPr>
        <w:t xml:space="preserve">Recommended Practices </w:t>
      </w:r>
    </w:p>
    <w:p w:rsidR="00695AE5" w:rsidRPr="00A466E6" w:rsidRDefault="00695AE5" w:rsidP="00695AE5">
      <w:pPr>
        <w:spacing w:after="200" w:line="276" w:lineRule="auto"/>
        <w:rPr>
          <w:rFonts w:ascii="Arial" w:eastAsiaTheme="minorEastAsia" w:hAnsi="Arial" w:cs="Arial"/>
          <w:sz w:val="22"/>
          <w:szCs w:val="22"/>
        </w:rPr>
      </w:pPr>
    </w:p>
    <w:p w:rsidR="00695AE5" w:rsidRPr="00A466E6" w:rsidRDefault="00695AE5" w:rsidP="00695AE5">
      <w:pPr>
        <w:widowControl w:val="0"/>
        <w:numPr>
          <w:ilvl w:val="0"/>
          <w:numId w:val="42"/>
        </w:numPr>
        <w:autoSpaceDE w:val="0"/>
        <w:autoSpaceDN w:val="0"/>
        <w:adjustRightInd w:val="0"/>
        <w:spacing w:after="200" w:line="276" w:lineRule="auto"/>
        <w:rPr>
          <w:rFonts w:ascii="Arial" w:eastAsiaTheme="minorEastAsia" w:hAnsi="Arial" w:cs="Arial"/>
          <w:sz w:val="23"/>
          <w:szCs w:val="23"/>
        </w:rPr>
      </w:pPr>
      <w:r w:rsidRPr="00A466E6">
        <w:rPr>
          <w:rFonts w:ascii="Arial" w:eastAsiaTheme="minorEastAsia" w:hAnsi="Arial" w:cs="Arial"/>
          <w:sz w:val="23"/>
          <w:szCs w:val="23"/>
        </w:rPr>
        <w:t xml:space="preserve">Be prepared and aware of your environment!  Anticipate the unexpected. </w:t>
      </w:r>
    </w:p>
    <w:p w:rsidR="00695AE5" w:rsidRPr="00A466E6" w:rsidRDefault="00695AE5" w:rsidP="00695AE5">
      <w:pPr>
        <w:widowControl w:val="0"/>
        <w:numPr>
          <w:ilvl w:val="0"/>
          <w:numId w:val="42"/>
        </w:numPr>
        <w:autoSpaceDE w:val="0"/>
        <w:autoSpaceDN w:val="0"/>
        <w:adjustRightInd w:val="0"/>
        <w:spacing w:after="200" w:line="276" w:lineRule="auto"/>
        <w:rPr>
          <w:rFonts w:ascii="Arial" w:eastAsiaTheme="minorEastAsia" w:hAnsi="Arial" w:cs="Arial"/>
          <w:sz w:val="23"/>
          <w:szCs w:val="23"/>
        </w:rPr>
      </w:pPr>
      <w:r w:rsidRPr="00A466E6">
        <w:rPr>
          <w:rFonts w:ascii="Arial" w:eastAsiaTheme="minorEastAsia" w:hAnsi="Arial" w:cs="Arial"/>
          <w:sz w:val="23"/>
          <w:szCs w:val="23"/>
        </w:rPr>
        <w:t>Incorporate “active threat” preparedness into each department’s BEP</w:t>
      </w:r>
    </w:p>
    <w:p w:rsidR="00695AE5" w:rsidRPr="00A466E6" w:rsidRDefault="00695AE5" w:rsidP="00695AE5">
      <w:pPr>
        <w:widowControl w:val="0"/>
        <w:numPr>
          <w:ilvl w:val="0"/>
          <w:numId w:val="42"/>
        </w:numPr>
        <w:autoSpaceDE w:val="0"/>
        <w:autoSpaceDN w:val="0"/>
        <w:adjustRightInd w:val="0"/>
        <w:spacing w:after="200" w:line="276" w:lineRule="auto"/>
        <w:rPr>
          <w:rFonts w:ascii="Arial" w:eastAsiaTheme="minorEastAsia" w:hAnsi="Arial" w:cs="Arial"/>
          <w:sz w:val="23"/>
          <w:szCs w:val="23"/>
        </w:rPr>
      </w:pPr>
      <w:r w:rsidRPr="00A466E6">
        <w:rPr>
          <w:rFonts w:ascii="Arial" w:eastAsiaTheme="minorEastAsia" w:hAnsi="Arial" w:cs="Arial"/>
          <w:sz w:val="23"/>
          <w:szCs w:val="23"/>
        </w:rPr>
        <w:t xml:space="preserve">Practice these emergency operations plans once implemented so each department will have general guidelines on how to react in a crisis. </w:t>
      </w:r>
    </w:p>
    <w:p w:rsidR="00695AE5" w:rsidRPr="00A466E6" w:rsidRDefault="00695AE5" w:rsidP="00695AE5">
      <w:pPr>
        <w:widowControl w:val="0"/>
        <w:numPr>
          <w:ilvl w:val="0"/>
          <w:numId w:val="42"/>
        </w:numPr>
        <w:autoSpaceDE w:val="0"/>
        <w:autoSpaceDN w:val="0"/>
        <w:adjustRightInd w:val="0"/>
        <w:spacing w:after="200" w:line="276" w:lineRule="auto"/>
        <w:rPr>
          <w:rFonts w:ascii="Arial" w:eastAsiaTheme="minorEastAsia" w:hAnsi="Arial" w:cs="Arial"/>
          <w:sz w:val="23"/>
          <w:szCs w:val="23"/>
        </w:rPr>
      </w:pPr>
      <w:r w:rsidRPr="00A466E6">
        <w:rPr>
          <w:rFonts w:ascii="Arial" w:eastAsiaTheme="minorEastAsia" w:hAnsi="Arial" w:cs="Arial"/>
          <w:sz w:val="23"/>
          <w:szCs w:val="23"/>
        </w:rPr>
        <w:t xml:space="preserve">Monitor co-workers and others for signs of stress or severe depression.  Report any concerns to your supervisor. </w:t>
      </w:r>
    </w:p>
    <w:p w:rsidR="00695AE5" w:rsidRPr="00A466E6" w:rsidRDefault="00695AE5" w:rsidP="00695AE5">
      <w:pPr>
        <w:widowControl w:val="0"/>
        <w:numPr>
          <w:ilvl w:val="0"/>
          <w:numId w:val="42"/>
        </w:numPr>
        <w:autoSpaceDE w:val="0"/>
        <w:autoSpaceDN w:val="0"/>
        <w:adjustRightInd w:val="0"/>
        <w:spacing w:after="200" w:line="276" w:lineRule="auto"/>
        <w:rPr>
          <w:rFonts w:ascii="Arial" w:eastAsiaTheme="minorEastAsia" w:hAnsi="Arial" w:cs="Arial"/>
          <w:sz w:val="23"/>
          <w:szCs w:val="23"/>
        </w:rPr>
      </w:pPr>
      <w:r w:rsidRPr="00A466E6">
        <w:rPr>
          <w:rFonts w:ascii="Arial" w:eastAsiaTheme="minorEastAsia" w:hAnsi="Arial" w:cs="Arial"/>
          <w:sz w:val="23"/>
          <w:szCs w:val="23"/>
        </w:rPr>
        <w:t xml:space="preserve">Early detection of individuals having personal, family problems or demonstrating odd or threatening behavior can reduce the likelihood of “active threat” events. The University has resources to assist these persons through: </w:t>
      </w:r>
    </w:p>
    <w:p w:rsidR="00695AE5" w:rsidRPr="00A466E6" w:rsidRDefault="00695AE5" w:rsidP="00695AE5">
      <w:pPr>
        <w:widowControl w:val="0"/>
        <w:autoSpaceDE w:val="0"/>
        <w:autoSpaceDN w:val="0"/>
        <w:adjustRightInd w:val="0"/>
        <w:ind w:left="720"/>
        <w:rPr>
          <w:rFonts w:ascii="Arial" w:eastAsiaTheme="minorEastAsia" w:hAnsi="Arial" w:cs="Arial"/>
          <w:sz w:val="23"/>
          <w:szCs w:val="23"/>
        </w:rPr>
      </w:pPr>
    </w:p>
    <w:p w:rsidR="00695AE5" w:rsidRPr="00A466E6" w:rsidRDefault="00695AE5" w:rsidP="00695AE5">
      <w:pPr>
        <w:widowControl w:val="0"/>
        <w:numPr>
          <w:ilvl w:val="1"/>
          <w:numId w:val="42"/>
        </w:numPr>
        <w:autoSpaceDE w:val="0"/>
        <w:autoSpaceDN w:val="0"/>
        <w:adjustRightInd w:val="0"/>
        <w:spacing w:after="200" w:line="276" w:lineRule="auto"/>
        <w:rPr>
          <w:rFonts w:ascii="Arial" w:eastAsiaTheme="minorEastAsia" w:hAnsi="Arial" w:cs="Arial"/>
          <w:sz w:val="23"/>
          <w:szCs w:val="23"/>
        </w:rPr>
      </w:pPr>
      <w:r w:rsidRPr="00A466E6">
        <w:rPr>
          <w:rFonts w:ascii="Arial" w:eastAsiaTheme="minorEastAsia" w:hAnsi="Arial" w:cs="Arial"/>
          <w:sz w:val="23"/>
          <w:szCs w:val="23"/>
        </w:rPr>
        <w:t>The Counseling Center (</w:t>
      </w:r>
      <w:hyperlink r:id="rId15" w:history="1">
        <w:r w:rsidRPr="00A466E6">
          <w:rPr>
            <w:rFonts w:ascii="Arial" w:eastAsiaTheme="minorEastAsia" w:hAnsi="Arial" w:cs="Arial"/>
            <w:color w:val="0000FF" w:themeColor="hyperlink"/>
            <w:sz w:val="23"/>
            <w:szCs w:val="23"/>
            <w:u w:val="single"/>
          </w:rPr>
          <w:t>http://counseling.missouri.edu/</w:t>
        </w:r>
      </w:hyperlink>
      <w:r w:rsidRPr="00A466E6">
        <w:rPr>
          <w:rFonts w:ascii="Arial" w:eastAsiaTheme="minorEastAsia" w:hAnsi="Arial" w:cs="Arial"/>
          <w:sz w:val="23"/>
          <w:szCs w:val="23"/>
        </w:rPr>
        <w:t xml:space="preserve">) </w:t>
      </w:r>
    </w:p>
    <w:p w:rsidR="00695AE5" w:rsidRPr="00A466E6" w:rsidRDefault="00695AE5" w:rsidP="00695AE5">
      <w:pPr>
        <w:widowControl w:val="0"/>
        <w:numPr>
          <w:ilvl w:val="2"/>
          <w:numId w:val="42"/>
        </w:numPr>
        <w:autoSpaceDE w:val="0"/>
        <w:autoSpaceDN w:val="0"/>
        <w:adjustRightInd w:val="0"/>
        <w:spacing w:after="200" w:line="276" w:lineRule="auto"/>
        <w:rPr>
          <w:rFonts w:ascii="Arial" w:eastAsiaTheme="minorEastAsia" w:hAnsi="Arial" w:cs="Arial"/>
          <w:sz w:val="23"/>
          <w:szCs w:val="23"/>
        </w:rPr>
      </w:pPr>
      <w:r w:rsidRPr="00A466E6">
        <w:rPr>
          <w:rFonts w:ascii="Arial" w:eastAsiaTheme="minorEastAsia" w:hAnsi="Arial" w:cs="Arial"/>
          <w:sz w:val="23"/>
          <w:szCs w:val="23"/>
        </w:rPr>
        <w:t xml:space="preserve">Address:  </w:t>
      </w:r>
      <w:r w:rsidRPr="00A466E6">
        <w:rPr>
          <w:rFonts w:ascii="Arial" w:eastAsiaTheme="minorEastAsia" w:hAnsi="Arial" w:cs="Arial"/>
          <w:sz w:val="23"/>
          <w:szCs w:val="23"/>
        </w:rPr>
        <w:tab/>
      </w:r>
    </w:p>
    <w:p w:rsidR="00695AE5" w:rsidRPr="00A466E6" w:rsidRDefault="00695AE5" w:rsidP="00695AE5">
      <w:pPr>
        <w:widowControl w:val="0"/>
        <w:autoSpaceDE w:val="0"/>
        <w:autoSpaceDN w:val="0"/>
        <w:adjustRightInd w:val="0"/>
        <w:ind w:left="2160"/>
        <w:rPr>
          <w:rFonts w:ascii="Arial" w:eastAsiaTheme="minorEastAsia" w:hAnsi="Arial" w:cs="Arial"/>
          <w:sz w:val="23"/>
          <w:szCs w:val="23"/>
        </w:rPr>
      </w:pPr>
      <w:r w:rsidRPr="00A466E6">
        <w:rPr>
          <w:rFonts w:ascii="Arial" w:eastAsiaTheme="minorEastAsia" w:hAnsi="Arial" w:cs="Arial"/>
          <w:sz w:val="23"/>
          <w:szCs w:val="23"/>
        </w:rPr>
        <w:t>119 Parker Hall</w:t>
      </w:r>
    </w:p>
    <w:p w:rsidR="00695AE5" w:rsidRPr="00A466E6" w:rsidRDefault="00695AE5" w:rsidP="00695AE5">
      <w:pPr>
        <w:widowControl w:val="0"/>
        <w:autoSpaceDE w:val="0"/>
        <w:autoSpaceDN w:val="0"/>
        <w:adjustRightInd w:val="0"/>
        <w:ind w:left="1440" w:firstLine="720"/>
        <w:rPr>
          <w:rFonts w:ascii="Arial" w:eastAsiaTheme="minorEastAsia" w:hAnsi="Arial" w:cs="Arial"/>
          <w:sz w:val="23"/>
          <w:szCs w:val="23"/>
        </w:rPr>
      </w:pPr>
      <w:r w:rsidRPr="00A466E6">
        <w:rPr>
          <w:rFonts w:ascii="Arial" w:eastAsiaTheme="minorEastAsia" w:hAnsi="Arial" w:cs="Arial"/>
          <w:sz w:val="23"/>
          <w:szCs w:val="23"/>
        </w:rPr>
        <w:t>Columbia, MO 65211</w:t>
      </w:r>
    </w:p>
    <w:p w:rsidR="00695AE5" w:rsidRPr="00A466E6" w:rsidRDefault="00695AE5" w:rsidP="00695AE5">
      <w:pPr>
        <w:widowControl w:val="0"/>
        <w:numPr>
          <w:ilvl w:val="2"/>
          <w:numId w:val="42"/>
        </w:numPr>
        <w:autoSpaceDE w:val="0"/>
        <w:autoSpaceDN w:val="0"/>
        <w:adjustRightInd w:val="0"/>
        <w:spacing w:after="200" w:line="276" w:lineRule="auto"/>
        <w:rPr>
          <w:rFonts w:ascii="Arial" w:eastAsiaTheme="minorEastAsia" w:hAnsi="Arial" w:cs="Arial"/>
          <w:sz w:val="23"/>
          <w:szCs w:val="23"/>
        </w:rPr>
      </w:pPr>
      <w:r w:rsidRPr="00A466E6">
        <w:rPr>
          <w:rFonts w:ascii="Arial" w:eastAsiaTheme="minorEastAsia" w:hAnsi="Arial" w:cs="Arial"/>
          <w:sz w:val="23"/>
          <w:szCs w:val="23"/>
        </w:rPr>
        <w:t>Phone:</w:t>
      </w:r>
      <w:r w:rsidRPr="00A466E6">
        <w:rPr>
          <w:rFonts w:ascii="Arial" w:eastAsiaTheme="minorEastAsia" w:hAnsi="Arial" w:cs="Arial"/>
          <w:sz w:val="23"/>
          <w:szCs w:val="23"/>
        </w:rPr>
        <w:tab/>
      </w:r>
    </w:p>
    <w:p w:rsidR="00695AE5" w:rsidRPr="00A466E6" w:rsidRDefault="00695AE5" w:rsidP="00695AE5">
      <w:pPr>
        <w:widowControl w:val="0"/>
        <w:autoSpaceDE w:val="0"/>
        <w:autoSpaceDN w:val="0"/>
        <w:adjustRightInd w:val="0"/>
        <w:ind w:left="2160"/>
        <w:rPr>
          <w:rFonts w:ascii="Arial" w:eastAsiaTheme="minorEastAsia" w:hAnsi="Arial" w:cs="Arial"/>
          <w:sz w:val="23"/>
          <w:szCs w:val="23"/>
        </w:rPr>
      </w:pPr>
      <w:r w:rsidRPr="00A466E6">
        <w:rPr>
          <w:rFonts w:ascii="Arial" w:eastAsiaTheme="minorEastAsia" w:hAnsi="Arial" w:cs="Arial"/>
          <w:sz w:val="23"/>
          <w:szCs w:val="23"/>
        </w:rPr>
        <w:t>(573)882-6601</w:t>
      </w:r>
    </w:p>
    <w:p w:rsidR="00695AE5" w:rsidRPr="00A466E6" w:rsidRDefault="00695AE5" w:rsidP="00695AE5">
      <w:pPr>
        <w:widowControl w:val="0"/>
        <w:autoSpaceDE w:val="0"/>
        <w:autoSpaceDN w:val="0"/>
        <w:adjustRightInd w:val="0"/>
        <w:ind w:left="2160"/>
        <w:rPr>
          <w:rFonts w:ascii="Arial" w:eastAsiaTheme="minorEastAsia" w:hAnsi="Arial" w:cs="Arial"/>
          <w:sz w:val="23"/>
          <w:szCs w:val="23"/>
        </w:rPr>
      </w:pPr>
    </w:p>
    <w:p w:rsidR="00695AE5" w:rsidRPr="00A466E6" w:rsidRDefault="00695AE5" w:rsidP="00695AE5">
      <w:pPr>
        <w:widowControl w:val="0"/>
        <w:numPr>
          <w:ilvl w:val="1"/>
          <w:numId w:val="42"/>
        </w:numPr>
        <w:autoSpaceDE w:val="0"/>
        <w:autoSpaceDN w:val="0"/>
        <w:adjustRightInd w:val="0"/>
        <w:spacing w:after="200" w:line="276" w:lineRule="auto"/>
        <w:rPr>
          <w:rFonts w:ascii="Arial" w:eastAsiaTheme="minorEastAsia" w:hAnsi="Arial" w:cs="Arial"/>
          <w:sz w:val="23"/>
          <w:szCs w:val="23"/>
        </w:rPr>
      </w:pPr>
      <w:r w:rsidRPr="00A466E6">
        <w:rPr>
          <w:rFonts w:ascii="Arial" w:eastAsiaTheme="minorEastAsia" w:hAnsi="Arial" w:cs="Arial"/>
          <w:sz w:val="23"/>
          <w:szCs w:val="23"/>
        </w:rPr>
        <w:t>The Employee Assistance Program (</w:t>
      </w:r>
      <w:hyperlink r:id="rId16" w:history="1">
        <w:r w:rsidRPr="00A466E6">
          <w:rPr>
            <w:rFonts w:ascii="Arial" w:eastAsiaTheme="minorEastAsia" w:hAnsi="Arial" w:cs="Arial"/>
            <w:color w:val="0000FF" w:themeColor="hyperlink"/>
            <w:sz w:val="23"/>
            <w:szCs w:val="23"/>
            <w:u w:val="single"/>
          </w:rPr>
          <w:t>http://counseling.missouri.edu/</w:t>
        </w:r>
      </w:hyperlink>
      <w:r w:rsidRPr="00A466E6">
        <w:rPr>
          <w:rFonts w:ascii="Arial" w:eastAsiaTheme="minorEastAsia" w:hAnsi="Arial" w:cs="Arial"/>
          <w:sz w:val="23"/>
          <w:szCs w:val="23"/>
        </w:rPr>
        <w:t>)</w:t>
      </w:r>
    </w:p>
    <w:p w:rsidR="00695AE5" w:rsidRPr="00A466E6" w:rsidRDefault="00695AE5" w:rsidP="00695AE5">
      <w:pPr>
        <w:widowControl w:val="0"/>
        <w:numPr>
          <w:ilvl w:val="2"/>
          <w:numId w:val="42"/>
        </w:numPr>
        <w:autoSpaceDE w:val="0"/>
        <w:autoSpaceDN w:val="0"/>
        <w:adjustRightInd w:val="0"/>
        <w:spacing w:after="200" w:line="276" w:lineRule="auto"/>
        <w:rPr>
          <w:rFonts w:ascii="Arial" w:eastAsiaTheme="minorEastAsia" w:hAnsi="Arial" w:cs="Arial"/>
          <w:sz w:val="23"/>
          <w:szCs w:val="23"/>
        </w:rPr>
      </w:pPr>
      <w:r w:rsidRPr="00A466E6">
        <w:rPr>
          <w:rFonts w:ascii="Arial" w:eastAsiaTheme="minorEastAsia" w:hAnsi="Arial" w:cs="Arial"/>
          <w:sz w:val="23"/>
          <w:szCs w:val="23"/>
        </w:rPr>
        <w:lastRenderedPageBreak/>
        <w:t>Address:</w:t>
      </w:r>
    </w:p>
    <w:p w:rsidR="00695AE5" w:rsidRPr="00A466E6" w:rsidRDefault="00695AE5" w:rsidP="00695AE5">
      <w:pPr>
        <w:widowControl w:val="0"/>
        <w:autoSpaceDE w:val="0"/>
        <w:autoSpaceDN w:val="0"/>
        <w:adjustRightInd w:val="0"/>
        <w:ind w:left="1440" w:firstLine="720"/>
        <w:rPr>
          <w:rFonts w:ascii="Arial" w:eastAsiaTheme="minorEastAsia" w:hAnsi="Arial" w:cs="Arial"/>
          <w:sz w:val="23"/>
          <w:szCs w:val="23"/>
        </w:rPr>
      </w:pPr>
      <w:r w:rsidRPr="00A466E6">
        <w:rPr>
          <w:rFonts w:ascii="Arial" w:eastAsiaTheme="minorEastAsia" w:hAnsi="Arial" w:cs="Arial"/>
          <w:sz w:val="23"/>
          <w:szCs w:val="23"/>
        </w:rPr>
        <w:t>102 Parker Hall</w:t>
      </w:r>
    </w:p>
    <w:p w:rsidR="00695AE5" w:rsidRPr="00A466E6" w:rsidRDefault="00695AE5" w:rsidP="00695AE5">
      <w:pPr>
        <w:widowControl w:val="0"/>
        <w:autoSpaceDE w:val="0"/>
        <w:autoSpaceDN w:val="0"/>
        <w:adjustRightInd w:val="0"/>
        <w:ind w:left="1440" w:firstLine="720"/>
        <w:rPr>
          <w:rFonts w:ascii="Arial" w:eastAsiaTheme="minorEastAsia" w:hAnsi="Arial" w:cs="Arial"/>
          <w:sz w:val="23"/>
          <w:szCs w:val="23"/>
        </w:rPr>
      </w:pPr>
      <w:r w:rsidRPr="00A466E6">
        <w:rPr>
          <w:rFonts w:ascii="Arial" w:eastAsiaTheme="minorEastAsia" w:hAnsi="Arial" w:cs="Arial"/>
          <w:sz w:val="23"/>
          <w:szCs w:val="23"/>
        </w:rPr>
        <w:t>Columbia, MO 65211</w:t>
      </w:r>
    </w:p>
    <w:p w:rsidR="00695AE5" w:rsidRPr="00A466E6" w:rsidRDefault="00695AE5" w:rsidP="00695AE5">
      <w:pPr>
        <w:widowControl w:val="0"/>
        <w:numPr>
          <w:ilvl w:val="2"/>
          <w:numId w:val="42"/>
        </w:numPr>
        <w:autoSpaceDE w:val="0"/>
        <w:autoSpaceDN w:val="0"/>
        <w:adjustRightInd w:val="0"/>
        <w:spacing w:after="200" w:line="276" w:lineRule="auto"/>
        <w:rPr>
          <w:rFonts w:ascii="Arial" w:eastAsiaTheme="minorEastAsia" w:hAnsi="Arial" w:cs="Arial"/>
          <w:sz w:val="23"/>
          <w:szCs w:val="23"/>
        </w:rPr>
      </w:pPr>
      <w:r w:rsidRPr="00A466E6">
        <w:rPr>
          <w:rFonts w:ascii="Arial" w:eastAsiaTheme="minorEastAsia" w:hAnsi="Arial" w:cs="Arial"/>
          <w:sz w:val="23"/>
          <w:szCs w:val="23"/>
        </w:rPr>
        <w:t>Phone:</w:t>
      </w:r>
    </w:p>
    <w:p w:rsidR="00695AE5" w:rsidRPr="00A466E6" w:rsidRDefault="00695AE5" w:rsidP="00695AE5">
      <w:pPr>
        <w:widowControl w:val="0"/>
        <w:autoSpaceDE w:val="0"/>
        <w:autoSpaceDN w:val="0"/>
        <w:adjustRightInd w:val="0"/>
        <w:ind w:left="1440" w:firstLine="720"/>
        <w:rPr>
          <w:rFonts w:ascii="Arial" w:eastAsiaTheme="minorEastAsia" w:hAnsi="Arial" w:cs="Arial"/>
          <w:sz w:val="23"/>
          <w:szCs w:val="23"/>
        </w:rPr>
      </w:pPr>
      <w:r w:rsidRPr="00A466E6">
        <w:rPr>
          <w:rFonts w:ascii="Arial" w:eastAsiaTheme="minorEastAsia" w:hAnsi="Arial" w:cs="Arial"/>
          <w:sz w:val="23"/>
          <w:szCs w:val="23"/>
        </w:rPr>
        <w:t>(573)882-6701</w:t>
      </w:r>
    </w:p>
    <w:p w:rsidR="00695AE5" w:rsidRPr="00A466E6" w:rsidRDefault="00695AE5" w:rsidP="00695AE5">
      <w:pPr>
        <w:widowControl w:val="0"/>
        <w:autoSpaceDE w:val="0"/>
        <w:autoSpaceDN w:val="0"/>
        <w:adjustRightInd w:val="0"/>
        <w:ind w:left="1440" w:firstLine="720"/>
        <w:rPr>
          <w:rFonts w:ascii="Arial" w:eastAsiaTheme="minorEastAsia" w:hAnsi="Arial" w:cs="Arial"/>
          <w:sz w:val="23"/>
          <w:szCs w:val="23"/>
        </w:rPr>
      </w:pPr>
    </w:p>
    <w:p w:rsidR="00695AE5" w:rsidRPr="00A466E6" w:rsidRDefault="00695AE5" w:rsidP="00695AE5">
      <w:pPr>
        <w:widowControl w:val="0"/>
        <w:numPr>
          <w:ilvl w:val="1"/>
          <w:numId w:val="42"/>
        </w:numPr>
        <w:autoSpaceDE w:val="0"/>
        <w:autoSpaceDN w:val="0"/>
        <w:adjustRightInd w:val="0"/>
        <w:spacing w:after="200" w:line="276" w:lineRule="auto"/>
        <w:rPr>
          <w:rFonts w:ascii="Arial" w:eastAsiaTheme="minorEastAsia" w:hAnsi="Arial" w:cs="Arial"/>
          <w:sz w:val="23"/>
          <w:szCs w:val="23"/>
        </w:rPr>
      </w:pPr>
      <w:r w:rsidRPr="00A466E6">
        <w:rPr>
          <w:rFonts w:ascii="Arial" w:eastAsiaTheme="minorEastAsia" w:hAnsi="Arial" w:cs="Arial"/>
          <w:sz w:val="23"/>
          <w:szCs w:val="23"/>
        </w:rPr>
        <w:t>The “At Risk” Committee</w:t>
      </w:r>
    </w:p>
    <w:p w:rsidR="00695AE5" w:rsidRPr="00A466E6" w:rsidRDefault="00695AE5" w:rsidP="00695AE5">
      <w:pPr>
        <w:widowControl w:val="0"/>
        <w:numPr>
          <w:ilvl w:val="2"/>
          <w:numId w:val="42"/>
        </w:numPr>
        <w:autoSpaceDE w:val="0"/>
        <w:autoSpaceDN w:val="0"/>
        <w:adjustRightInd w:val="0"/>
        <w:spacing w:after="200" w:line="276" w:lineRule="auto"/>
        <w:rPr>
          <w:rFonts w:ascii="Arial" w:eastAsiaTheme="minorEastAsia" w:hAnsi="Arial" w:cs="Arial"/>
          <w:sz w:val="23"/>
          <w:szCs w:val="23"/>
        </w:rPr>
      </w:pPr>
      <w:r w:rsidRPr="00A466E6">
        <w:rPr>
          <w:rFonts w:ascii="Arial" w:eastAsiaTheme="minorEastAsia" w:hAnsi="Arial" w:cs="Arial"/>
          <w:sz w:val="23"/>
          <w:szCs w:val="23"/>
        </w:rPr>
        <w:t xml:space="preserve">Committee Chair:  Vice Chancellor of Student Affairs Dr. Cathy </w:t>
      </w:r>
      <w:proofErr w:type="spellStart"/>
      <w:r w:rsidRPr="00A466E6">
        <w:rPr>
          <w:rFonts w:ascii="Arial" w:eastAsiaTheme="minorEastAsia" w:hAnsi="Arial" w:cs="Arial"/>
          <w:sz w:val="23"/>
          <w:szCs w:val="23"/>
        </w:rPr>
        <w:t>Scroggs</w:t>
      </w:r>
      <w:proofErr w:type="spellEnd"/>
    </w:p>
    <w:p w:rsidR="00695AE5" w:rsidRPr="00A466E6" w:rsidRDefault="00695AE5" w:rsidP="00695AE5">
      <w:pPr>
        <w:widowControl w:val="0"/>
        <w:autoSpaceDE w:val="0"/>
        <w:autoSpaceDN w:val="0"/>
        <w:adjustRightInd w:val="0"/>
        <w:ind w:left="2160"/>
        <w:rPr>
          <w:rFonts w:ascii="Arial" w:eastAsiaTheme="minorEastAsia" w:hAnsi="Arial" w:cs="Arial"/>
          <w:sz w:val="23"/>
          <w:szCs w:val="23"/>
        </w:rPr>
      </w:pPr>
      <w:r w:rsidRPr="00A466E6">
        <w:rPr>
          <w:rFonts w:ascii="Arial" w:eastAsiaTheme="minorEastAsia" w:hAnsi="Arial" w:cs="Arial"/>
          <w:sz w:val="23"/>
          <w:szCs w:val="23"/>
        </w:rPr>
        <w:t>Phone:  (573)882-6776</w:t>
      </w:r>
    </w:p>
    <w:p w:rsidR="00695AE5" w:rsidRPr="00A466E6" w:rsidRDefault="00695AE5" w:rsidP="00695AE5">
      <w:pPr>
        <w:widowControl w:val="0"/>
        <w:autoSpaceDE w:val="0"/>
        <w:autoSpaceDN w:val="0"/>
        <w:adjustRightInd w:val="0"/>
        <w:ind w:left="720" w:firstLine="720"/>
        <w:rPr>
          <w:rFonts w:ascii="Arial" w:eastAsiaTheme="minorEastAsia" w:hAnsi="Arial" w:cs="Arial"/>
          <w:sz w:val="23"/>
          <w:szCs w:val="23"/>
        </w:rPr>
      </w:pPr>
    </w:p>
    <w:p w:rsidR="00695AE5" w:rsidRPr="00A466E6" w:rsidRDefault="00695AE5" w:rsidP="00695AE5">
      <w:pPr>
        <w:widowControl w:val="0"/>
        <w:numPr>
          <w:ilvl w:val="1"/>
          <w:numId w:val="42"/>
        </w:numPr>
        <w:autoSpaceDE w:val="0"/>
        <w:autoSpaceDN w:val="0"/>
        <w:adjustRightInd w:val="0"/>
        <w:spacing w:after="200" w:line="276" w:lineRule="auto"/>
        <w:rPr>
          <w:rFonts w:ascii="Arial" w:eastAsiaTheme="minorEastAsia" w:hAnsi="Arial" w:cs="Arial"/>
          <w:sz w:val="23"/>
          <w:szCs w:val="23"/>
        </w:rPr>
      </w:pPr>
      <w:r w:rsidRPr="00A466E6">
        <w:rPr>
          <w:rFonts w:ascii="Arial" w:eastAsiaTheme="minorEastAsia" w:hAnsi="Arial" w:cs="Arial"/>
          <w:sz w:val="23"/>
          <w:szCs w:val="23"/>
        </w:rPr>
        <w:t>The University Police Department</w:t>
      </w:r>
    </w:p>
    <w:p w:rsidR="00695AE5" w:rsidRPr="00A466E6" w:rsidRDefault="00695AE5" w:rsidP="00695AE5">
      <w:pPr>
        <w:widowControl w:val="0"/>
        <w:numPr>
          <w:ilvl w:val="2"/>
          <w:numId w:val="42"/>
        </w:numPr>
        <w:autoSpaceDE w:val="0"/>
        <w:autoSpaceDN w:val="0"/>
        <w:adjustRightInd w:val="0"/>
        <w:spacing w:after="200" w:line="276" w:lineRule="auto"/>
        <w:rPr>
          <w:rFonts w:ascii="Arial" w:eastAsiaTheme="minorEastAsia" w:hAnsi="Arial" w:cs="Arial"/>
          <w:sz w:val="23"/>
          <w:szCs w:val="23"/>
        </w:rPr>
      </w:pPr>
      <w:r w:rsidRPr="00A466E6">
        <w:rPr>
          <w:rFonts w:ascii="Arial" w:eastAsiaTheme="minorEastAsia" w:hAnsi="Arial" w:cs="Arial"/>
          <w:sz w:val="23"/>
          <w:szCs w:val="23"/>
        </w:rPr>
        <w:t>Address:</w:t>
      </w:r>
    </w:p>
    <w:p w:rsidR="00695AE5" w:rsidRPr="00A466E6" w:rsidRDefault="00695AE5" w:rsidP="00695AE5">
      <w:pPr>
        <w:widowControl w:val="0"/>
        <w:autoSpaceDE w:val="0"/>
        <w:autoSpaceDN w:val="0"/>
        <w:adjustRightInd w:val="0"/>
        <w:ind w:left="2160"/>
        <w:rPr>
          <w:rFonts w:ascii="Arial" w:eastAsiaTheme="minorEastAsia" w:hAnsi="Arial" w:cs="Arial"/>
          <w:sz w:val="23"/>
          <w:szCs w:val="23"/>
        </w:rPr>
      </w:pPr>
      <w:r w:rsidRPr="00A466E6">
        <w:rPr>
          <w:rFonts w:ascii="Arial" w:eastAsiaTheme="minorEastAsia" w:hAnsi="Arial" w:cs="Arial"/>
          <w:sz w:val="23"/>
          <w:szCs w:val="23"/>
        </w:rPr>
        <w:t>901 Virginia Avenue (Virginia Avenue Garage)</w:t>
      </w:r>
    </w:p>
    <w:p w:rsidR="00695AE5" w:rsidRPr="00A466E6" w:rsidRDefault="00695AE5" w:rsidP="00695AE5">
      <w:pPr>
        <w:widowControl w:val="0"/>
        <w:autoSpaceDE w:val="0"/>
        <w:autoSpaceDN w:val="0"/>
        <w:adjustRightInd w:val="0"/>
        <w:ind w:left="2160"/>
        <w:rPr>
          <w:rFonts w:ascii="Arial" w:eastAsiaTheme="minorEastAsia" w:hAnsi="Arial" w:cs="Arial"/>
          <w:sz w:val="23"/>
          <w:szCs w:val="23"/>
        </w:rPr>
      </w:pPr>
      <w:r w:rsidRPr="00A466E6">
        <w:rPr>
          <w:rFonts w:ascii="Arial" w:eastAsiaTheme="minorEastAsia" w:hAnsi="Arial" w:cs="Arial"/>
          <w:sz w:val="23"/>
          <w:szCs w:val="23"/>
        </w:rPr>
        <w:t>Columbia, MO 65211</w:t>
      </w:r>
    </w:p>
    <w:p w:rsidR="00695AE5" w:rsidRPr="00A466E6" w:rsidRDefault="00695AE5" w:rsidP="00695AE5">
      <w:pPr>
        <w:widowControl w:val="0"/>
        <w:numPr>
          <w:ilvl w:val="2"/>
          <w:numId w:val="42"/>
        </w:numPr>
        <w:autoSpaceDE w:val="0"/>
        <w:autoSpaceDN w:val="0"/>
        <w:adjustRightInd w:val="0"/>
        <w:spacing w:after="200" w:line="276" w:lineRule="auto"/>
        <w:rPr>
          <w:rFonts w:ascii="Arial" w:eastAsiaTheme="minorEastAsia" w:hAnsi="Arial" w:cs="Arial"/>
          <w:sz w:val="23"/>
          <w:szCs w:val="23"/>
        </w:rPr>
      </w:pPr>
      <w:r w:rsidRPr="00A466E6">
        <w:rPr>
          <w:rFonts w:ascii="Arial" w:eastAsiaTheme="minorEastAsia" w:hAnsi="Arial" w:cs="Arial"/>
          <w:sz w:val="23"/>
          <w:szCs w:val="23"/>
        </w:rPr>
        <w:t>Phone:</w:t>
      </w:r>
    </w:p>
    <w:p w:rsidR="00695AE5" w:rsidRPr="00A466E6" w:rsidRDefault="00695AE5" w:rsidP="00695AE5">
      <w:pPr>
        <w:widowControl w:val="0"/>
        <w:autoSpaceDE w:val="0"/>
        <w:autoSpaceDN w:val="0"/>
        <w:adjustRightInd w:val="0"/>
        <w:ind w:left="2160"/>
        <w:rPr>
          <w:rFonts w:ascii="Arial" w:eastAsiaTheme="minorEastAsia" w:hAnsi="Arial" w:cs="Arial"/>
          <w:sz w:val="23"/>
          <w:szCs w:val="23"/>
        </w:rPr>
      </w:pPr>
      <w:r w:rsidRPr="00A466E6">
        <w:rPr>
          <w:rFonts w:ascii="Arial" w:eastAsiaTheme="minorEastAsia" w:hAnsi="Arial" w:cs="Arial"/>
          <w:sz w:val="23"/>
          <w:szCs w:val="23"/>
        </w:rPr>
        <w:t>(573)882-7201</w:t>
      </w:r>
    </w:p>
    <w:p w:rsidR="00695AE5" w:rsidRDefault="00695AE5" w:rsidP="00695AE5">
      <w:pPr>
        <w:jc w:val="center"/>
        <w:rPr>
          <w:rFonts w:ascii="Arial" w:hAnsi="Arial" w:cs="Arial"/>
          <w:b/>
          <w:sz w:val="24"/>
          <w:szCs w:val="24"/>
          <w:u w:val="single"/>
        </w:rPr>
      </w:pPr>
    </w:p>
    <w:p w:rsidR="00695AE5" w:rsidRDefault="00695AE5" w:rsidP="00695AE5">
      <w:pPr>
        <w:jc w:val="center"/>
        <w:rPr>
          <w:rFonts w:ascii="Arial" w:hAnsi="Arial" w:cs="Arial"/>
          <w:b/>
          <w:sz w:val="24"/>
          <w:szCs w:val="24"/>
          <w:u w:val="single"/>
        </w:rPr>
      </w:pPr>
    </w:p>
    <w:p w:rsidR="00695AE5" w:rsidRDefault="00D53018" w:rsidP="00654BED">
      <w:pPr>
        <w:jc w:val="center"/>
        <w:rPr>
          <w:rFonts w:ascii="Arial" w:hAnsi="Arial" w:cs="Arial"/>
          <w:sz w:val="24"/>
          <w:szCs w:val="24"/>
        </w:rPr>
      </w:pPr>
      <w:r w:rsidRPr="00374844">
        <w:rPr>
          <w:rFonts w:ascii="Arial" w:hAnsi="Arial" w:cs="Arial"/>
          <w:sz w:val="24"/>
          <w:szCs w:val="24"/>
        </w:rPr>
        <w:br w:type="page"/>
      </w:r>
    </w:p>
    <w:p w:rsidR="00695AE5" w:rsidRDefault="00695AE5" w:rsidP="00654BED">
      <w:pPr>
        <w:jc w:val="center"/>
        <w:rPr>
          <w:rFonts w:ascii="Arial" w:hAnsi="Arial" w:cs="Arial"/>
          <w:sz w:val="24"/>
          <w:szCs w:val="24"/>
        </w:rPr>
      </w:pPr>
    </w:p>
    <w:p w:rsidR="00695AE5" w:rsidRDefault="00695AE5" w:rsidP="00654BED">
      <w:pPr>
        <w:jc w:val="center"/>
        <w:rPr>
          <w:rFonts w:ascii="Arial" w:hAnsi="Arial" w:cs="Arial"/>
          <w:sz w:val="24"/>
          <w:szCs w:val="24"/>
        </w:rPr>
      </w:pPr>
    </w:p>
    <w:p w:rsidR="00D53018" w:rsidRPr="00374844" w:rsidRDefault="0041513E" w:rsidP="00654BED">
      <w:pPr>
        <w:jc w:val="center"/>
        <w:rPr>
          <w:rFonts w:ascii="Arial" w:hAnsi="Arial" w:cs="Arial"/>
          <w:sz w:val="24"/>
          <w:szCs w:val="24"/>
        </w:rPr>
      </w:pPr>
      <w:r w:rsidRPr="00374844">
        <w:rPr>
          <w:rFonts w:ascii="Arial" w:hAnsi="Arial" w:cs="Arial"/>
          <w:b/>
          <w:sz w:val="24"/>
          <w:szCs w:val="24"/>
          <w:u w:val="single"/>
        </w:rPr>
        <w:t>EMERGENCY PREVENTION TIPS</w:t>
      </w:r>
      <w:r w:rsidR="00EB526B" w:rsidRPr="00374844">
        <w:rPr>
          <w:rFonts w:ascii="Arial" w:hAnsi="Arial" w:cs="Arial"/>
          <w:b/>
          <w:sz w:val="24"/>
          <w:szCs w:val="24"/>
          <w:u w:val="single"/>
        </w:rPr>
        <w:fldChar w:fldCharType="begin"/>
      </w:r>
      <w:r w:rsidR="00766004" w:rsidRPr="00374844">
        <w:rPr>
          <w:rFonts w:ascii="Arial" w:hAnsi="Arial" w:cs="Arial"/>
        </w:rPr>
        <w:instrText xml:space="preserve"> TC "</w:instrText>
      </w:r>
      <w:bookmarkStart w:id="41" w:name="_Toc138653788"/>
      <w:bookmarkStart w:id="42" w:name="_Toc140304053"/>
      <w:r w:rsidR="00766004" w:rsidRPr="00374844">
        <w:rPr>
          <w:rFonts w:ascii="Arial" w:hAnsi="Arial" w:cs="Arial"/>
          <w:b/>
          <w:sz w:val="24"/>
          <w:szCs w:val="24"/>
          <w:u w:val="single"/>
        </w:rPr>
        <w:instrText>EMERGENCY PREVENTION TIPS</w:instrText>
      </w:r>
      <w:bookmarkEnd w:id="41"/>
      <w:bookmarkEnd w:id="42"/>
      <w:r w:rsidR="00766004" w:rsidRPr="00374844">
        <w:rPr>
          <w:rFonts w:ascii="Arial" w:hAnsi="Arial" w:cs="Arial"/>
        </w:rPr>
        <w:instrText xml:space="preserve">" \f C \l "1" </w:instrText>
      </w:r>
      <w:r w:rsidR="00EB526B" w:rsidRPr="00374844">
        <w:rPr>
          <w:rFonts w:ascii="Arial" w:hAnsi="Arial" w:cs="Arial"/>
          <w:b/>
          <w:sz w:val="24"/>
          <w:szCs w:val="24"/>
          <w:u w:val="single"/>
        </w:rPr>
        <w:fldChar w:fldCharType="end"/>
      </w:r>
    </w:p>
    <w:p w:rsidR="00D53018" w:rsidRPr="00374844" w:rsidRDefault="00D53018" w:rsidP="00D53018">
      <w:pPr>
        <w:rPr>
          <w:rFonts w:ascii="Arial" w:hAnsi="Arial" w:cs="Arial"/>
          <w:sz w:val="24"/>
          <w:szCs w:val="24"/>
        </w:rPr>
      </w:pPr>
    </w:p>
    <w:p w:rsidR="0041513E" w:rsidRPr="00374844" w:rsidRDefault="00D53018" w:rsidP="00D53018">
      <w:pPr>
        <w:rPr>
          <w:rFonts w:ascii="Arial" w:hAnsi="Arial" w:cs="Arial"/>
          <w:sz w:val="24"/>
          <w:szCs w:val="24"/>
        </w:rPr>
      </w:pPr>
      <w:r w:rsidRPr="00374844">
        <w:rPr>
          <w:rFonts w:ascii="Arial" w:hAnsi="Arial" w:cs="Arial"/>
          <w:sz w:val="24"/>
          <w:szCs w:val="24"/>
        </w:rPr>
        <w:t xml:space="preserve">The following </w:t>
      </w:r>
      <w:r w:rsidR="0041513E" w:rsidRPr="00374844">
        <w:rPr>
          <w:rFonts w:ascii="Arial" w:hAnsi="Arial" w:cs="Arial"/>
          <w:sz w:val="24"/>
          <w:szCs w:val="24"/>
        </w:rPr>
        <w:t>tips when followed will help reduce emergencies:</w:t>
      </w:r>
    </w:p>
    <w:p w:rsidR="00D53018" w:rsidRPr="00374844" w:rsidRDefault="00D53018" w:rsidP="00D53018">
      <w:pPr>
        <w:rPr>
          <w:rFonts w:ascii="Arial" w:hAnsi="Arial" w:cs="Arial"/>
          <w:sz w:val="24"/>
          <w:szCs w:val="24"/>
        </w:rPr>
      </w:pPr>
    </w:p>
    <w:p w:rsidR="00D53018" w:rsidRPr="00374844" w:rsidRDefault="00D53018" w:rsidP="0037103D">
      <w:pPr>
        <w:numPr>
          <w:ilvl w:val="0"/>
          <w:numId w:val="2"/>
        </w:numPr>
        <w:rPr>
          <w:rFonts w:ascii="Arial" w:hAnsi="Arial" w:cs="Arial"/>
          <w:sz w:val="24"/>
          <w:szCs w:val="24"/>
        </w:rPr>
      </w:pPr>
      <w:r w:rsidRPr="00374844">
        <w:rPr>
          <w:rFonts w:ascii="Arial" w:hAnsi="Arial" w:cs="Arial"/>
          <w:b/>
          <w:sz w:val="24"/>
          <w:szCs w:val="24"/>
        </w:rPr>
        <w:t>Smoking:</w:t>
      </w:r>
      <w:r w:rsidRPr="00374844">
        <w:rPr>
          <w:rFonts w:ascii="Arial" w:hAnsi="Arial" w:cs="Arial"/>
          <w:sz w:val="24"/>
          <w:szCs w:val="24"/>
        </w:rPr>
        <w:t xml:space="preserve">  Careless smoking is a major cause of fire.  To minimize this potential fire ignition source, a “NO SMOKING POLICY” is strongly encouraged.</w:t>
      </w:r>
    </w:p>
    <w:p w:rsidR="00D53018" w:rsidRPr="00374844" w:rsidRDefault="00D53018" w:rsidP="00D53018">
      <w:pPr>
        <w:ind w:left="360"/>
        <w:rPr>
          <w:rFonts w:ascii="Arial" w:hAnsi="Arial" w:cs="Arial"/>
          <w:sz w:val="24"/>
          <w:szCs w:val="24"/>
        </w:rPr>
      </w:pPr>
    </w:p>
    <w:p w:rsidR="00D53018" w:rsidRPr="00374844" w:rsidRDefault="00D53018" w:rsidP="0037103D">
      <w:pPr>
        <w:numPr>
          <w:ilvl w:val="0"/>
          <w:numId w:val="2"/>
        </w:numPr>
        <w:rPr>
          <w:rFonts w:ascii="Arial" w:hAnsi="Arial" w:cs="Arial"/>
          <w:sz w:val="24"/>
          <w:szCs w:val="24"/>
        </w:rPr>
      </w:pPr>
      <w:r w:rsidRPr="00374844">
        <w:rPr>
          <w:rFonts w:ascii="Arial" w:hAnsi="Arial" w:cs="Arial"/>
          <w:b/>
          <w:sz w:val="24"/>
          <w:szCs w:val="24"/>
        </w:rPr>
        <w:t>Trash Accumulation:</w:t>
      </w:r>
      <w:r w:rsidRPr="00374844">
        <w:rPr>
          <w:rFonts w:ascii="Arial" w:hAnsi="Arial" w:cs="Arial"/>
          <w:sz w:val="24"/>
          <w:szCs w:val="24"/>
        </w:rPr>
        <w:t xml:space="preserve">  The accumulation of trash generated in the course of the workday provides an environment conducive to the spread of fire.  In order to reduce this potential risk the following steps are to be considered.</w:t>
      </w:r>
    </w:p>
    <w:p w:rsidR="00D53018" w:rsidRPr="00374844" w:rsidRDefault="00D53018" w:rsidP="00B216D0">
      <w:pPr>
        <w:numPr>
          <w:ilvl w:val="0"/>
          <w:numId w:val="1"/>
        </w:numPr>
        <w:tabs>
          <w:tab w:val="clear" w:pos="360"/>
          <w:tab w:val="num" w:pos="1080"/>
        </w:tabs>
        <w:ind w:left="1080"/>
        <w:rPr>
          <w:rFonts w:ascii="Arial" w:hAnsi="Arial" w:cs="Arial"/>
          <w:sz w:val="24"/>
          <w:szCs w:val="24"/>
        </w:rPr>
      </w:pPr>
      <w:r w:rsidRPr="00374844">
        <w:rPr>
          <w:rFonts w:ascii="Arial" w:hAnsi="Arial" w:cs="Arial"/>
          <w:sz w:val="24"/>
          <w:szCs w:val="24"/>
        </w:rPr>
        <w:t>All combustible waste material should be kept at least six (6) feet from any heat source.  Heat sources would include such things as water heaters, furnaces, etc.</w:t>
      </w:r>
    </w:p>
    <w:p w:rsidR="00D53018" w:rsidRPr="00374844" w:rsidRDefault="00D53018" w:rsidP="00B216D0">
      <w:pPr>
        <w:numPr>
          <w:ilvl w:val="0"/>
          <w:numId w:val="3"/>
        </w:numPr>
        <w:tabs>
          <w:tab w:val="clear" w:pos="360"/>
          <w:tab w:val="num" w:pos="1080"/>
        </w:tabs>
        <w:ind w:left="1080"/>
        <w:rPr>
          <w:rFonts w:ascii="Arial" w:hAnsi="Arial" w:cs="Arial"/>
          <w:sz w:val="24"/>
          <w:szCs w:val="24"/>
        </w:rPr>
      </w:pPr>
      <w:r w:rsidRPr="00374844">
        <w:rPr>
          <w:rFonts w:ascii="Arial" w:hAnsi="Arial" w:cs="Arial"/>
          <w:sz w:val="24"/>
          <w:szCs w:val="24"/>
        </w:rPr>
        <w:t xml:space="preserve">All </w:t>
      </w:r>
      <w:r w:rsidR="009C5F3D">
        <w:rPr>
          <w:rFonts w:ascii="Arial" w:hAnsi="Arial" w:cs="Arial"/>
          <w:sz w:val="24"/>
          <w:szCs w:val="24"/>
        </w:rPr>
        <w:t>t</w:t>
      </w:r>
      <w:r w:rsidRPr="00374844">
        <w:rPr>
          <w:rFonts w:ascii="Arial" w:hAnsi="Arial" w:cs="Arial"/>
          <w:sz w:val="24"/>
          <w:szCs w:val="24"/>
        </w:rPr>
        <w:t>rash containers for combustible materials should be dumped at the end of the shift.</w:t>
      </w:r>
    </w:p>
    <w:p w:rsidR="00D53018" w:rsidRPr="00374844" w:rsidRDefault="00D53018" w:rsidP="00B216D0">
      <w:pPr>
        <w:numPr>
          <w:ilvl w:val="0"/>
          <w:numId w:val="3"/>
        </w:numPr>
        <w:tabs>
          <w:tab w:val="clear" w:pos="360"/>
          <w:tab w:val="num" w:pos="1080"/>
        </w:tabs>
        <w:ind w:left="1080"/>
        <w:rPr>
          <w:rFonts w:ascii="Arial" w:hAnsi="Arial" w:cs="Arial"/>
          <w:sz w:val="24"/>
          <w:szCs w:val="24"/>
        </w:rPr>
      </w:pPr>
      <w:r w:rsidRPr="00374844">
        <w:rPr>
          <w:rFonts w:ascii="Arial" w:hAnsi="Arial" w:cs="Arial"/>
          <w:sz w:val="24"/>
          <w:szCs w:val="24"/>
        </w:rPr>
        <w:t>Special attention should be given to the location of paper recycling containers.</w:t>
      </w:r>
    </w:p>
    <w:p w:rsidR="00D53018" w:rsidRPr="00374844" w:rsidRDefault="00D53018" w:rsidP="00D53018">
      <w:pPr>
        <w:ind w:left="720"/>
        <w:rPr>
          <w:rFonts w:ascii="Arial" w:hAnsi="Arial" w:cs="Arial"/>
          <w:sz w:val="24"/>
          <w:szCs w:val="24"/>
        </w:rPr>
      </w:pPr>
    </w:p>
    <w:p w:rsidR="0037103D" w:rsidRDefault="00D53018" w:rsidP="00B216D0">
      <w:pPr>
        <w:numPr>
          <w:ilvl w:val="0"/>
          <w:numId w:val="2"/>
        </w:numPr>
        <w:tabs>
          <w:tab w:val="left" w:pos="720"/>
        </w:tabs>
        <w:rPr>
          <w:rFonts w:ascii="Arial" w:hAnsi="Arial" w:cs="Arial"/>
          <w:sz w:val="24"/>
          <w:szCs w:val="24"/>
        </w:rPr>
      </w:pPr>
      <w:r w:rsidRPr="00374844">
        <w:rPr>
          <w:rFonts w:ascii="Arial" w:hAnsi="Arial" w:cs="Arial"/>
          <w:b/>
          <w:sz w:val="24"/>
          <w:szCs w:val="24"/>
        </w:rPr>
        <w:t>Improper Storage of Combustible and Flammable Materials:</w:t>
      </w:r>
      <w:r w:rsidRPr="00374844">
        <w:rPr>
          <w:rFonts w:ascii="Arial" w:hAnsi="Arial" w:cs="Arial"/>
          <w:sz w:val="24"/>
          <w:szCs w:val="24"/>
        </w:rPr>
        <w:t xml:space="preserve">  Improper storage of materials can contribute to the ignition and spread of fire.  To reduce this risk the following procedures are to be followed.</w:t>
      </w:r>
    </w:p>
    <w:p w:rsidR="004B59D3" w:rsidRDefault="0037103D" w:rsidP="00B216D0">
      <w:pPr>
        <w:numPr>
          <w:ilvl w:val="0"/>
          <w:numId w:val="10"/>
        </w:numPr>
        <w:tabs>
          <w:tab w:val="left" w:pos="1080"/>
        </w:tabs>
        <w:ind w:left="1080"/>
        <w:rPr>
          <w:rFonts w:ascii="Arial" w:hAnsi="Arial" w:cs="Arial"/>
          <w:sz w:val="24"/>
          <w:szCs w:val="24"/>
        </w:rPr>
      </w:pPr>
      <w:r w:rsidRPr="00374844">
        <w:rPr>
          <w:rFonts w:ascii="Arial" w:hAnsi="Arial" w:cs="Arial"/>
          <w:sz w:val="24"/>
          <w:szCs w:val="24"/>
        </w:rPr>
        <w:t>All flammable liquids must be stored in approved containers.  If flammable liquids are removed from their original container, they are to be stored in an approved safety can which is properly labeled and meeting the requirements of the UM-Columbia Hazardous Waste Management Program.</w:t>
      </w:r>
    </w:p>
    <w:p w:rsidR="0037103D" w:rsidRPr="00374844" w:rsidRDefault="0037103D" w:rsidP="00B216D0">
      <w:pPr>
        <w:numPr>
          <w:ilvl w:val="0"/>
          <w:numId w:val="10"/>
        </w:numPr>
        <w:tabs>
          <w:tab w:val="left" w:pos="1080"/>
        </w:tabs>
        <w:ind w:left="1080"/>
        <w:rPr>
          <w:rFonts w:ascii="Arial" w:hAnsi="Arial" w:cs="Arial"/>
          <w:sz w:val="24"/>
          <w:szCs w:val="24"/>
        </w:rPr>
      </w:pPr>
      <w:r w:rsidRPr="00374844">
        <w:rPr>
          <w:rFonts w:ascii="Arial" w:hAnsi="Arial" w:cs="Arial"/>
          <w:sz w:val="24"/>
          <w:szCs w:val="24"/>
        </w:rPr>
        <w:t>Do not store flammable or combustible materials near a heat source.  If in doubt of storage requirements, consult the label, the appropriate material safety data sheet or contact EHS.</w:t>
      </w:r>
    </w:p>
    <w:p w:rsidR="004B59D3" w:rsidRPr="004B59D3" w:rsidRDefault="004B59D3" w:rsidP="004B59D3">
      <w:pPr>
        <w:ind w:left="648"/>
        <w:rPr>
          <w:rFonts w:ascii="Arial" w:hAnsi="Arial" w:cs="Arial"/>
          <w:sz w:val="24"/>
          <w:szCs w:val="24"/>
        </w:rPr>
      </w:pPr>
    </w:p>
    <w:p w:rsidR="0037103D" w:rsidRDefault="0037103D" w:rsidP="00B216D0">
      <w:pPr>
        <w:numPr>
          <w:ilvl w:val="0"/>
          <w:numId w:val="2"/>
        </w:numPr>
        <w:tabs>
          <w:tab w:val="left" w:pos="720"/>
        </w:tabs>
        <w:rPr>
          <w:rFonts w:ascii="Arial" w:hAnsi="Arial" w:cs="Arial"/>
          <w:sz w:val="24"/>
          <w:szCs w:val="24"/>
        </w:rPr>
      </w:pPr>
      <w:r>
        <w:rPr>
          <w:rFonts w:ascii="Arial" w:hAnsi="Arial" w:cs="Arial"/>
          <w:b/>
          <w:sz w:val="24"/>
          <w:szCs w:val="24"/>
        </w:rPr>
        <w:t>General Housekeeping</w:t>
      </w:r>
      <w:r>
        <w:rPr>
          <w:rFonts w:ascii="Arial" w:hAnsi="Arial" w:cs="Arial"/>
          <w:sz w:val="24"/>
          <w:szCs w:val="24"/>
        </w:rPr>
        <w:t xml:space="preserve">:  One of the simplest ways </w:t>
      </w:r>
      <w:r w:rsidR="004B59D3">
        <w:rPr>
          <w:rFonts w:ascii="Arial" w:hAnsi="Arial" w:cs="Arial"/>
          <w:sz w:val="24"/>
          <w:szCs w:val="24"/>
        </w:rPr>
        <w:t>to prevent emergencies is to conduct a good general housekeeping of your workspace, office, and building on a frequent basis.  This includes but is not limited to:</w:t>
      </w:r>
    </w:p>
    <w:p w:rsidR="004B59D3" w:rsidRDefault="004B59D3" w:rsidP="00B216D0">
      <w:pPr>
        <w:numPr>
          <w:ilvl w:val="0"/>
          <w:numId w:val="11"/>
        </w:numPr>
        <w:tabs>
          <w:tab w:val="num" w:pos="1080"/>
        </w:tabs>
        <w:ind w:left="1080"/>
        <w:rPr>
          <w:rFonts w:ascii="Arial" w:hAnsi="Arial" w:cs="Arial"/>
          <w:sz w:val="24"/>
          <w:szCs w:val="24"/>
        </w:rPr>
      </w:pPr>
      <w:r>
        <w:rPr>
          <w:rFonts w:ascii="Arial" w:hAnsi="Arial" w:cs="Arial"/>
          <w:sz w:val="24"/>
          <w:szCs w:val="24"/>
        </w:rPr>
        <w:t>Ensuring that doorways, stairways, Fire Department connections, fire extinguishers, fire alarm pull boxes, and emergency exits are not blocked by boxes, furniture, etc.</w:t>
      </w:r>
    </w:p>
    <w:p w:rsidR="004B59D3" w:rsidRDefault="004B59D3" w:rsidP="00B216D0">
      <w:pPr>
        <w:numPr>
          <w:ilvl w:val="0"/>
          <w:numId w:val="11"/>
        </w:numPr>
        <w:tabs>
          <w:tab w:val="num" w:pos="1080"/>
        </w:tabs>
        <w:ind w:left="1080"/>
        <w:rPr>
          <w:rFonts w:ascii="Arial" w:hAnsi="Arial" w:cs="Arial"/>
          <w:sz w:val="24"/>
          <w:szCs w:val="24"/>
        </w:rPr>
      </w:pPr>
      <w:r>
        <w:rPr>
          <w:rFonts w:ascii="Arial" w:hAnsi="Arial" w:cs="Arial"/>
          <w:sz w:val="24"/>
          <w:szCs w:val="24"/>
        </w:rPr>
        <w:t>Keep corridors and stairways free of clutter</w:t>
      </w:r>
    </w:p>
    <w:p w:rsidR="004B59D3" w:rsidRDefault="004B59D3" w:rsidP="00B216D0">
      <w:pPr>
        <w:numPr>
          <w:ilvl w:val="0"/>
          <w:numId w:val="11"/>
        </w:numPr>
        <w:tabs>
          <w:tab w:val="num" w:pos="1080"/>
        </w:tabs>
        <w:ind w:left="1080"/>
        <w:rPr>
          <w:rFonts w:ascii="Arial" w:hAnsi="Arial" w:cs="Arial"/>
          <w:sz w:val="24"/>
          <w:szCs w:val="24"/>
        </w:rPr>
      </w:pPr>
      <w:r>
        <w:rPr>
          <w:rFonts w:ascii="Arial" w:hAnsi="Arial" w:cs="Arial"/>
          <w:sz w:val="24"/>
          <w:szCs w:val="24"/>
        </w:rPr>
        <w:t xml:space="preserve">Computer and Electrical Cables </w:t>
      </w:r>
      <w:r w:rsidR="009C5F3D">
        <w:rPr>
          <w:rFonts w:ascii="Arial" w:hAnsi="Arial" w:cs="Arial"/>
          <w:sz w:val="24"/>
          <w:szCs w:val="24"/>
        </w:rPr>
        <w:t>are</w:t>
      </w:r>
      <w:r>
        <w:rPr>
          <w:rFonts w:ascii="Arial" w:hAnsi="Arial" w:cs="Arial"/>
          <w:sz w:val="24"/>
          <w:szCs w:val="24"/>
        </w:rPr>
        <w:t xml:space="preserve"> kept organized to prevent clutter</w:t>
      </w:r>
    </w:p>
    <w:p w:rsidR="004B59D3" w:rsidRPr="00374844" w:rsidRDefault="004B59D3" w:rsidP="00B216D0">
      <w:pPr>
        <w:numPr>
          <w:ilvl w:val="0"/>
          <w:numId w:val="11"/>
        </w:numPr>
        <w:tabs>
          <w:tab w:val="num" w:pos="1080"/>
        </w:tabs>
        <w:ind w:left="1080"/>
        <w:rPr>
          <w:rFonts w:ascii="Arial" w:hAnsi="Arial" w:cs="Arial"/>
          <w:sz w:val="24"/>
          <w:szCs w:val="24"/>
        </w:rPr>
      </w:pPr>
      <w:r>
        <w:rPr>
          <w:rFonts w:ascii="Arial" w:hAnsi="Arial" w:cs="Arial"/>
          <w:sz w:val="24"/>
          <w:szCs w:val="24"/>
        </w:rPr>
        <w:t>Frayed electrical cords should be discarded</w:t>
      </w:r>
    </w:p>
    <w:p w:rsidR="00D53018" w:rsidRPr="00374844" w:rsidRDefault="00D53018" w:rsidP="00D53018">
      <w:pPr>
        <w:ind w:left="720"/>
        <w:rPr>
          <w:rFonts w:ascii="Arial" w:hAnsi="Arial" w:cs="Arial"/>
          <w:sz w:val="24"/>
          <w:szCs w:val="24"/>
        </w:rPr>
      </w:pPr>
    </w:p>
    <w:p w:rsidR="00A466E6" w:rsidRDefault="0041513E" w:rsidP="00B23910">
      <w:pPr>
        <w:jc w:val="center"/>
        <w:rPr>
          <w:rFonts w:ascii="Arial" w:hAnsi="Arial" w:cs="Arial"/>
          <w:b/>
          <w:sz w:val="24"/>
          <w:szCs w:val="24"/>
          <w:u w:val="single"/>
        </w:rPr>
      </w:pPr>
      <w:r w:rsidRPr="00374844">
        <w:rPr>
          <w:rFonts w:ascii="Arial" w:hAnsi="Arial" w:cs="Arial"/>
          <w:b/>
          <w:sz w:val="24"/>
          <w:szCs w:val="24"/>
          <w:u w:val="single"/>
        </w:rPr>
        <w:br w:type="page"/>
      </w:r>
    </w:p>
    <w:p w:rsidR="00A466E6" w:rsidRDefault="00A466E6" w:rsidP="00B23910">
      <w:pPr>
        <w:jc w:val="center"/>
        <w:rPr>
          <w:rFonts w:ascii="Arial" w:hAnsi="Arial" w:cs="Arial"/>
          <w:b/>
          <w:sz w:val="24"/>
          <w:szCs w:val="24"/>
          <w:u w:val="single"/>
        </w:rPr>
      </w:pPr>
    </w:p>
    <w:p w:rsidR="00A466E6" w:rsidRDefault="00A466E6" w:rsidP="00B23910">
      <w:pPr>
        <w:jc w:val="center"/>
        <w:rPr>
          <w:rFonts w:ascii="Arial" w:hAnsi="Arial" w:cs="Arial"/>
          <w:b/>
          <w:sz w:val="24"/>
          <w:szCs w:val="24"/>
          <w:u w:val="single"/>
        </w:rPr>
      </w:pPr>
    </w:p>
    <w:p w:rsidR="00A466E6" w:rsidRDefault="00A466E6" w:rsidP="00B23910">
      <w:pPr>
        <w:jc w:val="center"/>
        <w:rPr>
          <w:rFonts w:ascii="Arial" w:hAnsi="Arial" w:cs="Arial"/>
          <w:b/>
          <w:sz w:val="24"/>
          <w:szCs w:val="24"/>
          <w:u w:val="single"/>
        </w:rPr>
      </w:pPr>
    </w:p>
    <w:p w:rsidR="00A466E6" w:rsidRDefault="00A466E6" w:rsidP="00B23910">
      <w:pPr>
        <w:jc w:val="center"/>
        <w:rPr>
          <w:rFonts w:ascii="Arial" w:hAnsi="Arial" w:cs="Arial"/>
          <w:b/>
          <w:sz w:val="24"/>
          <w:szCs w:val="24"/>
          <w:u w:val="single"/>
        </w:rPr>
      </w:pPr>
    </w:p>
    <w:p w:rsidR="00D53018" w:rsidRPr="00374844" w:rsidRDefault="006D3A7B" w:rsidP="00B23910">
      <w:pPr>
        <w:jc w:val="center"/>
        <w:rPr>
          <w:rFonts w:ascii="Arial" w:hAnsi="Arial" w:cs="Arial"/>
          <w:b/>
          <w:sz w:val="24"/>
          <w:szCs w:val="24"/>
          <w:u w:val="single"/>
        </w:rPr>
      </w:pPr>
      <w:r w:rsidRPr="00374844">
        <w:rPr>
          <w:rFonts w:ascii="Arial" w:hAnsi="Arial" w:cs="Arial"/>
          <w:b/>
          <w:sz w:val="24"/>
          <w:szCs w:val="24"/>
          <w:u w:val="single"/>
        </w:rPr>
        <w:t>PERSONS WHO NEED ASSISTANCE DURING AN EMERGENCY</w:t>
      </w:r>
      <w:r w:rsidR="00EB526B" w:rsidRPr="00374844">
        <w:rPr>
          <w:rFonts w:ascii="Arial" w:hAnsi="Arial" w:cs="Arial"/>
          <w:b/>
          <w:sz w:val="24"/>
          <w:szCs w:val="24"/>
          <w:u w:val="single"/>
        </w:rPr>
        <w:fldChar w:fldCharType="begin"/>
      </w:r>
      <w:r w:rsidR="00766004" w:rsidRPr="00374844">
        <w:rPr>
          <w:rFonts w:ascii="Arial" w:hAnsi="Arial" w:cs="Arial"/>
        </w:rPr>
        <w:instrText xml:space="preserve"> TC "</w:instrText>
      </w:r>
      <w:bookmarkStart w:id="43" w:name="_Toc138653789"/>
      <w:bookmarkStart w:id="44" w:name="_Toc140304054"/>
      <w:r w:rsidR="00766004" w:rsidRPr="00374844">
        <w:rPr>
          <w:rFonts w:ascii="Arial" w:hAnsi="Arial" w:cs="Arial"/>
          <w:b/>
          <w:sz w:val="24"/>
          <w:szCs w:val="24"/>
          <w:u w:val="single"/>
        </w:rPr>
        <w:instrText>PERSONS WHO NEED ASSISTANCE DURING AN EMERGENCY</w:instrText>
      </w:r>
      <w:bookmarkEnd w:id="43"/>
      <w:bookmarkEnd w:id="44"/>
      <w:r w:rsidR="00766004" w:rsidRPr="00374844">
        <w:rPr>
          <w:rFonts w:ascii="Arial" w:hAnsi="Arial" w:cs="Arial"/>
        </w:rPr>
        <w:instrText xml:space="preserve">" \f C \l "1" </w:instrText>
      </w:r>
      <w:r w:rsidR="00EB526B" w:rsidRPr="00374844">
        <w:rPr>
          <w:rFonts w:ascii="Arial" w:hAnsi="Arial" w:cs="Arial"/>
          <w:b/>
          <w:sz w:val="24"/>
          <w:szCs w:val="24"/>
          <w:u w:val="single"/>
        </w:rPr>
        <w:fldChar w:fldCharType="end"/>
      </w:r>
    </w:p>
    <w:p w:rsidR="006D3A7B" w:rsidRPr="00374844" w:rsidRDefault="006D3A7B" w:rsidP="00B23910">
      <w:pPr>
        <w:jc w:val="center"/>
        <w:rPr>
          <w:rFonts w:ascii="Arial" w:hAnsi="Arial" w:cs="Arial"/>
          <w:b/>
          <w:sz w:val="24"/>
          <w:szCs w:val="24"/>
          <w:u w:val="single"/>
        </w:rPr>
      </w:pPr>
    </w:p>
    <w:p w:rsidR="006D3A7B" w:rsidRPr="00374844" w:rsidRDefault="00302733" w:rsidP="00747736">
      <w:pPr>
        <w:numPr>
          <w:ilvl w:val="0"/>
          <w:numId w:val="8"/>
        </w:numPr>
        <w:spacing w:before="60" w:after="60"/>
        <w:jc w:val="both"/>
        <w:rPr>
          <w:rFonts w:ascii="Arial" w:hAnsi="Arial" w:cs="Arial"/>
          <w:sz w:val="24"/>
          <w:szCs w:val="24"/>
        </w:rPr>
      </w:pPr>
      <w:r w:rsidRPr="00374844">
        <w:rPr>
          <w:rFonts w:ascii="Arial" w:hAnsi="Arial" w:cs="Arial"/>
          <w:sz w:val="24"/>
          <w:szCs w:val="24"/>
        </w:rPr>
        <w:t>In the event of any emergency there are occupants of the building who will need assistance in evacuating the building, taking shelter, taking cover, etc.</w:t>
      </w:r>
    </w:p>
    <w:p w:rsidR="00302733" w:rsidRPr="00374844" w:rsidRDefault="00302733" w:rsidP="00747736">
      <w:pPr>
        <w:numPr>
          <w:ilvl w:val="0"/>
          <w:numId w:val="8"/>
        </w:numPr>
        <w:spacing w:before="60" w:after="60"/>
        <w:jc w:val="both"/>
        <w:rPr>
          <w:rFonts w:ascii="Arial" w:hAnsi="Arial" w:cs="Arial"/>
          <w:sz w:val="24"/>
          <w:szCs w:val="24"/>
        </w:rPr>
      </w:pPr>
      <w:r w:rsidRPr="00374844">
        <w:rPr>
          <w:rFonts w:ascii="Arial" w:hAnsi="Arial" w:cs="Arial"/>
          <w:sz w:val="24"/>
          <w:szCs w:val="24"/>
        </w:rPr>
        <w:t>If you encounter someone who needs assistance during an emergency you should attempt to assist</w:t>
      </w:r>
      <w:r w:rsidR="009C5F3D">
        <w:rPr>
          <w:rFonts w:ascii="Arial" w:hAnsi="Arial" w:cs="Arial"/>
          <w:sz w:val="24"/>
          <w:szCs w:val="24"/>
        </w:rPr>
        <w:t xml:space="preserve"> the individual</w:t>
      </w:r>
      <w:r w:rsidRPr="00374844">
        <w:rPr>
          <w:rFonts w:ascii="Arial" w:hAnsi="Arial" w:cs="Arial"/>
          <w:sz w:val="24"/>
          <w:szCs w:val="24"/>
        </w:rPr>
        <w:t>, if it is possible to do so without jeopardizing the personal safety or health of yourself or the person needing assistance.</w:t>
      </w:r>
    </w:p>
    <w:p w:rsidR="00302733" w:rsidRDefault="00302733" w:rsidP="00747736">
      <w:pPr>
        <w:numPr>
          <w:ilvl w:val="0"/>
          <w:numId w:val="8"/>
        </w:numPr>
        <w:spacing w:before="60" w:after="60"/>
        <w:jc w:val="both"/>
        <w:rPr>
          <w:rFonts w:ascii="Arial" w:hAnsi="Arial" w:cs="Arial"/>
          <w:sz w:val="24"/>
          <w:szCs w:val="24"/>
        </w:rPr>
      </w:pPr>
      <w:r w:rsidRPr="00374844">
        <w:rPr>
          <w:rFonts w:ascii="Arial" w:hAnsi="Arial" w:cs="Arial"/>
          <w:sz w:val="24"/>
          <w:szCs w:val="24"/>
        </w:rPr>
        <w:t>If you know or have reason to know that you will need assistance during an emergency you should report that information to the Building Emergency Coordinator as soon as possible.</w:t>
      </w:r>
    </w:p>
    <w:p w:rsidR="00573AA7" w:rsidRPr="00374844" w:rsidRDefault="00573AA7" w:rsidP="00747736">
      <w:pPr>
        <w:numPr>
          <w:ilvl w:val="0"/>
          <w:numId w:val="8"/>
        </w:numPr>
        <w:spacing w:before="60" w:after="60"/>
        <w:jc w:val="both"/>
        <w:rPr>
          <w:rFonts w:ascii="Arial" w:hAnsi="Arial" w:cs="Arial"/>
          <w:sz w:val="24"/>
          <w:szCs w:val="24"/>
        </w:rPr>
      </w:pPr>
      <w:r>
        <w:rPr>
          <w:rFonts w:ascii="Arial" w:hAnsi="Arial" w:cs="Arial"/>
          <w:sz w:val="24"/>
          <w:szCs w:val="24"/>
        </w:rPr>
        <w:t>More details about emergency evacuation for persons who need assistance can be found in Appendix C.</w:t>
      </w:r>
    </w:p>
    <w:p w:rsidR="00302733" w:rsidRPr="00374844" w:rsidRDefault="00302733" w:rsidP="00747736">
      <w:pPr>
        <w:numPr>
          <w:ilvl w:val="0"/>
          <w:numId w:val="8"/>
        </w:numPr>
        <w:spacing w:before="60" w:after="60"/>
        <w:jc w:val="both"/>
        <w:rPr>
          <w:rFonts w:ascii="Arial" w:hAnsi="Arial" w:cs="Arial"/>
          <w:sz w:val="24"/>
          <w:szCs w:val="24"/>
        </w:rPr>
      </w:pPr>
      <w:r w:rsidRPr="00374844">
        <w:rPr>
          <w:rFonts w:ascii="Arial" w:hAnsi="Arial" w:cs="Arial"/>
          <w:sz w:val="24"/>
          <w:szCs w:val="24"/>
        </w:rPr>
        <w:t>The following people are occupants of the building who have expressed the need for assistance in the event of an emergency to the Building Emergency Coordinator.</w:t>
      </w:r>
    </w:p>
    <w:p w:rsidR="00D53018" w:rsidRPr="00374844" w:rsidRDefault="00D53018" w:rsidP="00D53018">
      <w:pPr>
        <w:rPr>
          <w:rFonts w:ascii="Arial" w:hAnsi="Arial" w:cs="Arial"/>
          <w:bCs/>
          <w:sz w:val="24"/>
          <w:szCs w:val="24"/>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7"/>
        <w:gridCol w:w="2328"/>
        <w:gridCol w:w="1981"/>
        <w:gridCol w:w="2674"/>
      </w:tblGrid>
      <w:tr w:rsidR="00ED5397" w:rsidRPr="005D356E" w:rsidTr="005D356E">
        <w:trPr>
          <w:jc w:val="center"/>
        </w:trPr>
        <w:tc>
          <w:tcPr>
            <w:tcW w:w="2880" w:type="dxa"/>
            <w:gridSpan w:val="4"/>
          </w:tcPr>
          <w:p w:rsidR="00ED5397" w:rsidRPr="005D356E" w:rsidRDefault="00302733" w:rsidP="005D356E">
            <w:pPr>
              <w:jc w:val="center"/>
              <w:rPr>
                <w:rFonts w:ascii="Arial" w:hAnsi="Arial" w:cs="Arial"/>
                <w:b/>
                <w:bCs/>
                <w:sz w:val="24"/>
                <w:szCs w:val="24"/>
              </w:rPr>
            </w:pPr>
            <w:r w:rsidRPr="005D356E">
              <w:rPr>
                <w:rFonts w:ascii="Arial" w:hAnsi="Arial" w:cs="Arial"/>
                <w:b/>
                <w:bCs/>
                <w:sz w:val="24"/>
                <w:szCs w:val="24"/>
              </w:rPr>
              <w:t xml:space="preserve">Known </w:t>
            </w:r>
            <w:r w:rsidR="00ED5397" w:rsidRPr="005D356E">
              <w:rPr>
                <w:rFonts w:ascii="Arial" w:hAnsi="Arial" w:cs="Arial"/>
                <w:b/>
                <w:bCs/>
                <w:sz w:val="24"/>
                <w:szCs w:val="24"/>
              </w:rPr>
              <w:t xml:space="preserve">Persons </w:t>
            </w:r>
            <w:r w:rsidRPr="005D356E">
              <w:rPr>
                <w:rFonts w:ascii="Arial" w:hAnsi="Arial" w:cs="Arial"/>
                <w:b/>
                <w:bCs/>
                <w:sz w:val="24"/>
                <w:szCs w:val="24"/>
              </w:rPr>
              <w:t>Needing Assistance</w:t>
            </w:r>
          </w:p>
        </w:tc>
      </w:tr>
      <w:tr w:rsidR="00ED5397" w:rsidRPr="005D356E" w:rsidTr="005D356E">
        <w:trPr>
          <w:jc w:val="center"/>
        </w:trPr>
        <w:tc>
          <w:tcPr>
            <w:tcW w:w="2520" w:type="dxa"/>
          </w:tcPr>
          <w:p w:rsidR="00ED5397" w:rsidRPr="005D356E" w:rsidRDefault="00ED5397" w:rsidP="005D356E">
            <w:pPr>
              <w:jc w:val="center"/>
              <w:rPr>
                <w:rFonts w:ascii="Arial" w:hAnsi="Arial" w:cs="Arial"/>
                <w:b/>
                <w:bCs/>
                <w:sz w:val="24"/>
                <w:szCs w:val="24"/>
              </w:rPr>
            </w:pPr>
            <w:r w:rsidRPr="005D356E">
              <w:rPr>
                <w:rFonts w:ascii="Arial" w:hAnsi="Arial" w:cs="Arial"/>
                <w:b/>
                <w:bCs/>
                <w:sz w:val="24"/>
                <w:szCs w:val="24"/>
              </w:rPr>
              <w:t>Name/ Department</w:t>
            </w:r>
          </w:p>
        </w:tc>
        <w:tc>
          <w:tcPr>
            <w:tcW w:w="2520" w:type="dxa"/>
          </w:tcPr>
          <w:p w:rsidR="00ED5397" w:rsidRPr="005D356E" w:rsidRDefault="00ED5397" w:rsidP="005D356E">
            <w:pPr>
              <w:jc w:val="center"/>
              <w:rPr>
                <w:rFonts w:ascii="Arial" w:hAnsi="Arial" w:cs="Arial"/>
                <w:b/>
                <w:bCs/>
                <w:sz w:val="24"/>
                <w:szCs w:val="24"/>
              </w:rPr>
            </w:pPr>
            <w:r w:rsidRPr="005D356E">
              <w:rPr>
                <w:rFonts w:ascii="Arial" w:hAnsi="Arial" w:cs="Arial"/>
                <w:b/>
                <w:bCs/>
                <w:sz w:val="24"/>
                <w:szCs w:val="24"/>
              </w:rPr>
              <w:t>Room Number/ Location</w:t>
            </w:r>
          </w:p>
        </w:tc>
        <w:tc>
          <w:tcPr>
            <w:tcW w:w="2160" w:type="dxa"/>
          </w:tcPr>
          <w:p w:rsidR="00ED5397" w:rsidRPr="005D356E" w:rsidRDefault="00ED5397" w:rsidP="005D356E">
            <w:pPr>
              <w:jc w:val="center"/>
              <w:rPr>
                <w:rFonts w:ascii="Arial" w:hAnsi="Arial" w:cs="Arial"/>
                <w:b/>
                <w:bCs/>
                <w:sz w:val="24"/>
                <w:szCs w:val="24"/>
              </w:rPr>
            </w:pPr>
            <w:r w:rsidRPr="005D356E">
              <w:rPr>
                <w:rFonts w:ascii="Arial" w:hAnsi="Arial" w:cs="Arial"/>
                <w:b/>
                <w:bCs/>
                <w:sz w:val="24"/>
                <w:szCs w:val="24"/>
              </w:rPr>
              <w:t>Dept. Phone</w:t>
            </w:r>
          </w:p>
        </w:tc>
        <w:tc>
          <w:tcPr>
            <w:tcW w:w="2880" w:type="dxa"/>
          </w:tcPr>
          <w:p w:rsidR="009C5F3D" w:rsidRPr="005D356E" w:rsidRDefault="00302733" w:rsidP="005D356E">
            <w:pPr>
              <w:jc w:val="center"/>
              <w:rPr>
                <w:rFonts w:ascii="Arial" w:hAnsi="Arial" w:cs="Arial"/>
                <w:b/>
                <w:bCs/>
                <w:sz w:val="24"/>
                <w:szCs w:val="24"/>
              </w:rPr>
            </w:pPr>
            <w:r w:rsidRPr="005D356E">
              <w:rPr>
                <w:rFonts w:ascii="Arial" w:hAnsi="Arial" w:cs="Arial"/>
                <w:b/>
                <w:bCs/>
                <w:sz w:val="24"/>
                <w:szCs w:val="24"/>
              </w:rPr>
              <w:t xml:space="preserve">Type of </w:t>
            </w:r>
          </w:p>
          <w:p w:rsidR="00ED5397" w:rsidRPr="005D356E" w:rsidRDefault="00302733" w:rsidP="005D356E">
            <w:pPr>
              <w:jc w:val="center"/>
              <w:rPr>
                <w:rFonts w:ascii="Arial" w:hAnsi="Arial" w:cs="Arial"/>
                <w:b/>
                <w:bCs/>
                <w:sz w:val="24"/>
                <w:szCs w:val="24"/>
              </w:rPr>
            </w:pPr>
            <w:r w:rsidRPr="005D356E">
              <w:rPr>
                <w:rFonts w:ascii="Arial" w:hAnsi="Arial" w:cs="Arial"/>
                <w:b/>
                <w:bCs/>
                <w:sz w:val="24"/>
                <w:szCs w:val="24"/>
              </w:rPr>
              <w:t>Assistance Needed</w:t>
            </w:r>
          </w:p>
        </w:tc>
      </w:tr>
      <w:tr w:rsidR="00ED5397" w:rsidRPr="005D356E" w:rsidTr="005D356E">
        <w:trPr>
          <w:jc w:val="center"/>
        </w:trPr>
        <w:tc>
          <w:tcPr>
            <w:tcW w:w="2520" w:type="dxa"/>
          </w:tcPr>
          <w:p w:rsidR="00ED5397" w:rsidRPr="005D356E" w:rsidRDefault="00ED5397" w:rsidP="00D53018">
            <w:pPr>
              <w:rPr>
                <w:rFonts w:ascii="Arial" w:hAnsi="Arial" w:cs="Arial"/>
                <w:bCs/>
                <w:sz w:val="24"/>
                <w:szCs w:val="24"/>
              </w:rPr>
            </w:pPr>
          </w:p>
        </w:tc>
        <w:tc>
          <w:tcPr>
            <w:tcW w:w="2520" w:type="dxa"/>
          </w:tcPr>
          <w:p w:rsidR="00ED5397" w:rsidRPr="005D356E" w:rsidRDefault="00ED5397" w:rsidP="00D53018">
            <w:pPr>
              <w:rPr>
                <w:rFonts w:ascii="Arial" w:hAnsi="Arial" w:cs="Arial"/>
                <w:bCs/>
                <w:sz w:val="24"/>
                <w:szCs w:val="24"/>
              </w:rPr>
            </w:pPr>
          </w:p>
        </w:tc>
        <w:tc>
          <w:tcPr>
            <w:tcW w:w="2160" w:type="dxa"/>
          </w:tcPr>
          <w:p w:rsidR="00ED5397" w:rsidRPr="005D356E" w:rsidRDefault="00ED5397" w:rsidP="00D53018">
            <w:pPr>
              <w:rPr>
                <w:rFonts w:ascii="Arial" w:hAnsi="Arial" w:cs="Arial"/>
                <w:bCs/>
                <w:sz w:val="24"/>
                <w:szCs w:val="24"/>
              </w:rPr>
            </w:pPr>
          </w:p>
        </w:tc>
        <w:tc>
          <w:tcPr>
            <w:tcW w:w="2880" w:type="dxa"/>
          </w:tcPr>
          <w:p w:rsidR="00ED5397" w:rsidRPr="005D356E" w:rsidRDefault="00ED5397" w:rsidP="00D53018">
            <w:pPr>
              <w:rPr>
                <w:rFonts w:ascii="Arial" w:hAnsi="Arial" w:cs="Arial"/>
                <w:bCs/>
                <w:sz w:val="24"/>
                <w:szCs w:val="24"/>
              </w:rPr>
            </w:pPr>
          </w:p>
        </w:tc>
      </w:tr>
      <w:tr w:rsidR="00ED5397" w:rsidRPr="005D356E" w:rsidTr="005D356E">
        <w:trPr>
          <w:jc w:val="center"/>
        </w:trPr>
        <w:tc>
          <w:tcPr>
            <w:tcW w:w="2520" w:type="dxa"/>
          </w:tcPr>
          <w:p w:rsidR="00ED5397" w:rsidRPr="005D356E" w:rsidRDefault="00ED5397" w:rsidP="00D53018">
            <w:pPr>
              <w:rPr>
                <w:rFonts w:ascii="Arial" w:hAnsi="Arial" w:cs="Arial"/>
                <w:bCs/>
                <w:sz w:val="24"/>
                <w:szCs w:val="24"/>
              </w:rPr>
            </w:pPr>
          </w:p>
        </w:tc>
        <w:tc>
          <w:tcPr>
            <w:tcW w:w="2520" w:type="dxa"/>
          </w:tcPr>
          <w:p w:rsidR="00ED5397" w:rsidRPr="005D356E" w:rsidRDefault="00ED5397" w:rsidP="00D53018">
            <w:pPr>
              <w:rPr>
                <w:rFonts w:ascii="Arial" w:hAnsi="Arial" w:cs="Arial"/>
                <w:bCs/>
                <w:sz w:val="24"/>
                <w:szCs w:val="24"/>
              </w:rPr>
            </w:pPr>
          </w:p>
        </w:tc>
        <w:tc>
          <w:tcPr>
            <w:tcW w:w="2160" w:type="dxa"/>
          </w:tcPr>
          <w:p w:rsidR="00ED5397" w:rsidRPr="005D356E" w:rsidRDefault="00ED5397" w:rsidP="00D53018">
            <w:pPr>
              <w:rPr>
                <w:rFonts w:ascii="Arial" w:hAnsi="Arial" w:cs="Arial"/>
                <w:bCs/>
                <w:sz w:val="24"/>
                <w:szCs w:val="24"/>
              </w:rPr>
            </w:pPr>
          </w:p>
        </w:tc>
        <w:tc>
          <w:tcPr>
            <w:tcW w:w="2880" w:type="dxa"/>
          </w:tcPr>
          <w:p w:rsidR="00ED5397" w:rsidRPr="005D356E" w:rsidRDefault="00ED5397" w:rsidP="00D53018">
            <w:pPr>
              <w:rPr>
                <w:rFonts w:ascii="Arial" w:hAnsi="Arial" w:cs="Arial"/>
                <w:bCs/>
                <w:sz w:val="24"/>
                <w:szCs w:val="24"/>
              </w:rPr>
            </w:pPr>
          </w:p>
        </w:tc>
      </w:tr>
    </w:tbl>
    <w:p w:rsidR="00ED5397" w:rsidRPr="00374844" w:rsidRDefault="00ED5397" w:rsidP="00D53018">
      <w:pPr>
        <w:rPr>
          <w:rFonts w:ascii="Arial" w:hAnsi="Arial" w:cs="Arial"/>
          <w:bCs/>
          <w:sz w:val="24"/>
          <w:szCs w:val="24"/>
        </w:rPr>
      </w:pPr>
    </w:p>
    <w:p w:rsidR="00D53018" w:rsidRPr="00374844" w:rsidRDefault="00D53018" w:rsidP="00D53018">
      <w:pPr>
        <w:rPr>
          <w:rFonts w:ascii="Arial" w:hAnsi="Arial" w:cs="Arial"/>
          <w:bCs/>
          <w:sz w:val="24"/>
          <w:szCs w:val="24"/>
        </w:rPr>
      </w:pPr>
    </w:p>
    <w:p w:rsidR="00D53018" w:rsidRPr="00374844" w:rsidRDefault="00D53018" w:rsidP="00D53018">
      <w:pPr>
        <w:rPr>
          <w:rFonts w:ascii="Arial" w:hAnsi="Arial" w:cs="Arial"/>
          <w:bCs/>
          <w:sz w:val="24"/>
          <w:szCs w:val="24"/>
        </w:rPr>
      </w:pPr>
      <w:r w:rsidRPr="00374844">
        <w:rPr>
          <w:rFonts w:ascii="Arial" w:hAnsi="Arial" w:cs="Arial"/>
          <w:bCs/>
          <w:sz w:val="24"/>
          <w:szCs w:val="24"/>
        </w:rPr>
        <w:br w:type="page"/>
      </w:r>
    </w:p>
    <w:p w:rsidR="00D53018" w:rsidRPr="00374844" w:rsidRDefault="00D53018" w:rsidP="00D53018">
      <w:pPr>
        <w:jc w:val="center"/>
        <w:rPr>
          <w:rFonts w:ascii="Arial" w:hAnsi="Arial" w:cs="Arial"/>
          <w:caps/>
          <w:sz w:val="24"/>
          <w:szCs w:val="24"/>
        </w:rPr>
      </w:pPr>
      <w:r w:rsidRPr="00374844">
        <w:rPr>
          <w:rFonts w:ascii="Arial" w:hAnsi="Arial" w:cs="Arial"/>
          <w:b/>
          <w:caps/>
          <w:sz w:val="24"/>
          <w:szCs w:val="24"/>
          <w:u w:val="single"/>
        </w:rPr>
        <w:lastRenderedPageBreak/>
        <w:t>Training</w:t>
      </w:r>
      <w:r w:rsidR="00EB526B" w:rsidRPr="00374844">
        <w:rPr>
          <w:rFonts w:ascii="Arial" w:hAnsi="Arial" w:cs="Arial"/>
          <w:b/>
          <w:caps/>
          <w:sz w:val="24"/>
          <w:szCs w:val="24"/>
          <w:u w:val="single"/>
        </w:rPr>
        <w:fldChar w:fldCharType="begin"/>
      </w:r>
      <w:r w:rsidR="00766004" w:rsidRPr="00374844">
        <w:rPr>
          <w:rFonts w:ascii="Arial" w:hAnsi="Arial" w:cs="Arial"/>
          <w:caps/>
        </w:rPr>
        <w:instrText xml:space="preserve"> TC "</w:instrText>
      </w:r>
      <w:bookmarkStart w:id="45" w:name="_Toc138653790"/>
      <w:bookmarkStart w:id="46" w:name="_Toc140304055"/>
      <w:r w:rsidR="00766004" w:rsidRPr="00374844">
        <w:rPr>
          <w:rFonts w:ascii="Arial" w:hAnsi="Arial" w:cs="Arial"/>
          <w:b/>
          <w:caps/>
          <w:sz w:val="24"/>
          <w:szCs w:val="24"/>
          <w:u w:val="single"/>
        </w:rPr>
        <w:instrText>Training</w:instrText>
      </w:r>
      <w:bookmarkEnd w:id="45"/>
      <w:bookmarkEnd w:id="46"/>
      <w:r w:rsidR="00766004" w:rsidRPr="00374844">
        <w:rPr>
          <w:rFonts w:ascii="Arial" w:hAnsi="Arial" w:cs="Arial"/>
          <w:caps/>
        </w:rPr>
        <w:instrText xml:space="preserve">" \f C \l "1" </w:instrText>
      </w:r>
      <w:r w:rsidR="00EB526B" w:rsidRPr="00374844">
        <w:rPr>
          <w:rFonts w:ascii="Arial" w:hAnsi="Arial" w:cs="Arial"/>
          <w:b/>
          <w:caps/>
          <w:sz w:val="24"/>
          <w:szCs w:val="24"/>
          <w:u w:val="single"/>
        </w:rPr>
        <w:fldChar w:fldCharType="end"/>
      </w:r>
      <w:r w:rsidRPr="00374844">
        <w:rPr>
          <w:rFonts w:ascii="Arial" w:hAnsi="Arial" w:cs="Arial"/>
          <w:caps/>
          <w:sz w:val="24"/>
          <w:szCs w:val="24"/>
        </w:rPr>
        <w:t>:</w:t>
      </w:r>
    </w:p>
    <w:p w:rsidR="00D53018" w:rsidRPr="00374844" w:rsidRDefault="00D53018" w:rsidP="00D53018">
      <w:pPr>
        <w:rPr>
          <w:rFonts w:ascii="Arial" w:hAnsi="Arial" w:cs="Arial"/>
          <w:sz w:val="24"/>
          <w:szCs w:val="24"/>
        </w:rPr>
      </w:pPr>
    </w:p>
    <w:p w:rsidR="00302733" w:rsidRPr="00374844" w:rsidRDefault="00D53018" w:rsidP="005E7DBE">
      <w:pPr>
        <w:numPr>
          <w:ilvl w:val="0"/>
          <w:numId w:val="31"/>
        </w:numPr>
        <w:spacing w:before="60" w:after="60"/>
        <w:rPr>
          <w:rFonts w:ascii="Arial" w:hAnsi="Arial" w:cs="Arial"/>
          <w:sz w:val="24"/>
          <w:szCs w:val="24"/>
        </w:rPr>
      </w:pPr>
      <w:r w:rsidRPr="00374844">
        <w:rPr>
          <w:rFonts w:ascii="Arial" w:hAnsi="Arial" w:cs="Arial"/>
          <w:sz w:val="24"/>
          <w:szCs w:val="24"/>
        </w:rPr>
        <w:t xml:space="preserve">Before implementing the EAP, the Building </w:t>
      </w:r>
      <w:r w:rsidR="0032292C">
        <w:rPr>
          <w:rFonts w:ascii="Arial" w:hAnsi="Arial" w:cs="Arial"/>
          <w:sz w:val="24"/>
          <w:szCs w:val="24"/>
        </w:rPr>
        <w:t xml:space="preserve">Emergency </w:t>
      </w:r>
      <w:r w:rsidRPr="00374844">
        <w:rPr>
          <w:rFonts w:ascii="Arial" w:hAnsi="Arial" w:cs="Arial"/>
          <w:sz w:val="24"/>
          <w:szCs w:val="24"/>
        </w:rPr>
        <w:t>Coordinator and Building Managers/Supervisors shall designate and train a sufficient number of persons to assist in the safe and orderly emergency evacuation of employees.</w:t>
      </w:r>
    </w:p>
    <w:p w:rsidR="00302733" w:rsidRPr="00374844" w:rsidRDefault="00D53018" w:rsidP="005E7DBE">
      <w:pPr>
        <w:numPr>
          <w:ilvl w:val="0"/>
          <w:numId w:val="31"/>
        </w:numPr>
        <w:spacing w:before="60" w:after="60"/>
        <w:rPr>
          <w:rFonts w:ascii="Arial" w:hAnsi="Arial" w:cs="Arial"/>
          <w:sz w:val="24"/>
          <w:szCs w:val="24"/>
        </w:rPr>
      </w:pPr>
      <w:r w:rsidRPr="00374844">
        <w:rPr>
          <w:rFonts w:ascii="Arial" w:hAnsi="Arial" w:cs="Arial"/>
          <w:sz w:val="24"/>
          <w:szCs w:val="24"/>
        </w:rPr>
        <w:t xml:space="preserve">The EAP must </w:t>
      </w:r>
      <w:r w:rsidR="00B73921" w:rsidRPr="00374844">
        <w:rPr>
          <w:rFonts w:ascii="Arial" w:hAnsi="Arial" w:cs="Arial"/>
          <w:sz w:val="24"/>
          <w:szCs w:val="24"/>
        </w:rPr>
        <w:t xml:space="preserve">be reviewed with all occupants </w:t>
      </w:r>
      <w:r w:rsidRPr="00374844">
        <w:rPr>
          <w:rFonts w:ascii="Arial" w:hAnsi="Arial" w:cs="Arial"/>
          <w:sz w:val="24"/>
          <w:szCs w:val="24"/>
        </w:rPr>
        <w:t>at the following times: Initially when the plan is developed, whenever the employee’s responsibilities or designated action under the plan change, and whenever the plan is changed.</w:t>
      </w:r>
    </w:p>
    <w:p w:rsidR="00302733" w:rsidRPr="00374844" w:rsidRDefault="00D53018" w:rsidP="005E7DBE">
      <w:pPr>
        <w:numPr>
          <w:ilvl w:val="0"/>
          <w:numId w:val="31"/>
        </w:numPr>
        <w:spacing w:before="60" w:after="60"/>
        <w:rPr>
          <w:rFonts w:ascii="Arial" w:hAnsi="Arial" w:cs="Arial"/>
          <w:sz w:val="24"/>
          <w:szCs w:val="24"/>
        </w:rPr>
      </w:pPr>
      <w:r w:rsidRPr="00374844">
        <w:rPr>
          <w:rFonts w:ascii="Arial" w:hAnsi="Arial" w:cs="Arial"/>
          <w:sz w:val="24"/>
          <w:szCs w:val="24"/>
        </w:rPr>
        <w:t xml:space="preserve">At least annually employee meetings are to be held to train employees </w:t>
      </w:r>
      <w:r w:rsidR="00BD0ACF" w:rsidRPr="00374844">
        <w:rPr>
          <w:rFonts w:ascii="Arial" w:hAnsi="Arial" w:cs="Arial"/>
          <w:sz w:val="24"/>
          <w:szCs w:val="24"/>
        </w:rPr>
        <w:t>of the</w:t>
      </w:r>
      <w:r w:rsidRPr="00374844">
        <w:rPr>
          <w:rFonts w:ascii="Arial" w:hAnsi="Arial" w:cs="Arial"/>
          <w:sz w:val="24"/>
          <w:szCs w:val="24"/>
        </w:rPr>
        <w:t xml:space="preserve"> contents of the EAP and revise the plan as appropriate.</w:t>
      </w:r>
    </w:p>
    <w:p w:rsidR="00302733" w:rsidRPr="00374844" w:rsidRDefault="00D53018" w:rsidP="005E7DBE">
      <w:pPr>
        <w:numPr>
          <w:ilvl w:val="0"/>
          <w:numId w:val="31"/>
        </w:numPr>
        <w:spacing w:before="60" w:after="60"/>
        <w:rPr>
          <w:rFonts w:ascii="Arial" w:hAnsi="Arial" w:cs="Arial"/>
          <w:sz w:val="24"/>
          <w:szCs w:val="24"/>
        </w:rPr>
      </w:pPr>
      <w:r w:rsidRPr="00374844">
        <w:rPr>
          <w:rFonts w:ascii="Arial" w:hAnsi="Arial" w:cs="Arial"/>
          <w:sz w:val="24"/>
          <w:szCs w:val="24"/>
        </w:rPr>
        <w:t xml:space="preserve">Drills </w:t>
      </w:r>
      <w:r w:rsidR="00211A5B" w:rsidRPr="00374844">
        <w:rPr>
          <w:rFonts w:ascii="Arial" w:hAnsi="Arial" w:cs="Arial"/>
          <w:sz w:val="24"/>
          <w:szCs w:val="24"/>
        </w:rPr>
        <w:t>will</w:t>
      </w:r>
      <w:r w:rsidRPr="00374844">
        <w:rPr>
          <w:rFonts w:ascii="Arial" w:hAnsi="Arial" w:cs="Arial"/>
          <w:sz w:val="24"/>
          <w:szCs w:val="24"/>
        </w:rPr>
        <w:t xml:space="preserve"> be conducted and full participation encouraged in March (Severe Weather/Tornado Drill) and October (Fire Drill) of each year.  </w:t>
      </w:r>
    </w:p>
    <w:p w:rsidR="0032292C" w:rsidRDefault="00D53018" w:rsidP="005E7DBE">
      <w:pPr>
        <w:numPr>
          <w:ilvl w:val="0"/>
          <w:numId w:val="31"/>
        </w:numPr>
        <w:spacing w:before="60" w:after="60"/>
        <w:rPr>
          <w:rFonts w:ascii="Arial" w:hAnsi="Arial" w:cs="Arial"/>
          <w:sz w:val="24"/>
          <w:szCs w:val="24"/>
        </w:rPr>
      </w:pPr>
      <w:r w:rsidRPr="00374844">
        <w:rPr>
          <w:rFonts w:ascii="Arial" w:hAnsi="Arial" w:cs="Arial"/>
          <w:sz w:val="24"/>
          <w:szCs w:val="24"/>
        </w:rPr>
        <w:t>All training must be documented in writing</w:t>
      </w:r>
      <w:r w:rsidR="0032292C">
        <w:rPr>
          <w:rFonts w:ascii="Arial" w:hAnsi="Arial" w:cs="Arial"/>
          <w:sz w:val="24"/>
          <w:szCs w:val="24"/>
        </w:rPr>
        <w:t xml:space="preserve"> and copies sent to Environmental Health and Safety</w:t>
      </w:r>
      <w:r w:rsidRPr="00374844">
        <w:rPr>
          <w:rFonts w:ascii="Arial" w:hAnsi="Arial" w:cs="Arial"/>
          <w:sz w:val="24"/>
          <w:szCs w:val="24"/>
        </w:rPr>
        <w:t>.</w:t>
      </w:r>
    </w:p>
    <w:p w:rsidR="0032292C" w:rsidRDefault="0032292C" w:rsidP="005E7DBE">
      <w:pPr>
        <w:numPr>
          <w:ilvl w:val="1"/>
          <w:numId w:val="31"/>
        </w:numPr>
        <w:spacing w:before="60" w:after="60"/>
        <w:rPr>
          <w:rFonts w:ascii="Arial" w:hAnsi="Arial" w:cs="Arial"/>
          <w:sz w:val="24"/>
          <w:szCs w:val="24"/>
        </w:rPr>
      </w:pPr>
      <w:r>
        <w:rPr>
          <w:rFonts w:ascii="Arial" w:hAnsi="Arial" w:cs="Arial"/>
          <w:sz w:val="24"/>
          <w:szCs w:val="24"/>
        </w:rPr>
        <w:t xml:space="preserve">Checklists from Environmental Health and Safety are distributed in March and October for use in the March and October drills.  </w:t>
      </w:r>
    </w:p>
    <w:p w:rsidR="00D53018" w:rsidRPr="00374844" w:rsidRDefault="0032292C" w:rsidP="00B216D0">
      <w:pPr>
        <w:numPr>
          <w:ilvl w:val="1"/>
          <w:numId w:val="31"/>
        </w:numPr>
        <w:tabs>
          <w:tab w:val="num" w:pos="792"/>
        </w:tabs>
        <w:spacing w:before="60" w:after="60"/>
        <w:rPr>
          <w:rFonts w:ascii="Arial" w:hAnsi="Arial" w:cs="Arial"/>
          <w:sz w:val="24"/>
          <w:szCs w:val="24"/>
        </w:rPr>
      </w:pPr>
      <w:r>
        <w:rPr>
          <w:rFonts w:ascii="Arial" w:hAnsi="Arial" w:cs="Arial"/>
          <w:sz w:val="24"/>
          <w:szCs w:val="24"/>
        </w:rPr>
        <w:t>The form included in this plan can be used to document training exercises.</w:t>
      </w:r>
    </w:p>
    <w:p w:rsidR="00D53018" w:rsidRPr="00374844" w:rsidRDefault="00D53018" w:rsidP="00D53018">
      <w:pPr>
        <w:rPr>
          <w:rFonts w:ascii="Arial" w:hAnsi="Arial" w:cs="Arial"/>
          <w:sz w:val="24"/>
          <w:szCs w:val="24"/>
        </w:rPr>
      </w:pPr>
      <w:r w:rsidRPr="00374844">
        <w:rPr>
          <w:rFonts w:ascii="Arial" w:hAnsi="Arial" w:cs="Arial"/>
          <w:sz w:val="24"/>
          <w:szCs w:val="24"/>
        </w:rPr>
        <w:br w:type="page"/>
      </w:r>
    </w:p>
    <w:p w:rsidR="00D53018" w:rsidRPr="00374844" w:rsidRDefault="00D53018" w:rsidP="00D53018">
      <w:pPr>
        <w:jc w:val="center"/>
        <w:rPr>
          <w:rFonts w:ascii="Arial" w:hAnsi="Arial" w:cs="Arial"/>
          <w:caps/>
          <w:sz w:val="24"/>
          <w:szCs w:val="24"/>
        </w:rPr>
      </w:pPr>
      <w:r w:rsidRPr="00374844">
        <w:rPr>
          <w:rFonts w:ascii="Arial" w:hAnsi="Arial" w:cs="Arial"/>
          <w:b/>
          <w:caps/>
          <w:sz w:val="24"/>
          <w:szCs w:val="24"/>
          <w:u w:val="single"/>
        </w:rPr>
        <w:lastRenderedPageBreak/>
        <w:t>EHS Plan Review</w:t>
      </w:r>
      <w:r w:rsidR="00EB526B" w:rsidRPr="00374844">
        <w:rPr>
          <w:rFonts w:ascii="Arial" w:hAnsi="Arial" w:cs="Arial"/>
          <w:b/>
          <w:caps/>
          <w:sz w:val="24"/>
          <w:szCs w:val="24"/>
          <w:u w:val="single"/>
        </w:rPr>
        <w:fldChar w:fldCharType="begin"/>
      </w:r>
      <w:r w:rsidR="00766004" w:rsidRPr="00374844">
        <w:rPr>
          <w:rFonts w:ascii="Arial" w:hAnsi="Arial" w:cs="Arial"/>
          <w:caps/>
        </w:rPr>
        <w:instrText xml:space="preserve"> TC "</w:instrText>
      </w:r>
      <w:bookmarkStart w:id="47" w:name="_Toc138653792"/>
      <w:bookmarkStart w:id="48" w:name="_Toc140304056"/>
      <w:r w:rsidR="00766004" w:rsidRPr="00374844">
        <w:rPr>
          <w:rFonts w:ascii="Arial" w:hAnsi="Arial" w:cs="Arial"/>
          <w:b/>
          <w:caps/>
          <w:sz w:val="24"/>
          <w:szCs w:val="24"/>
          <w:u w:val="single"/>
        </w:rPr>
        <w:instrText>EHS Plan Review</w:instrText>
      </w:r>
      <w:bookmarkEnd w:id="47"/>
      <w:bookmarkEnd w:id="48"/>
      <w:r w:rsidR="00766004" w:rsidRPr="00374844">
        <w:rPr>
          <w:rFonts w:ascii="Arial" w:hAnsi="Arial" w:cs="Arial"/>
          <w:caps/>
        </w:rPr>
        <w:instrText xml:space="preserve">" \f C \l "1" </w:instrText>
      </w:r>
      <w:r w:rsidR="00EB526B" w:rsidRPr="00374844">
        <w:rPr>
          <w:rFonts w:ascii="Arial" w:hAnsi="Arial" w:cs="Arial"/>
          <w:b/>
          <w:caps/>
          <w:sz w:val="24"/>
          <w:szCs w:val="24"/>
          <w:u w:val="single"/>
        </w:rPr>
        <w:fldChar w:fldCharType="end"/>
      </w:r>
      <w:r w:rsidRPr="00374844">
        <w:rPr>
          <w:rFonts w:ascii="Arial" w:hAnsi="Arial" w:cs="Arial"/>
          <w:caps/>
          <w:sz w:val="24"/>
          <w:szCs w:val="24"/>
        </w:rPr>
        <w:t>:</w:t>
      </w:r>
    </w:p>
    <w:p w:rsidR="00D53018" w:rsidRPr="00374844" w:rsidRDefault="00D53018" w:rsidP="00D53018">
      <w:pPr>
        <w:rPr>
          <w:rFonts w:ascii="Arial" w:hAnsi="Arial" w:cs="Arial"/>
          <w:sz w:val="24"/>
          <w:szCs w:val="24"/>
        </w:rPr>
      </w:pPr>
    </w:p>
    <w:p w:rsidR="00747736" w:rsidRPr="00374844" w:rsidRDefault="00D53018" w:rsidP="00747736">
      <w:pPr>
        <w:numPr>
          <w:ilvl w:val="0"/>
          <w:numId w:val="9"/>
        </w:numPr>
        <w:spacing w:before="60" w:after="60"/>
        <w:rPr>
          <w:rFonts w:ascii="Arial" w:hAnsi="Arial" w:cs="Arial"/>
          <w:sz w:val="24"/>
          <w:szCs w:val="24"/>
        </w:rPr>
      </w:pPr>
      <w:r w:rsidRPr="00374844">
        <w:rPr>
          <w:rFonts w:ascii="Arial" w:hAnsi="Arial" w:cs="Arial"/>
          <w:sz w:val="24"/>
          <w:szCs w:val="24"/>
        </w:rPr>
        <w:t>A copy of the building specific Emergency Action Plan must be sent to the University Safety Professional (882-7018) at EHS after completion.</w:t>
      </w:r>
    </w:p>
    <w:p w:rsidR="00747736" w:rsidRPr="00374844" w:rsidRDefault="00D53018" w:rsidP="00747736">
      <w:pPr>
        <w:numPr>
          <w:ilvl w:val="0"/>
          <w:numId w:val="9"/>
        </w:numPr>
        <w:spacing w:before="60" w:after="60"/>
        <w:rPr>
          <w:rFonts w:ascii="Arial" w:hAnsi="Arial" w:cs="Arial"/>
          <w:sz w:val="24"/>
          <w:szCs w:val="24"/>
        </w:rPr>
      </w:pPr>
      <w:r w:rsidRPr="00374844">
        <w:rPr>
          <w:rFonts w:ascii="Arial" w:hAnsi="Arial" w:cs="Arial"/>
          <w:sz w:val="24"/>
          <w:szCs w:val="24"/>
        </w:rPr>
        <w:t>The EAP will be reviewed during routine fire and safety inspection by EHS.</w:t>
      </w:r>
    </w:p>
    <w:p w:rsidR="00D53018" w:rsidRPr="00374844" w:rsidRDefault="00D53018" w:rsidP="00747736">
      <w:pPr>
        <w:numPr>
          <w:ilvl w:val="0"/>
          <w:numId w:val="9"/>
        </w:numPr>
        <w:spacing w:before="60" w:after="60"/>
        <w:rPr>
          <w:rFonts w:ascii="Arial" w:hAnsi="Arial" w:cs="Arial"/>
          <w:sz w:val="24"/>
          <w:szCs w:val="24"/>
        </w:rPr>
      </w:pPr>
      <w:r w:rsidRPr="00374844">
        <w:rPr>
          <w:rFonts w:ascii="Arial" w:hAnsi="Arial" w:cs="Arial"/>
          <w:sz w:val="24"/>
          <w:szCs w:val="24"/>
        </w:rPr>
        <w:t xml:space="preserve">The EAP will be maintained by the Building </w:t>
      </w:r>
      <w:r w:rsidR="00555ADC">
        <w:rPr>
          <w:rFonts w:ascii="Arial" w:hAnsi="Arial" w:cs="Arial"/>
          <w:sz w:val="24"/>
          <w:szCs w:val="24"/>
        </w:rPr>
        <w:t xml:space="preserve">Emergency </w:t>
      </w:r>
      <w:r w:rsidRPr="00374844">
        <w:rPr>
          <w:rFonts w:ascii="Arial" w:hAnsi="Arial" w:cs="Arial"/>
          <w:sz w:val="24"/>
          <w:szCs w:val="24"/>
        </w:rPr>
        <w:t>Coordinator and made available to all occupants of the building.</w:t>
      </w:r>
    </w:p>
    <w:p w:rsidR="00C45D15" w:rsidRPr="00374844" w:rsidRDefault="00D755A4" w:rsidP="0014154C">
      <w:pPr>
        <w:rPr>
          <w:rFonts w:ascii="Arial" w:hAnsi="Arial" w:cs="Arial"/>
          <w:b/>
          <w:caps/>
          <w:smallCaps/>
          <w:sz w:val="24"/>
          <w:szCs w:val="24"/>
          <w:u w:val="single"/>
        </w:rPr>
      </w:pPr>
      <w:r w:rsidRPr="00374844">
        <w:rPr>
          <w:rFonts w:ascii="Arial" w:hAnsi="Arial" w:cs="Arial"/>
          <w:caps/>
        </w:rPr>
        <w:br w:type="page"/>
      </w:r>
      <w:r w:rsidR="00C45D15" w:rsidRPr="00374844">
        <w:rPr>
          <w:rFonts w:ascii="Arial" w:hAnsi="Arial" w:cs="Arial"/>
          <w:b/>
          <w:caps/>
          <w:sz w:val="24"/>
          <w:szCs w:val="24"/>
          <w:u w:val="single"/>
        </w:rPr>
        <w:lastRenderedPageBreak/>
        <w:t>Environmental Health and Safety Incident Report</w:t>
      </w:r>
      <w:r w:rsidR="00EB526B" w:rsidRPr="00374844">
        <w:rPr>
          <w:rFonts w:ascii="Arial" w:hAnsi="Arial" w:cs="Arial"/>
          <w:b/>
          <w:caps/>
          <w:sz w:val="24"/>
          <w:szCs w:val="24"/>
          <w:u w:val="single"/>
        </w:rPr>
        <w:fldChar w:fldCharType="begin"/>
      </w:r>
      <w:r w:rsidR="00766004" w:rsidRPr="00374844">
        <w:rPr>
          <w:rFonts w:ascii="Arial" w:hAnsi="Arial" w:cs="Arial"/>
          <w:caps/>
        </w:rPr>
        <w:instrText xml:space="preserve"> TC "</w:instrText>
      </w:r>
      <w:bookmarkStart w:id="49" w:name="_Toc138653793"/>
      <w:bookmarkStart w:id="50" w:name="_Toc140304057"/>
      <w:r w:rsidR="00766004" w:rsidRPr="00374844">
        <w:rPr>
          <w:rFonts w:ascii="Arial" w:hAnsi="Arial" w:cs="Arial"/>
          <w:b/>
          <w:caps/>
          <w:sz w:val="24"/>
          <w:szCs w:val="24"/>
          <w:u w:val="single"/>
        </w:rPr>
        <w:instrText>Environmental Health and Safety Incident Report</w:instrText>
      </w:r>
      <w:bookmarkEnd w:id="49"/>
      <w:bookmarkEnd w:id="50"/>
      <w:r w:rsidR="00766004" w:rsidRPr="00374844">
        <w:rPr>
          <w:rFonts w:ascii="Arial" w:hAnsi="Arial" w:cs="Arial"/>
          <w:caps/>
        </w:rPr>
        <w:instrText xml:space="preserve">" \f C \l "1" </w:instrText>
      </w:r>
      <w:r w:rsidR="00EB526B" w:rsidRPr="00374844">
        <w:rPr>
          <w:rFonts w:ascii="Arial" w:hAnsi="Arial" w:cs="Arial"/>
          <w:b/>
          <w:caps/>
          <w:sz w:val="24"/>
          <w:szCs w:val="24"/>
          <w:u w:val="single"/>
        </w:rPr>
        <w:fldChar w:fldCharType="end"/>
      </w:r>
    </w:p>
    <w:p w:rsidR="00D755A4" w:rsidRPr="00374844" w:rsidRDefault="00D755A4" w:rsidP="00D755A4">
      <w:pPr>
        <w:rPr>
          <w:rFonts w:ascii="Arial" w:hAnsi="Arial" w:cs="Arial"/>
          <w:b/>
          <w:smallCaps/>
          <w:sz w:val="24"/>
          <w:szCs w:val="24"/>
          <w:u w:val="single"/>
        </w:rPr>
      </w:pPr>
    </w:p>
    <w:tbl>
      <w:tblPr>
        <w:tblW w:w="10548" w:type="dxa"/>
        <w:tblLayout w:type="fixed"/>
        <w:tblLook w:val="0000" w:firstRow="0" w:lastRow="0" w:firstColumn="0" w:lastColumn="0" w:noHBand="0" w:noVBand="0"/>
      </w:tblPr>
      <w:tblGrid>
        <w:gridCol w:w="3348"/>
        <w:gridCol w:w="7200"/>
      </w:tblGrid>
      <w:tr w:rsidR="00D755A4" w:rsidRPr="00374844">
        <w:tc>
          <w:tcPr>
            <w:tcW w:w="3348" w:type="dxa"/>
          </w:tcPr>
          <w:p w:rsidR="00D755A4" w:rsidRPr="00374844" w:rsidRDefault="00D755A4" w:rsidP="00393753">
            <w:pPr>
              <w:rPr>
                <w:rFonts w:ascii="Arial" w:hAnsi="Arial" w:cs="Arial"/>
                <w:b/>
                <w:sz w:val="24"/>
                <w:szCs w:val="24"/>
              </w:rPr>
            </w:pPr>
            <w:r w:rsidRPr="00374844">
              <w:rPr>
                <w:rFonts w:ascii="Arial" w:hAnsi="Arial" w:cs="Arial"/>
                <w:b/>
                <w:sz w:val="24"/>
                <w:szCs w:val="24"/>
              </w:rPr>
              <w:t xml:space="preserve">DATE/TIME OF INCIDENT: </w:t>
            </w:r>
          </w:p>
        </w:tc>
        <w:tc>
          <w:tcPr>
            <w:tcW w:w="7200" w:type="dxa"/>
          </w:tcPr>
          <w:p w:rsidR="00D755A4" w:rsidRPr="00374844" w:rsidRDefault="00D755A4" w:rsidP="00393753">
            <w:pPr>
              <w:rPr>
                <w:rFonts w:ascii="Arial" w:hAnsi="Arial" w:cs="Arial"/>
                <w:sz w:val="24"/>
                <w:szCs w:val="24"/>
              </w:rPr>
            </w:pPr>
          </w:p>
        </w:tc>
      </w:tr>
    </w:tbl>
    <w:p w:rsidR="00D755A4" w:rsidRPr="00374844" w:rsidRDefault="00D755A4" w:rsidP="00D755A4">
      <w:pPr>
        <w:rPr>
          <w:rFonts w:ascii="Arial" w:hAnsi="Arial" w:cs="Arial"/>
          <w:sz w:val="24"/>
          <w:szCs w:val="24"/>
        </w:rPr>
      </w:pPr>
    </w:p>
    <w:tbl>
      <w:tblPr>
        <w:tblW w:w="10548" w:type="dxa"/>
        <w:tblLayout w:type="fixed"/>
        <w:tblLook w:val="0000" w:firstRow="0" w:lastRow="0" w:firstColumn="0" w:lastColumn="0" w:noHBand="0" w:noVBand="0"/>
      </w:tblPr>
      <w:tblGrid>
        <w:gridCol w:w="5868"/>
        <w:gridCol w:w="4680"/>
      </w:tblGrid>
      <w:tr w:rsidR="00D755A4" w:rsidRPr="00374844">
        <w:tc>
          <w:tcPr>
            <w:tcW w:w="5868" w:type="dxa"/>
          </w:tcPr>
          <w:p w:rsidR="00D755A4" w:rsidRPr="00374844" w:rsidRDefault="00D755A4" w:rsidP="00393753">
            <w:pPr>
              <w:rPr>
                <w:rFonts w:ascii="Arial" w:hAnsi="Arial" w:cs="Arial"/>
                <w:b/>
                <w:sz w:val="24"/>
                <w:szCs w:val="24"/>
              </w:rPr>
            </w:pPr>
            <w:r w:rsidRPr="00374844">
              <w:rPr>
                <w:rFonts w:ascii="Arial" w:hAnsi="Arial" w:cs="Arial"/>
                <w:b/>
                <w:sz w:val="24"/>
                <w:szCs w:val="24"/>
              </w:rPr>
              <w:t>DATE/TIME INCIDENT NOTIFICATION RECEIVED:</w:t>
            </w:r>
          </w:p>
        </w:tc>
        <w:tc>
          <w:tcPr>
            <w:tcW w:w="4680" w:type="dxa"/>
          </w:tcPr>
          <w:p w:rsidR="00D755A4" w:rsidRPr="00374844" w:rsidRDefault="00D755A4" w:rsidP="00393753">
            <w:pPr>
              <w:rPr>
                <w:rFonts w:ascii="Arial" w:hAnsi="Arial" w:cs="Arial"/>
                <w:sz w:val="24"/>
                <w:szCs w:val="24"/>
              </w:rPr>
            </w:pPr>
          </w:p>
        </w:tc>
      </w:tr>
    </w:tbl>
    <w:p w:rsidR="00D755A4" w:rsidRPr="00374844" w:rsidRDefault="00D755A4" w:rsidP="00D755A4">
      <w:pPr>
        <w:rPr>
          <w:rFonts w:ascii="Arial" w:hAnsi="Arial" w:cs="Arial"/>
          <w:sz w:val="24"/>
          <w:szCs w:val="24"/>
        </w:rPr>
      </w:pPr>
    </w:p>
    <w:p w:rsidR="00D755A4" w:rsidRPr="00374844" w:rsidRDefault="00D755A4" w:rsidP="00D755A4">
      <w:pPr>
        <w:ind w:right="-720"/>
        <w:rPr>
          <w:rFonts w:ascii="Arial" w:hAnsi="Arial" w:cs="Arial"/>
          <w:b/>
          <w:sz w:val="24"/>
          <w:szCs w:val="24"/>
        </w:rPr>
      </w:pPr>
      <w:r w:rsidRPr="00374844">
        <w:rPr>
          <w:rFonts w:ascii="Arial" w:hAnsi="Arial" w:cs="Arial"/>
          <w:b/>
          <w:sz w:val="24"/>
          <w:szCs w:val="24"/>
        </w:rPr>
        <w:t>HOW CONTACTED &amp; BY WHOM (By telephone, in person, by MUPD Dispatch, etc.):</w:t>
      </w: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548"/>
      </w:tblGrid>
      <w:tr w:rsidR="00D755A4" w:rsidRPr="00374844">
        <w:tc>
          <w:tcPr>
            <w:tcW w:w="10548" w:type="dxa"/>
            <w:tcBorders>
              <w:top w:val="nil"/>
              <w:left w:val="nil"/>
              <w:bottom w:val="nil"/>
              <w:right w:val="nil"/>
            </w:tcBorders>
          </w:tcPr>
          <w:p w:rsidR="00D755A4" w:rsidRPr="00374844" w:rsidRDefault="00D755A4" w:rsidP="00393753">
            <w:pPr>
              <w:rPr>
                <w:rFonts w:ascii="Arial" w:hAnsi="Arial" w:cs="Arial"/>
                <w:sz w:val="24"/>
                <w:szCs w:val="24"/>
              </w:rPr>
            </w:pPr>
          </w:p>
        </w:tc>
      </w:tr>
    </w:tbl>
    <w:p w:rsidR="00D755A4" w:rsidRPr="00374844" w:rsidRDefault="00D755A4" w:rsidP="00D755A4">
      <w:pPr>
        <w:rPr>
          <w:rFonts w:ascii="Arial" w:hAnsi="Arial" w:cs="Arial"/>
          <w:sz w:val="24"/>
          <w:szCs w:val="24"/>
        </w:rPr>
      </w:pPr>
    </w:p>
    <w:p w:rsidR="00D755A4" w:rsidRPr="00374844" w:rsidRDefault="00D755A4" w:rsidP="00D755A4">
      <w:pPr>
        <w:rPr>
          <w:rFonts w:ascii="Arial" w:hAnsi="Arial" w:cs="Arial"/>
          <w:b/>
          <w:sz w:val="24"/>
          <w:szCs w:val="24"/>
        </w:rPr>
      </w:pPr>
      <w:r w:rsidRPr="00374844">
        <w:rPr>
          <w:rFonts w:ascii="Arial" w:hAnsi="Arial" w:cs="Arial"/>
          <w:b/>
          <w:sz w:val="24"/>
          <w:szCs w:val="24"/>
        </w:rPr>
        <w:t>INCIDENT DESCRIPTION (Who/What/When/Where/How):</w:t>
      </w: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548"/>
      </w:tblGrid>
      <w:tr w:rsidR="00D755A4" w:rsidRPr="00374844">
        <w:tc>
          <w:tcPr>
            <w:tcW w:w="10548" w:type="dxa"/>
            <w:tcBorders>
              <w:top w:val="nil"/>
              <w:left w:val="nil"/>
              <w:bottom w:val="nil"/>
              <w:right w:val="nil"/>
            </w:tcBorders>
          </w:tcPr>
          <w:p w:rsidR="00D755A4" w:rsidRPr="00374844" w:rsidRDefault="00D755A4" w:rsidP="00393753">
            <w:pPr>
              <w:rPr>
                <w:rFonts w:ascii="Arial" w:hAnsi="Arial" w:cs="Arial"/>
                <w:sz w:val="24"/>
                <w:szCs w:val="24"/>
              </w:rPr>
            </w:pPr>
          </w:p>
        </w:tc>
      </w:tr>
    </w:tbl>
    <w:p w:rsidR="00D755A4" w:rsidRPr="00374844" w:rsidRDefault="00D755A4" w:rsidP="00D755A4">
      <w:pPr>
        <w:rPr>
          <w:rFonts w:ascii="Arial" w:hAnsi="Arial" w:cs="Arial"/>
          <w:sz w:val="24"/>
          <w:szCs w:val="24"/>
        </w:rPr>
      </w:pPr>
    </w:p>
    <w:p w:rsidR="00D755A4" w:rsidRPr="00374844" w:rsidRDefault="00D755A4" w:rsidP="00D755A4">
      <w:pPr>
        <w:rPr>
          <w:rFonts w:ascii="Arial" w:hAnsi="Arial" w:cs="Arial"/>
          <w:sz w:val="24"/>
          <w:szCs w:val="24"/>
        </w:rPr>
      </w:pPr>
      <w:r w:rsidRPr="00374844">
        <w:rPr>
          <w:rFonts w:ascii="Arial" w:hAnsi="Arial" w:cs="Arial"/>
          <w:b/>
          <w:sz w:val="24"/>
          <w:szCs w:val="24"/>
        </w:rPr>
        <w:t>EHS RESPONSE REQUIRED:  Yes</w:t>
      </w:r>
      <w:r w:rsidRPr="00374844">
        <w:rPr>
          <w:rFonts w:ascii="Arial" w:hAnsi="Arial" w:cs="Arial"/>
          <w:sz w:val="24"/>
          <w:szCs w:val="24"/>
        </w:rPr>
        <w:t xml:space="preserve">  </w:t>
      </w:r>
      <w:r w:rsidR="00EB526B" w:rsidRPr="00374844">
        <w:rPr>
          <w:rFonts w:ascii="Arial" w:hAnsi="Arial" w:cs="Arial"/>
          <w:b/>
          <w:sz w:val="24"/>
          <w:szCs w:val="24"/>
        </w:rPr>
        <w:fldChar w:fldCharType="begin">
          <w:ffData>
            <w:name w:val="Check1"/>
            <w:enabled/>
            <w:calcOnExit w:val="0"/>
            <w:checkBox>
              <w:sizeAuto/>
              <w:default w:val="0"/>
            </w:checkBox>
          </w:ffData>
        </w:fldChar>
      </w:r>
      <w:bookmarkStart w:id="51" w:name="Check1"/>
      <w:r w:rsidRPr="00374844">
        <w:rPr>
          <w:rFonts w:ascii="Arial" w:hAnsi="Arial" w:cs="Arial"/>
          <w:b/>
          <w:sz w:val="24"/>
          <w:szCs w:val="24"/>
        </w:rPr>
        <w:instrText xml:space="preserve"> FORMCHECKBOX </w:instrText>
      </w:r>
      <w:r w:rsidR="00A54384">
        <w:rPr>
          <w:rFonts w:ascii="Arial" w:hAnsi="Arial" w:cs="Arial"/>
          <w:b/>
          <w:sz w:val="24"/>
          <w:szCs w:val="24"/>
        </w:rPr>
      </w:r>
      <w:r w:rsidR="00A54384">
        <w:rPr>
          <w:rFonts w:ascii="Arial" w:hAnsi="Arial" w:cs="Arial"/>
          <w:b/>
          <w:sz w:val="24"/>
          <w:szCs w:val="24"/>
        </w:rPr>
        <w:fldChar w:fldCharType="separate"/>
      </w:r>
      <w:r w:rsidR="00EB526B" w:rsidRPr="00374844">
        <w:rPr>
          <w:rFonts w:ascii="Arial" w:hAnsi="Arial" w:cs="Arial"/>
          <w:b/>
          <w:sz w:val="24"/>
          <w:szCs w:val="24"/>
        </w:rPr>
        <w:fldChar w:fldCharType="end"/>
      </w:r>
      <w:bookmarkEnd w:id="51"/>
      <w:r w:rsidRPr="00374844">
        <w:rPr>
          <w:rFonts w:ascii="Arial" w:hAnsi="Arial" w:cs="Arial"/>
          <w:b/>
          <w:sz w:val="24"/>
          <w:szCs w:val="24"/>
        </w:rPr>
        <w:t xml:space="preserve">      No</w:t>
      </w:r>
      <w:r w:rsidRPr="00374844">
        <w:rPr>
          <w:rFonts w:ascii="Arial" w:hAnsi="Arial" w:cs="Arial"/>
          <w:sz w:val="24"/>
          <w:szCs w:val="24"/>
        </w:rPr>
        <w:t xml:space="preserve">  </w:t>
      </w:r>
      <w:r w:rsidR="00EB526B" w:rsidRPr="00374844">
        <w:rPr>
          <w:rFonts w:ascii="Arial" w:hAnsi="Arial" w:cs="Arial"/>
          <w:sz w:val="24"/>
          <w:szCs w:val="24"/>
        </w:rPr>
        <w:fldChar w:fldCharType="begin">
          <w:ffData>
            <w:name w:val="Check2"/>
            <w:enabled/>
            <w:calcOnExit w:val="0"/>
            <w:checkBox>
              <w:sizeAuto/>
              <w:default w:val="0"/>
            </w:checkBox>
          </w:ffData>
        </w:fldChar>
      </w:r>
      <w:bookmarkStart w:id="52" w:name="Check2"/>
      <w:r w:rsidRPr="00374844">
        <w:rPr>
          <w:rFonts w:ascii="Arial" w:hAnsi="Arial" w:cs="Arial"/>
          <w:sz w:val="24"/>
          <w:szCs w:val="24"/>
        </w:rPr>
        <w:instrText xml:space="preserve"> FORMCHECKBOX </w:instrText>
      </w:r>
      <w:r w:rsidR="00A54384">
        <w:rPr>
          <w:rFonts w:ascii="Arial" w:hAnsi="Arial" w:cs="Arial"/>
          <w:sz w:val="24"/>
          <w:szCs w:val="24"/>
        </w:rPr>
      </w:r>
      <w:r w:rsidR="00A54384">
        <w:rPr>
          <w:rFonts w:ascii="Arial" w:hAnsi="Arial" w:cs="Arial"/>
          <w:sz w:val="24"/>
          <w:szCs w:val="24"/>
        </w:rPr>
        <w:fldChar w:fldCharType="separate"/>
      </w:r>
      <w:r w:rsidR="00EB526B" w:rsidRPr="00374844">
        <w:rPr>
          <w:rFonts w:ascii="Arial" w:hAnsi="Arial" w:cs="Arial"/>
          <w:sz w:val="24"/>
          <w:szCs w:val="24"/>
        </w:rPr>
        <w:fldChar w:fldCharType="end"/>
      </w:r>
      <w:bookmarkEnd w:id="52"/>
    </w:p>
    <w:p w:rsidR="00D755A4" w:rsidRPr="00374844" w:rsidRDefault="00D755A4" w:rsidP="00D755A4">
      <w:pPr>
        <w:rPr>
          <w:rFonts w:ascii="Arial" w:hAnsi="Arial" w:cs="Arial"/>
          <w:sz w:val="24"/>
          <w:szCs w:val="24"/>
        </w:rPr>
      </w:pPr>
    </w:p>
    <w:p w:rsidR="00D755A4" w:rsidRPr="00374844" w:rsidRDefault="00D755A4" w:rsidP="00D755A4">
      <w:pPr>
        <w:rPr>
          <w:rFonts w:ascii="Arial" w:hAnsi="Arial" w:cs="Arial"/>
          <w:b/>
          <w:sz w:val="24"/>
          <w:szCs w:val="24"/>
        </w:rPr>
      </w:pPr>
      <w:r w:rsidRPr="00374844">
        <w:rPr>
          <w:rFonts w:ascii="Arial" w:hAnsi="Arial" w:cs="Arial"/>
          <w:b/>
          <w:sz w:val="24"/>
          <w:szCs w:val="24"/>
        </w:rPr>
        <w:t>INCIDENT RESPONSE DESCRIPTION (If no response was required by EHS, but information was provided to/by EHS or spill clean-up procedures were confirmed by EHS, so state in this section):</w:t>
      </w: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548"/>
      </w:tblGrid>
      <w:tr w:rsidR="00D755A4" w:rsidRPr="00374844">
        <w:tc>
          <w:tcPr>
            <w:tcW w:w="10548" w:type="dxa"/>
            <w:tcBorders>
              <w:top w:val="nil"/>
              <w:left w:val="nil"/>
              <w:bottom w:val="nil"/>
              <w:right w:val="nil"/>
            </w:tcBorders>
          </w:tcPr>
          <w:p w:rsidR="00D755A4" w:rsidRPr="00374844" w:rsidRDefault="00D755A4" w:rsidP="00393753">
            <w:pPr>
              <w:rPr>
                <w:rFonts w:ascii="Arial" w:hAnsi="Arial" w:cs="Arial"/>
                <w:sz w:val="24"/>
                <w:szCs w:val="24"/>
              </w:rPr>
            </w:pPr>
          </w:p>
        </w:tc>
      </w:tr>
    </w:tbl>
    <w:p w:rsidR="00D755A4" w:rsidRPr="00374844" w:rsidRDefault="00D755A4" w:rsidP="00D755A4">
      <w:pPr>
        <w:rPr>
          <w:rFonts w:ascii="Arial" w:hAnsi="Arial" w:cs="Arial"/>
          <w:sz w:val="24"/>
          <w:szCs w:val="24"/>
        </w:rPr>
      </w:pPr>
    </w:p>
    <w:p w:rsidR="00D755A4" w:rsidRPr="00374844" w:rsidRDefault="00D755A4" w:rsidP="00D755A4">
      <w:pPr>
        <w:rPr>
          <w:rFonts w:ascii="Arial" w:hAnsi="Arial" w:cs="Arial"/>
          <w:b/>
          <w:sz w:val="24"/>
          <w:szCs w:val="24"/>
        </w:rPr>
      </w:pPr>
      <w:r w:rsidRPr="00374844">
        <w:rPr>
          <w:rFonts w:ascii="Arial" w:hAnsi="Arial" w:cs="Arial"/>
          <w:b/>
          <w:sz w:val="24"/>
          <w:szCs w:val="24"/>
        </w:rPr>
        <w:t>ITEMIZE EQUIPMENT USED IN RESPONSE:</w:t>
      </w: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548"/>
      </w:tblGrid>
      <w:tr w:rsidR="00D755A4" w:rsidRPr="00374844">
        <w:tc>
          <w:tcPr>
            <w:tcW w:w="10548" w:type="dxa"/>
            <w:tcBorders>
              <w:top w:val="nil"/>
              <w:left w:val="nil"/>
              <w:bottom w:val="nil"/>
              <w:right w:val="nil"/>
            </w:tcBorders>
          </w:tcPr>
          <w:p w:rsidR="00D755A4" w:rsidRPr="00374844" w:rsidRDefault="00D755A4" w:rsidP="00393753">
            <w:pPr>
              <w:rPr>
                <w:rFonts w:ascii="Arial" w:hAnsi="Arial" w:cs="Arial"/>
                <w:sz w:val="24"/>
                <w:szCs w:val="24"/>
              </w:rPr>
            </w:pPr>
          </w:p>
        </w:tc>
      </w:tr>
    </w:tbl>
    <w:p w:rsidR="00D755A4" w:rsidRPr="00374844" w:rsidRDefault="00D755A4" w:rsidP="00D755A4">
      <w:pPr>
        <w:rPr>
          <w:rFonts w:ascii="Arial" w:hAnsi="Arial" w:cs="Arial"/>
          <w:sz w:val="24"/>
          <w:szCs w:val="24"/>
        </w:rPr>
      </w:pPr>
    </w:p>
    <w:p w:rsidR="00D755A4" w:rsidRPr="00374844" w:rsidRDefault="00D755A4" w:rsidP="00D755A4">
      <w:pPr>
        <w:rPr>
          <w:rFonts w:ascii="Arial" w:hAnsi="Arial" w:cs="Arial"/>
          <w:b/>
          <w:sz w:val="24"/>
          <w:szCs w:val="24"/>
        </w:rPr>
      </w:pPr>
      <w:r w:rsidRPr="00374844">
        <w:rPr>
          <w:rFonts w:ascii="Arial" w:hAnsi="Arial" w:cs="Arial"/>
          <w:b/>
          <w:sz w:val="24"/>
          <w:szCs w:val="24"/>
        </w:rPr>
        <w:t>ITEMIZE ANY ADDITIONAL EQUIPMENT NEEDED FOR RESPONSE OR FOR PERSONAL SAFETY:</w:t>
      </w: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548"/>
      </w:tblGrid>
      <w:tr w:rsidR="00D755A4" w:rsidRPr="00374844">
        <w:tc>
          <w:tcPr>
            <w:tcW w:w="10548" w:type="dxa"/>
            <w:tcBorders>
              <w:top w:val="nil"/>
              <w:left w:val="nil"/>
              <w:bottom w:val="nil"/>
              <w:right w:val="nil"/>
            </w:tcBorders>
          </w:tcPr>
          <w:p w:rsidR="00D755A4" w:rsidRPr="00374844" w:rsidRDefault="00D755A4" w:rsidP="00393753">
            <w:pPr>
              <w:rPr>
                <w:rFonts w:ascii="Arial" w:hAnsi="Arial" w:cs="Arial"/>
                <w:sz w:val="24"/>
                <w:szCs w:val="24"/>
              </w:rPr>
            </w:pPr>
          </w:p>
        </w:tc>
      </w:tr>
    </w:tbl>
    <w:p w:rsidR="00D755A4" w:rsidRPr="00374844" w:rsidRDefault="00D755A4" w:rsidP="00D755A4">
      <w:pPr>
        <w:rPr>
          <w:rFonts w:ascii="Arial" w:hAnsi="Arial" w:cs="Arial"/>
          <w:sz w:val="24"/>
          <w:szCs w:val="24"/>
        </w:rPr>
      </w:pPr>
    </w:p>
    <w:p w:rsidR="00D755A4" w:rsidRPr="00374844" w:rsidRDefault="00D755A4" w:rsidP="00D755A4">
      <w:pPr>
        <w:rPr>
          <w:rFonts w:ascii="Arial" w:hAnsi="Arial" w:cs="Arial"/>
          <w:b/>
          <w:sz w:val="24"/>
          <w:szCs w:val="24"/>
        </w:rPr>
      </w:pPr>
      <w:r w:rsidRPr="00374844">
        <w:rPr>
          <w:rFonts w:ascii="Arial" w:hAnsi="Arial" w:cs="Arial"/>
          <w:b/>
          <w:sz w:val="24"/>
          <w:szCs w:val="24"/>
        </w:rPr>
        <w:t>COMMENTS (Include any problems or potential problems noted during the incident, recommended improvements in procedures, etc.):</w:t>
      </w: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548"/>
      </w:tblGrid>
      <w:tr w:rsidR="00D755A4" w:rsidRPr="00374844">
        <w:tc>
          <w:tcPr>
            <w:tcW w:w="10548" w:type="dxa"/>
            <w:tcBorders>
              <w:top w:val="nil"/>
              <w:left w:val="nil"/>
              <w:bottom w:val="nil"/>
              <w:right w:val="nil"/>
            </w:tcBorders>
          </w:tcPr>
          <w:p w:rsidR="00D755A4" w:rsidRPr="00374844" w:rsidRDefault="00D755A4" w:rsidP="00393753">
            <w:pPr>
              <w:rPr>
                <w:rFonts w:ascii="Arial" w:hAnsi="Arial" w:cs="Arial"/>
                <w:sz w:val="24"/>
                <w:szCs w:val="24"/>
              </w:rPr>
            </w:pPr>
          </w:p>
        </w:tc>
      </w:tr>
    </w:tbl>
    <w:p w:rsidR="00D755A4" w:rsidRPr="00374844" w:rsidRDefault="00D755A4" w:rsidP="00D755A4">
      <w:pPr>
        <w:rPr>
          <w:rFonts w:ascii="Arial" w:hAnsi="Arial" w:cs="Arial"/>
          <w:sz w:val="24"/>
          <w:szCs w:val="24"/>
        </w:rPr>
      </w:pPr>
    </w:p>
    <w:tbl>
      <w:tblPr>
        <w:tblW w:w="10548" w:type="dxa"/>
        <w:tblLayout w:type="fixed"/>
        <w:tblLook w:val="0000" w:firstRow="0" w:lastRow="0" w:firstColumn="0" w:lastColumn="0" w:noHBand="0" w:noVBand="0"/>
      </w:tblPr>
      <w:tblGrid>
        <w:gridCol w:w="5508"/>
        <w:gridCol w:w="5040"/>
      </w:tblGrid>
      <w:tr w:rsidR="00D755A4" w:rsidRPr="00374844">
        <w:tc>
          <w:tcPr>
            <w:tcW w:w="5508" w:type="dxa"/>
          </w:tcPr>
          <w:p w:rsidR="00D755A4" w:rsidRPr="00374844" w:rsidRDefault="00D755A4" w:rsidP="00393753">
            <w:pPr>
              <w:rPr>
                <w:rFonts w:ascii="Arial" w:hAnsi="Arial" w:cs="Arial"/>
                <w:b/>
                <w:sz w:val="24"/>
                <w:szCs w:val="24"/>
              </w:rPr>
            </w:pPr>
            <w:r w:rsidRPr="00374844">
              <w:rPr>
                <w:rFonts w:ascii="Arial" w:hAnsi="Arial" w:cs="Arial"/>
                <w:b/>
                <w:sz w:val="24"/>
                <w:szCs w:val="24"/>
              </w:rPr>
              <w:t>DATE/TIME RESPONSE WAS COMPLETED:</w:t>
            </w:r>
          </w:p>
        </w:tc>
        <w:tc>
          <w:tcPr>
            <w:tcW w:w="5040" w:type="dxa"/>
          </w:tcPr>
          <w:p w:rsidR="00D755A4" w:rsidRPr="00374844" w:rsidRDefault="00D755A4" w:rsidP="00393753">
            <w:pPr>
              <w:rPr>
                <w:rFonts w:ascii="Arial" w:hAnsi="Arial" w:cs="Arial"/>
                <w:sz w:val="24"/>
                <w:szCs w:val="24"/>
              </w:rPr>
            </w:pPr>
          </w:p>
        </w:tc>
      </w:tr>
    </w:tbl>
    <w:p w:rsidR="00D755A4" w:rsidRPr="00374844" w:rsidRDefault="00D755A4" w:rsidP="00D755A4">
      <w:pPr>
        <w:rPr>
          <w:rFonts w:ascii="Arial" w:hAnsi="Arial" w:cs="Arial"/>
          <w:sz w:val="24"/>
          <w:szCs w:val="24"/>
        </w:rPr>
      </w:pPr>
    </w:p>
    <w:p w:rsidR="00D755A4" w:rsidRPr="00374844" w:rsidRDefault="00D755A4" w:rsidP="00D755A4">
      <w:pPr>
        <w:ind w:right="-720"/>
        <w:rPr>
          <w:rFonts w:ascii="Arial" w:hAnsi="Arial" w:cs="Arial"/>
          <w:b/>
          <w:sz w:val="24"/>
          <w:szCs w:val="24"/>
        </w:rPr>
      </w:pPr>
      <w:r w:rsidRPr="00374844">
        <w:rPr>
          <w:rFonts w:ascii="Arial" w:hAnsi="Arial" w:cs="Arial"/>
          <w:b/>
          <w:sz w:val="24"/>
          <w:szCs w:val="24"/>
        </w:rPr>
        <w:t>LIST ANY RELATED REPORTS (e.g., Police or Fire reports, EHS documents, etc.):</w:t>
      </w: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548"/>
      </w:tblGrid>
      <w:tr w:rsidR="00D755A4" w:rsidRPr="00374844">
        <w:tc>
          <w:tcPr>
            <w:tcW w:w="10548" w:type="dxa"/>
            <w:tcBorders>
              <w:top w:val="nil"/>
              <w:left w:val="nil"/>
              <w:bottom w:val="nil"/>
              <w:right w:val="nil"/>
            </w:tcBorders>
          </w:tcPr>
          <w:p w:rsidR="00D755A4" w:rsidRPr="00374844" w:rsidRDefault="00D755A4" w:rsidP="00393753">
            <w:pPr>
              <w:rPr>
                <w:rFonts w:ascii="Arial" w:hAnsi="Arial" w:cs="Arial"/>
                <w:sz w:val="24"/>
                <w:szCs w:val="24"/>
              </w:rPr>
            </w:pPr>
          </w:p>
        </w:tc>
      </w:tr>
    </w:tbl>
    <w:p w:rsidR="00D755A4" w:rsidRPr="00374844" w:rsidRDefault="00D755A4" w:rsidP="00D755A4">
      <w:pPr>
        <w:rPr>
          <w:rFonts w:ascii="Arial" w:hAnsi="Arial" w:cs="Arial"/>
          <w:sz w:val="24"/>
          <w:szCs w:val="24"/>
        </w:rPr>
      </w:pPr>
    </w:p>
    <w:tbl>
      <w:tblPr>
        <w:tblW w:w="10548" w:type="dxa"/>
        <w:tblLayout w:type="fixed"/>
        <w:tblLook w:val="0000" w:firstRow="0" w:lastRow="0" w:firstColumn="0" w:lastColumn="0" w:noHBand="0" w:noVBand="0"/>
      </w:tblPr>
      <w:tblGrid>
        <w:gridCol w:w="5148"/>
        <w:gridCol w:w="5400"/>
      </w:tblGrid>
      <w:tr w:rsidR="00D755A4" w:rsidRPr="00374844">
        <w:tc>
          <w:tcPr>
            <w:tcW w:w="5148" w:type="dxa"/>
          </w:tcPr>
          <w:p w:rsidR="00D755A4" w:rsidRPr="00374844" w:rsidRDefault="00D755A4" w:rsidP="00393753">
            <w:pPr>
              <w:rPr>
                <w:rFonts w:ascii="Arial" w:hAnsi="Arial" w:cs="Arial"/>
                <w:b/>
                <w:sz w:val="24"/>
                <w:szCs w:val="24"/>
              </w:rPr>
            </w:pPr>
            <w:r w:rsidRPr="00374844">
              <w:rPr>
                <w:rFonts w:ascii="Arial" w:hAnsi="Arial" w:cs="Arial"/>
                <w:b/>
                <w:sz w:val="24"/>
                <w:szCs w:val="24"/>
              </w:rPr>
              <w:t>NAME OF PERSON PREPARING REPORT:</w:t>
            </w:r>
          </w:p>
        </w:tc>
        <w:tc>
          <w:tcPr>
            <w:tcW w:w="5400" w:type="dxa"/>
          </w:tcPr>
          <w:p w:rsidR="00D755A4" w:rsidRPr="00374844" w:rsidRDefault="00D755A4" w:rsidP="00393753">
            <w:pPr>
              <w:rPr>
                <w:rFonts w:ascii="Arial" w:hAnsi="Arial" w:cs="Arial"/>
                <w:sz w:val="24"/>
                <w:szCs w:val="24"/>
              </w:rPr>
            </w:pPr>
          </w:p>
        </w:tc>
      </w:tr>
    </w:tbl>
    <w:p w:rsidR="00D755A4" w:rsidRPr="00374844" w:rsidRDefault="00D755A4" w:rsidP="00D755A4">
      <w:pPr>
        <w:rPr>
          <w:rFonts w:ascii="Arial" w:hAnsi="Arial" w:cs="Arial"/>
          <w:sz w:val="24"/>
          <w:szCs w:val="24"/>
        </w:rPr>
      </w:pPr>
    </w:p>
    <w:tbl>
      <w:tblPr>
        <w:tblW w:w="10548" w:type="dxa"/>
        <w:tblLayout w:type="fixed"/>
        <w:tblLook w:val="0000" w:firstRow="0" w:lastRow="0" w:firstColumn="0" w:lastColumn="0" w:noHBand="0" w:noVBand="0"/>
      </w:tblPr>
      <w:tblGrid>
        <w:gridCol w:w="4248"/>
        <w:gridCol w:w="6300"/>
      </w:tblGrid>
      <w:tr w:rsidR="00D755A4" w:rsidRPr="00374844">
        <w:tc>
          <w:tcPr>
            <w:tcW w:w="4248" w:type="dxa"/>
          </w:tcPr>
          <w:p w:rsidR="00D755A4" w:rsidRPr="00374844" w:rsidRDefault="00D755A4" w:rsidP="00393753">
            <w:pPr>
              <w:rPr>
                <w:rFonts w:ascii="Arial" w:hAnsi="Arial" w:cs="Arial"/>
                <w:b/>
                <w:sz w:val="24"/>
                <w:szCs w:val="24"/>
              </w:rPr>
            </w:pPr>
            <w:r w:rsidRPr="00374844">
              <w:rPr>
                <w:rFonts w:ascii="Arial" w:hAnsi="Arial" w:cs="Arial"/>
                <w:b/>
                <w:sz w:val="24"/>
                <w:szCs w:val="24"/>
              </w:rPr>
              <w:t>DATE OF REPORT SUBMISSION:</w:t>
            </w:r>
          </w:p>
        </w:tc>
        <w:tc>
          <w:tcPr>
            <w:tcW w:w="6300" w:type="dxa"/>
          </w:tcPr>
          <w:p w:rsidR="00D755A4" w:rsidRPr="00374844" w:rsidRDefault="00D755A4" w:rsidP="00393753">
            <w:pPr>
              <w:rPr>
                <w:rFonts w:ascii="Arial" w:hAnsi="Arial" w:cs="Arial"/>
                <w:sz w:val="24"/>
                <w:szCs w:val="24"/>
              </w:rPr>
            </w:pPr>
          </w:p>
        </w:tc>
      </w:tr>
    </w:tbl>
    <w:p w:rsidR="00D755A4" w:rsidRPr="00374844" w:rsidRDefault="00D755A4" w:rsidP="00D755A4">
      <w:pPr>
        <w:rPr>
          <w:rFonts w:ascii="Arial" w:hAnsi="Arial" w:cs="Arial"/>
          <w:sz w:val="24"/>
          <w:szCs w:val="24"/>
        </w:rPr>
      </w:pPr>
    </w:p>
    <w:p w:rsidR="00D755A4" w:rsidRPr="00374844" w:rsidRDefault="00D755A4" w:rsidP="00D755A4">
      <w:pPr>
        <w:rPr>
          <w:rFonts w:ascii="Arial" w:hAnsi="Arial" w:cs="Arial"/>
          <w:sz w:val="24"/>
          <w:szCs w:val="24"/>
        </w:rPr>
      </w:pPr>
    </w:p>
    <w:p w:rsidR="00605126" w:rsidRDefault="00680850" w:rsidP="00E330E7">
      <w:pPr>
        <w:ind w:right="-360"/>
        <w:rPr>
          <w:rFonts w:ascii="Arial" w:hAnsi="Arial" w:cs="Arial"/>
          <w:sz w:val="24"/>
          <w:szCs w:val="24"/>
        </w:rPr>
        <w:sectPr w:rsidR="00605126" w:rsidSect="00747736">
          <w:pgSz w:w="12240" w:h="15840"/>
          <w:pgMar w:top="1440" w:right="1440" w:bottom="1440" w:left="1440" w:header="720" w:footer="720" w:gutter="0"/>
          <w:cols w:space="720"/>
          <w:docGrid w:linePitch="360"/>
        </w:sectPr>
      </w:pPr>
      <w:r w:rsidRPr="00374844">
        <w:rPr>
          <w:rFonts w:ascii="Arial" w:hAnsi="Arial" w:cs="Arial"/>
          <w:sz w:val="24"/>
          <w:szCs w:val="24"/>
        </w:rPr>
        <w:t>(Use this form to report emergency incidents to E</w:t>
      </w:r>
      <w:r w:rsidR="00E330E7">
        <w:rPr>
          <w:rFonts w:ascii="Arial" w:hAnsi="Arial" w:cs="Arial"/>
          <w:sz w:val="24"/>
          <w:szCs w:val="24"/>
        </w:rPr>
        <w:t>nvironmental Health and Safety.</w:t>
      </w:r>
    </w:p>
    <w:p w:rsidR="00596779" w:rsidRPr="009924FF" w:rsidRDefault="00596779" w:rsidP="009924FF">
      <w:pPr>
        <w:pStyle w:val="Heading1"/>
        <w:jc w:val="center"/>
        <w:rPr>
          <w:sz w:val="24"/>
          <w:szCs w:val="24"/>
          <w:u w:val="single"/>
        </w:rPr>
      </w:pPr>
      <w:r w:rsidRPr="009924FF">
        <w:rPr>
          <w:sz w:val="24"/>
          <w:szCs w:val="24"/>
        </w:rPr>
        <w:lastRenderedPageBreak/>
        <w:br/>
      </w:r>
      <w:r w:rsidRPr="009924FF">
        <w:rPr>
          <w:sz w:val="24"/>
          <w:szCs w:val="24"/>
          <w:u w:val="single"/>
        </w:rPr>
        <w:t>EVACUATION ROUTES</w:t>
      </w:r>
    </w:p>
    <w:p w:rsidR="009924FF" w:rsidRPr="009924FF" w:rsidRDefault="009924FF" w:rsidP="009924FF"/>
    <w:p w:rsidR="009924FF" w:rsidRPr="009924FF" w:rsidRDefault="009924FF" w:rsidP="009924FF"/>
    <w:p w:rsidR="00C96878" w:rsidRDefault="00C96878" w:rsidP="00C96878">
      <w:pPr>
        <w:pStyle w:val="Header"/>
        <w:rPr>
          <w:rFonts w:ascii="Arial" w:hAnsi="Arial" w:cs="Arial"/>
          <w:sz w:val="24"/>
          <w:szCs w:val="24"/>
        </w:rPr>
      </w:pPr>
      <w:r>
        <w:rPr>
          <w:rFonts w:ascii="Arial" w:hAnsi="Arial" w:cs="Arial"/>
          <w:sz w:val="24"/>
          <w:szCs w:val="24"/>
        </w:rPr>
        <w:t>PRIMARY</w:t>
      </w:r>
      <w:r>
        <w:rPr>
          <w:b/>
          <w:sz w:val="24"/>
          <w:szCs w:val="24"/>
        </w:rPr>
        <w:t xml:space="preserve"> </w:t>
      </w:r>
      <w:r>
        <w:rPr>
          <w:rFonts w:ascii="Arial" w:hAnsi="Arial" w:cs="Arial"/>
          <w:sz w:val="24"/>
          <w:szCs w:val="24"/>
        </w:rPr>
        <w:t>ASSEMBLY POINT</w:t>
      </w:r>
      <w:r w:rsidR="00EB526B">
        <w:rPr>
          <w:b/>
          <w:sz w:val="24"/>
          <w:szCs w:val="24"/>
        </w:rPr>
        <w:fldChar w:fldCharType="begin"/>
      </w:r>
      <w:r w:rsidR="00196FFB">
        <w:instrText xml:space="preserve"> TC "</w:instrText>
      </w:r>
      <w:bookmarkStart w:id="53" w:name="_Toc139262740"/>
      <w:bookmarkStart w:id="54" w:name="_Toc140304058"/>
      <w:r w:rsidR="00196FFB" w:rsidRPr="00B905B5">
        <w:rPr>
          <w:b/>
          <w:sz w:val="24"/>
          <w:szCs w:val="24"/>
        </w:rPr>
        <w:instrText>EVACUATION ROUTES</w:instrText>
      </w:r>
      <w:bookmarkEnd w:id="53"/>
      <w:bookmarkEnd w:id="54"/>
      <w:r w:rsidR="00196FFB">
        <w:instrText xml:space="preserve">" \f C \l "1" </w:instrText>
      </w:r>
      <w:r w:rsidR="00EB526B">
        <w:rPr>
          <w:b/>
          <w:sz w:val="24"/>
          <w:szCs w:val="24"/>
        </w:rPr>
        <w:fldChar w:fldCharType="end"/>
      </w:r>
    </w:p>
    <w:p w:rsidR="00C96878" w:rsidRDefault="00C96878" w:rsidP="00596779">
      <w:pPr>
        <w:rPr>
          <w:rFonts w:ascii="Arial" w:hAnsi="Arial" w:cs="Arial"/>
          <w:b/>
          <w:sz w:val="24"/>
          <w:szCs w:val="24"/>
        </w:rPr>
      </w:pPr>
      <w:r w:rsidRPr="006F1504">
        <w:rPr>
          <w:rFonts w:ascii="Arial" w:hAnsi="Arial" w:cs="Arial"/>
          <w:b/>
          <w:sz w:val="24"/>
          <w:szCs w:val="24"/>
          <w:highlight w:val="yellow"/>
        </w:rPr>
        <w:t>Southeast Lawn beside Animal Sciences Center</w:t>
      </w:r>
    </w:p>
    <w:p w:rsidR="00C96878" w:rsidRDefault="00C96878" w:rsidP="00596779">
      <w:pPr>
        <w:rPr>
          <w:rFonts w:ascii="Arial" w:hAnsi="Arial" w:cs="Arial"/>
          <w:b/>
          <w:sz w:val="24"/>
          <w:szCs w:val="24"/>
        </w:rPr>
      </w:pPr>
    </w:p>
    <w:p w:rsidR="00C96878" w:rsidRDefault="00C96878" w:rsidP="00596779">
      <w:pPr>
        <w:rPr>
          <w:rFonts w:ascii="Arial" w:hAnsi="Arial" w:cs="Arial"/>
          <w:b/>
          <w:sz w:val="24"/>
          <w:szCs w:val="24"/>
        </w:rPr>
      </w:pPr>
      <w:r>
        <w:rPr>
          <w:rFonts w:ascii="Arial" w:hAnsi="Arial" w:cs="Arial"/>
          <w:sz w:val="24"/>
          <w:szCs w:val="24"/>
        </w:rPr>
        <w:t>SECONDARY ASSEMBLY POINT</w:t>
      </w:r>
    </w:p>
    <w:p w:rsidR="00C96878" w:rsidRDefault="00C96878" w:rsidP="00596779">
      <w:pPr>
        <w:rPr>
          <w:rFonts w:ascii="Arial" w:hAnsi="Arial" w:cs="Arial"/>
          <w:sz w:val="24"/>
          <w:szCs w:val="24"/>
        </w:rPr>
      </w:pPr>
      <w:r>
        <w:rPr>
          <w:rFonts w:ascii="Arial" w:hAnsi="Arial" w:cs="Arial"/>
          <w:b/>
          <w:sz w:val="24"/>
          <w:szCs w:val="24"/>
          <w:highlight w:val="yellow"/>
        </w:rPr>
        <w:t>Southwest lawn at the corner of East Campus Drive and Burch Drive</w:t>
      </w:r>
    </w:p>
    <w:p w:rsidR="005C5E24" w:rsidRDefault="00425F2D" w:rsidP="00596779">
      <w:pPr>
        <w:rPr>
          <w:rFonts w:ascii="Arial" w:hAnsi="Arial" w:cs="Arial"/>
          <w:b/>
          <w:sz w:val="24"/>
          <w:szCs w:val="24"/>
        </w:rPr>
      </w:pPr>
      <w:r>
        <w:rPr>
          <w:rFonts w:ascii="Arial" w:hAnsi="Arial" w:cs="Arial"/>
          <w:b/>
          <w:noProof/>
          <w:sz w:val="24"/>
          <w:szCs w:val="24"/>
        </w:rPr>
        <mc:AlternateContent>
          <mc:Choice Requires="wps">
            <w:drawing>
              <wp:anchor distT="0" distB="0" distL="114300" distR="114300" simplePos="0" relativeHeight="251657216" behindDoc="0" locked="0" layoutInCell="1" allowOverlap="1">
                <wp:simplePos x="0" y="0"/>
                <wp:positionH relativeFrom="column">
                  <wp:posOffset>4080510</wp:posOffset>
                </wp:positionH>
                <wp:positionV relativeFrom="paragraph">
                  <wp:posOffset>384175</wp:posOffset>
                </wp:positionV>
                <wp:extent cx="2359025" cy="247015"/>
                <wp:effectExtent l="7620" t="10795" r="10795" b="8890"/>
                <wp:wrapNone/>
                <wp:docPr id="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59025" cy="247015"/>
                        </a:xfrm>
                        <a:prstGeom prst="rect">
                          <a:avLst/>
                        </a:prstGeom>
                        <a:solidFill>
                          <a:srgbClr val="FFFFFF"/>
                        </a:solidFill>
                        <a:ln w="9525">
                          <a:solidFill>
                            <a:srgbClr val="000000"/>
                          </a:solidFill>
                          <a:miter lim="800000"/>
                          <a:headEnd/>
                          <a:tailEnd/>
                        </a:ln>
                      </wps:spPr>
                      <wps:txbx>
                        <w:txbxContent>
                          <w:p w:rsidR="00C96878" w:rsidRDefault="00C96878">
                            <w:r>
                              <w:t>2</w:t>
                            </w:r>
                            <w:r w:rsidRPr="00C96878">
                              <w:rPr>
                                <w:vertAlign w:val="superscript"/>
                              </w:rPr>
                              <w:t>nd</w:t>
                            </w:r>
                            <w:r>
                              <w:t xml:space="preserve"> Floor Evacuation Routes</w:t>
                            </w:r>
                          </w:p>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321.3pt;margin-top:30.25pt;width:185.75pt;height:19.45pt;z-index:251657216;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">
                <v:textbox style="mso-fit-shape-to-text:t">
                  <w:txbxContent>
                    <w:p w:rsidR="00C96878" w:rsidRDefault="00C96878">
                      <w:r>
                        <w:t>2</w:t>
                      </w:r>
                      <w:r w:rsidRPr="00C96878">
                        <w:rPr>
                          <w:vertAlign w:val="superscript"/>
                        </w:rPr>
                        <w:t>nd</w:t>
                      </w:r>
                      <w:r>
                        <w:t xml:space="preserve"> Floor Evacuation Routes</w:t>
                      </w:r>
                    </w:p>
                  </w:txbxContent>
                </v:textbox>
              </v:shape>
            </w:pict>
          </mc:Fallback>
        </mc:AlternateContent>
      </w:r>
      <w:r w:rsidR="006F015C">
        <w:rPr>
          <w:rFonts w:ascii="Arial" w:hAnsi="Arial" w:cs="Arial"/>
          <w:b/>
          <w:noProof/>
          <w:sz w:val="24"/>
          <w:szCs w:val="24"/>
        </w:rPr>
        <w:drawing>
          <wp:inline distT="0" distB="0" distL="0" distR="0">
            <wp:extent cx="3856990" cy="3215005"/>
            <wp:effectExtent l="19050" t="0" r="0" b="0"/>
            <wp:docPr id="1" name="Picture 1" descr="x37137_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37137_02"/>
                    <pic:cNvPicPr>
                      <a:picLocks noChangeAspect="1" noChangeArrowheads="1"/>
                    </pic:cNvPicPr>
                  </pic:nvPicPr>
                  <pic:blipFill>
                    <a:blip r:embed="rId17" cstate="print"/>
                    <a:srcRect/>
                    <a:stretch>
                      <a:fillRect/>
                    </a:stretch>
                  </pic:blipFill>
                  <pic:spPr bwMode="auto">
                    <a:xfrm>
                      <a:off x="0" y="0"/>
                      <a:ext cx="3856990" cy="3215005"/>
                    </a:xfrm>
                    <a:prstGeom prst="rect">
                      <a:avLst/>
                    </a:prstGeom>
                    <a:noFill/>
                    <a:ln w="9525">
                      <a:noFill/>
                      <a:miter lim="800000"/>
                      <a:headEnd/>
                      <a:tailEnd/>
                    </a:ln>
                  </pic:spPr>
                </pic:pic>
              </a:graphicData>
            </a:graphic>
          </wp:inline>
        </w:drawing>
      </w:r>
    </w:p>
    <w:p w:rsidR="00C96878" w:rsidRDefault="00425F2D" w:rsidP="00596779">
      <w:pPr>
        <w:rPr>
          <w:rFonts w:ascii="Arial" w:hAnsi="Arial" w:cs="Arial"/>
          <w:b/>
          <w:sz w:val="24"/>
          <w:szCs w:val="24"/>
        </w:rPr>
      </w:pPr>
      <w:r>
        <w:rPr>
          <w:rFonts w:ascii="Arial" w:hAnsi="Arial" w:cs="Arial"/>
          <w:b/>
          <w:noProof/>
          <w:sz w:val="24"/>
          <w:szCs w:val="24"/>
        </w:rPr>
        <mc:AlternateContent>
          <mc:Choice Requires="wps">
            <w:drawing>
              <wp:anchor distT="0" distB="0" distL="114300" distR="114300" simplePos="0" relativeHeight="251658240" behindDoc="0" locked="0" layoutInCell="1" allowOverlap="1">
                <wp:simplePos x="0" y="0"/>
                <wp:positionH relativeFrom="column">
                  <wp:posOffset>4032885</wp:posOffset>
                </wp:positionH>
                <wp:positionV relativeFrom="paragraph">
                  <wp:posOffset>430530</wp:posOffset>
                </wp:positionV>
                <wp:extent cx="2359025" cy="247015"/>
                <wp:effectExtent l="7620" t="13335" r="10795" b="6350"/>
                <wp:wrapNone/>
                <wp:docPr id="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59025" cy="247015"/>
                        </a:xfrm>
                        <a:prstGeom prst="rect">
                          <a:avLst/>
                        </a:prstGeom>
                        <a:solidFill>
                          <a:srgbClr val="FFFFFF"/>
                        </a:solidFill>
                        <a:ln w="9525">
                          <a:solidFill>
                            <a:srgbClr val="000000"/>
                          </a:solidFill>
                          <a:miter lim="800000"/>
                          <a:headEnd/>
                          <a:tailEnd/>
                        </a:ln>
                      </wps:spPr>
                      <wps:txbx>
                        <w:txbxContent>
                          <w:p w:rsidR="00C96878" w:rsidRDefault="00C96878" w:rsidP="00C96878">
                            <w:proofErr w:type="gramStart"/>
                            <w:r>
                              <w:t>1</w:t>
                            </w:r>
                            <w:r w:rsidRPr="00C96878">
                              <w:rPr>
                                <w:vertAlign w:val="superscript"/>
                              </w:rPr>
                              <w:t>st</w:t>
                            </w:r>
                            <w:r>
                              <w:t xml:space="preserve">  Floor</w:t>
                            </w:r>
                            <w:proofErr w:type="gramEnd"/>
                            <w:r>
                              <w:t xml:space="preserve"> Evacuation Routes</w:t>
                            </w:r>
                          </w:p>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 id="Text Box 5" o:spid="_x0000_s1027" type="#_x0000_t202" style="position:absolute;margin-left:317.55pt;margin-top:33.9pt;width:185.75pt;height:19.45pt;z-index:251658240;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">
                <v:textbox style="mso-fit-shape-to-text:t">
                  <w:txbxContent>
                    <w:p w:rsidR="00C96878" w:rsidRDefault="00C96878" w:rsidP="00C96878">
                      <w:r>
                        <w:t>1</w:t>
                      </w:r>
                      <w:r w:rsidRPr="00C96878">
                        <w:rPr>
                          <w:vertAlign w:val="superscript"/>
                        </w:rPr>
                        <w:t>st</w:t>
                      </w:r>
                      <w:r>
                        <w:t xml:space="preserve">  Floor Evacuation Routes</w:t>
                      </w:r>
                    </w:p>
                  </w:txbxContent>
                </v:textbox>
              </v:shape>
            </w:pict>
          </mc:Fallback>
        </mc:AlternateContent>
      </w:r>
      <w:r w:rsidR="006F015C">
        <w:rPr>
          <w:rFonts w:ascii="Arial" w:hAnsi="Arial" w:cs="Arial"/>
          <w:b/>
          <w:noProof/>
          <w:sz w:val="24"/>
          <w:szCs w:val="24"/>
        </w:rPr>
        <w:drawing>
          <wp:inline distT="0" distB="0" distL="0" distR="0">
            <wp:extent cx="3952875" cy="3267075"/>
            <wp:effectExtent l="19050" t="0" r="9525" b="0"/>
            <wp:docPr id="2" name="Picture 2" descr="x37137_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37137_01"/>
                    <pic:cNvPicPr>
                      <a:picLocks noChangeAspect="1" noChangeArrowheads="1"/>
                    </pic:cNvPicPr>
                  </pic:nvPicPr>
                  <pic:blipFill>
                    <a:blip r:embed="rId18" cstate="print"/>
                    <a:srcRect/>
                    <a:stretch>
                      <a:fillRect/>
                    </a:stretch>
                  </pic:blipFill>
                  <pic:spPr bwMode="auto">
                    <a:xfrm>
                      <a:off x="0" y="0"/>
                      <a:ext cx="3952875" cy="3267075"/>
                    </a:xfrm>
                    <a:prstGeom prst="rect">
                      <a:avLst/>
                    </a:prstGeom>
                    <a:noFill/>
                    <a:ln w="9525">
                      <a:noFill/>
                      <a:miter lim="800000"/>
                      <a:headEnd/>
                      <a:tailEnd/>
                    </a:ln>
                  </pic:spPr>
                </pic:pic>
              </a:graphicData>
            </a:graphic>
          </wp:inline>
        </w:drawing>
      </w:r>
    </w:p>
    <w:p w:rsidR="005C5E24" w:rsidRDefault="005C5E24" w:rsidP="00596779">
      <w:pPr>
        <w:rPr>
          <w:rFonts w:ascii="Arial" w:hAnsi="Arial" w:cs="Arial"/>
          <w:b/>
          <w:sz w:val="24"/>
          <w:szCs w:val="24"/>
        </w:rPr>
      </w:pPr>
    </w:p>
    <w:p w:rsidR="00A44276" w:rsidRPr="00C55A30" w:rsidRDefault="00A44276" w:rsidP="00596779">
      <w:pPr>
        <w:rPr>
          <w:rFonts w:ascii="Arial" w:hAnsi="Arial" w:cs="Arial"/>
          <w:b/>
          <w:sz w:val="24"/>
          <w:szCs w:val="24"/>
        </w:rPr>
        <w:sectPr w:rsidR="00A44276" w:rsidRPr="00C55A30" w:rsidSect="009924FF">
          <w:headerReference w:type="default" r:id="rId19"/>
          <w:footerReference w:type="default" r:id="rId20"/>
          <w:pgSz w:w="12240" w:h="15840"/>
          <w:pgMar w:top="1440" w:right="1440" w:bottom="1440" w:left="1440" w:header="720" w:footer="720" w:gutter="0"/>
          <w:pgNumType w:start="1" w:chapStyle="1"/>
          <w:cols w:space="720"/>
          <w:docGrid w:linePitch="360"/>
        </w:sectPr>
      </w:pPr>
      <w:r>
        <w:rPr>
          <w:rFonts w:ascii="Arial" w:hAnsi="Arial" w:cs="Arial"/>
          <w:b/>
          <w:sz w:val="24"/>
          <w:szCs w:val="24"/>
        </w:rPr>
        <w:object w:dxaOrig="9180" w:dyaOrig="1188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9pt;height:594.05pt" o:ole="">
            <v:imagedata r:id="rId21" o:title=""/>
          </v:shape>
          <o:OLEObject Type="Embed" ProgID="AcroExch.Document.7" ShapeID="_x0000_i1025" DrawAspect="Content" ObjectID="_1474976079" r:id="rId22"/>
        </w:object>
      </w:r>
    </w:p>
    <w:p w:rsidR="00596779" w:rsidRDefault="00596779" w:rsidP="005C5E24">
      <w:pPr>
        <w:pStyle w:val="Heading1"/>
        <w:jc w:val="center"/>
        <w:rPr>
          <w:sz w:val="24"/>
          <w:szCs w:val="24"/>
          <w:u w:val="single"/>
        </w:rPr>
      </w:pPr>
      <w:r w:rsidRPr="005C5E24">
        <w:rPr>
          <w:sz w:val="24"/>
          <w:szCs w:val="24"/>
        </w:rPr>
        <w:lastRenderedPageBreak/>
        <w:br/>
      </w:r>
      <w:r w:rsidRPr="005C5E24">
        <w:rPr>
          <w:sz w:val="24"/>
          <w:szCs w:val="24"/>
          <w:u w:val="single"/>
        </w:rPr>
        <w:t>SHELTER LOCATIONS</w:t>
      </w:r>
    </w:p>
    <w:p w:rsidR="009924FF" w:rsidRPr="009924FF" w:rsidRDefault="009924FF" w:rsidP="009924FF"/>
    <w:p w:rsidR="00196FFB" w:rsidRPr="00196FFB" w:rsidRDefault="00EB526B" w:rsidP="00596779">
      <w:pPr>
        <w:rPr>
          <w:rFonts w:ascii="Arial" w:hAnsi="Arial" w:cs="Arial"/>
          <w:sz w:val="24"/>
          <w:szCs w:val="24"/>
          <w:highlight w:val="yellow"/>
        </w:rPr>
      </w:pPr>
      <w:r>
        <w:rPr>
          <w:rFonts w:ascii="Arial" w:hAnsi="Arial" w:cs="Arial"/>
          <w:b/>
          <w:sz w:val="24"/>
          <w:szCs w:val="24"/>
        </w:rPr>
        <w:fldChar w:fldCharType="begin"/>
      </w:r>
      <w:r w:rsidR="00196FFB">
        <w:instrText xml:space="preserve"> TC "</w:instrText>
      </w:r>
      <w:bookmarkStart w:id="55" w:name="_Toc139262741"/>
      <w:bookmarkStart w:id="56" w:name="_Toc140304059"/>
      <w:r w:rsidR="00196FFB" w:rsidRPr="00AA0E96">
        <w:rPr>
          <w:rFonts w:ascii="Arial" w:hAnsi="Arial" w:cs="Arial"/>
          <w:b/>
          <w:sz w:val="24"/>
          <w:szCs w:val="24"/>
        </w:rPr>
        <w:instrText>SHELTER LOCATIONS</w:instrText>
      </w:r>
      <w:bookmarkEnd w:id="55"/>
      <w:bookmarkEnd w:id="56"/>
      <w:r w:rsidR="00196FFB">
        <w:instrText xml:space="preserve">" \f C \l "1" </w:instrText>
      </w:r>
      <w:r>
        <w:rPr>
          <w:rFonts w:ascii="Arial" w:hAnsi="Arial" w:cs="Arial"/>
          <w:b/>
          <w:sz w:val="24"/>
          <w:szCs w:val="24"/>
        </w:rPr>
        <w:fldChar w:fldCharType="end"/>
      </w:r>
    </w:p>
    <w:p w:rsidR="00555ADC" w:rsidRDefault="00FB23FD" w:rsidP="00596779">
      <w:pPr>
        <w:rPr>
          <w:rFonts w:ascii="Arial" w:hAnsi="Arial" w:cs="Arial"/>
          <w:b/>
          <w:sz w:val="24"/>
          <w:szCs w:val="24"/>
        </w:rPr>
      </w:pPr>
      <w:r>
        <w:rPr>
          <w:rFonts w:ascii="Arial" w:hAnsi="Arial" w:cs="Arial"/>
          <w:b/>
          <w:sz w:val="24"/>
          <w:szCs w:val="24"/>
          <w:highlight w:val="yellow"/>
        </w:rPr>
        <w:t>Southeast Lawn</w:t>
      </w:r>
      <w:r>
        <w:rPr>
          <w:rFonts w:ascii="Arial" w:hAnsi="Arial" w:cs="Arial"/>
          <w:b/>
          <w:sz w:val="24"/>
          <w:szCs w:val="24"/>
        </w:rPr>
        <w:t xml:space="preserve"> and/or </w:t>
      </w:r>
      <w:r>
        <w:rPr>
          <w:rFonts w:ascii="Arial" w:hAnsi="Arial" w:cs="Arial"/>
          <w:b/>
          <w:sz w:val="24"/>
          <w:szCs w:val="24"/>
          <w:highlight w:val="yellow"/>
        </w:rPr>
        <w:t>Southwest lawn at the corner of East Campus Drive and Burch Drive</w:t>
      </w:r>
    </w:p>
    <w:p w:rsidR="00FB23FD" w:rsidRDefault="00FB23FD" w:rsidP="00596779">
      <w:pPr>
        <w:rPr>
          <w:rFonts w:ascii="Arial" w:hAnsi="Arial" w:cs="Arial"/>
          <w:sz w:val="24"/>
          <w:szCs w:val="24"/>
        </w:rPr>
      </w:pPr>
    </w:p>
    <w:p w:rsidR="00C55A30" w:rsidRDefault="00C55A30" w:rsidP="00596779">
      <w:pPr>
        <w:rPr>
          <w:rFonts w:ascii="Arial" w:hAnsi="Arial" w:cs="Arial"/>
          <w:b/>
          <w:sz w:val="24"/>
          <w:szCs w:val="24"/>
        </w:rPr>
      </w:pPr>
    </w:p>
    <w:p w:rsidR="00C96878" w:rsidRDefault="006F015C" w:rsidP="00596779">
      <w:pPr>
        <w:rPr>
          <w:rFonts w:ascii="Arial" w:hAnsi="Arial" w:cs="Arial"/>
          <w:b/>
          <w:sz w:val="24"/>
          <w:szCs w:val="24"/>
        </w:rPr>
        <w:sectPr w:rsidR="00C96878" w:rsidSect="00F44ABB">
          <w:pgSz w:w="12240" w:h="15840"/>
          <w:pgMar w:top="1440" w:right="1440" w:bottom="1440" w:left="1440" w:header="720" w:footer="720" w:gutter="0"/>
          <w:pgNumType w:start="1" w:chapStyle="1"/>
          <w:cols w:space="720"/>
          <w:docGrid w:linePitch="360"/>
        </w:sectPr>
      </w:pPr>
      <w:r>
        <w:rPr>
          <w:rFonts w:ascii="Arial" w:hAnsi="Arial" w:cs="Arial"/>
          <w:b/>
          <w:noProof/>
          <w:sz w:val="24"/>
          <w:szCs w:val="24"/>
        </w:rPr>
        <w:drawing>
          <wp:inline distT="0" distB="0" distL="0" distR="0">
            <wp:extent cx="5935980" cy="4888865"/>
            <wp:effectExtent l="19050" t="0" r="7620" b="0"/>
            <wp:docPr id="3" name="Picture 3" descr="x37137_Shel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x37137_Shelter"/>
                    <pic:cNvPicPr>
                      <a:picLocks noChangeAspect="1" noChangeArrowheads="1"/>
                    </pic:cNvPicPr>
                  </pic:nvPicPr>
                  <pic:blipFill>
                    <a:blip r:embed="rId23" cstate="print"/>
                    <a:srcRect/>
                    <a:stretch>
                      <a:fillRect/>
                    </a:stretch>
                  </pic:blipFill>
                  <pic:spPr bwMode="auto">
                    <a:xfrm>
                      <a:off x="0" y="0"/>
                      <a:ext cx="5935980" cy="4888865"/>
                    </a:xfrm>
                    <a:prstGeom prst="rect">
                      <a:avLst/>
                    </a:prstGeom>
                    <a:noFill/>
                    <a:ln w="9525">
                      <a:noFill/>
                      <a:miter lim="800000"/>
                      <a:headEnd/>
                      <a:tailEnd/>
                    </a:ln>
                  </pic:spPr>
                </pic:pic>
              </a:graphicData>
            </a:graphic>
          </wp:inline>
        </w:drawing>
      </w:r>
    </w:p>
    <w:p w:rsidR="00057500" w:rsidRDefault="00573AA7" w:rsidP="00057500">
      <w:pPr>
        <w:pStyle w:val="Heading1"/>
        <w:jc w:val="center"/>
        <w:rPr>
          <w:sz w:val="24"/>
          <w:szCs w:val="24"/>
        </w:rPr>
      </w:pPr>
      <w:r>
        <w:rPr>
          <w:sz w:val="24"/>
          <w:szCs w:val="24"/>
        </w:rPr>
        <w:lastRenderedPageBreak/>
        <w:br/>
      </w:r>
      <w:r w:rsidRPr="00573AA7">
        <w:rPr>
          <w:sz w:val="24"/>
          <w:szCs w:val="24"/>
          <w:u w:val="single"/>
        </w:rPr>
        <w:t>Emergency Evacuation for Persons with Disabilities</w:t>
      </w:r>
    </w:p>
    <w:p w:rsidR="00573AA7" w:rsidRDefault="00EB526B" w:rsidP="00057500">
      <w:r>
        <w:rPr>
          <w:rFonts w:ascii="Arial" w:hAnsi="Arial" w:cs="Arial"/>
          <w:b/>
          <w:caps/>
          <w:sz w:val="24"/>
          <w:szCs w:val="24"/>
          <w:u w:val="single"/>
        </w:rPr>
        <w:fldChar w:fldCharType="begin"/>
      </w:r>
      <w:r w:rsidR="00057500">
        <w:instrText xml:space="preserve"> TC "</w:instrText>
      </w:r>
      <w:bookmarkStart w:id="57" w:name="_Toc140304060"/>
      <w:r w:rsidR="00057500">
        <w:rPr>
          <w:rFonts w:ascii="Arial" w:hAnsi="Arial" w:cs="Arial"/>
          <w:b/>
          <w:caps/>
          <w:sz w:val="24"/>
          <w:szCs w:val="24"/>
          <w:u w:val="single"/>
        </w:rPr>
        <w:instrText>emergency evacuation for persons with disabilities</w:instrText>
      </w:r>
      <w:bookmarkEnd w:id="57"/>
      <w:r w:rsidR="00057500">
        <w:instrText xml:space="preserve">" \f C \l "1" </w:instrText>
      </w:r>
      <w:r>
        <w:rPr>
          <w:rFonts w:ascii="Arial" w:hAnsi="Arial" w:cs="Arial"/>
          <w:b/>
          <w:caps/>
          <w:sz w:val="24"/>
          <w:szCs w:val="24"/>
          <w:u w:val="single"/>
        </w:rPr>
        <w:fldChar w:fldCharType="end"/>
      </w:r>
    </w:p>
    <w:p w:rsidR="00057500" w:rsidRDefault="003F5A14" w:rsidP="000A5DBA">
      <w:pPr>
        <w:rPr>
          <w:rFonts w:ascii="Arial" w:hAnsi="Arial" w:cs="Arial"/>
          <w:sz w:val="24"/>
          <w:szCs w:val="24"/>
        </w:rPr>
      </w:pPr>
      <w:r>
        <w:rPr>
          <w:rFonts w:ascii="Arial" w:hAnsi="Arial" w:cs="Arial"/>
          <w:b/>
          <w:sz w:val="24"/>
          <w:szCs w:val="24"/>
        </w:rPr>
        <w:t>General</w:t>
      </w:r>
      <w:r w:rsidR="00EB526B">
        <w:rPr>
          <w:rFonts w:ascii="Arial" w:hAnsi="Arial" w:cs="Arial"/>
          <w:b/>
          <w:sz w:val="24"/>
          <w:szCs w:val="24"/>
        </w:rPr>
        <w:fldChar w:fldCharType="begin"/>
      </w:r>
      <w:r w:rsidR="00873FDC">
        <w:instrText xml:space="preserve"> TC "</w:instrText>
      </w:r>
      <w:bookmarkStart w:id="58" w:name="_Toc140304061"/>
      <w:r w:rsidR="00873FDC" w:rsidRPr="00CB0D59">
        <w:rPr>
          <w:rFonts w:ascii="Arial" w:hAnsi="Arial" w:cs="Arial"/>
          <w:b/>
          <w:sz w:val="24"/>
          <w:szCs w:val="24"/>
        </w:rPr>
        <w:instrText>General</w:instrText>
      </w:r>
      <w:bookmarkEnd w:id="58"/>
      <w:r w:rsidR="00873FDC">
        <w:instrText xml:space="preserve">" \f C \l "2" </w:instrText>
      </w:r>
      <w:r w:rsidR="00EB526B">
        <w:rPr>
          <w:rFonts w:ascii="Arial" w:hAnsi="Arial" w:cs="Arial"/>
          <w:b/>
          <w:sz w:val="24"/>
          <w:szCs w:val="24"/>
        </w:rPr>
        <w:fldChar w:fldCharType="end"/>
      </w:r>
    </w:p>
    <w:p w:rsidR="003F5A14" w:rsidRDefault="00BB70BF" w:rsidP="000A5DBA">
      <w:pPr>
        <w:rPr>
          <w:rFonts w:ascii="Arial" w:hAnsi="Arial" w:cs="Arial"/>
          <w:sz w:val="24"/>
          <w:szCs w:val="24"/>
        </w:rPr>
      </w:pPr>
      <w:r>
        <w:rPr>
          <w:rFonts w:ascii="Arial" w:hAnsi="Arial" w:cs="Arial"/>
          <w:sz w:val="24"/>
          <w:szCs w:val="24"/>
        </w:rPr>
        <w:t>This appendix provides a general guideline of evacuation procedures for persons with disabilities, which would make exiting difficult, during fire and other building emergencies.  Faculty, staff, students, and visitors with disabilities must develop their own facilities’ evacuation plans and identify their primary and secondary evacuation routes from each building they use</w:t>
      </w:r>
      <w:r w:rsidR="00472449">
        <w:rPr>
          <w:rFonts w:ascii="Arial" w:hAnsi="Arial" w:cs="Arial"/>
          <w:sz w:val="24"/>
          <w:szCs w:val="24"/>
        </w:rPr>
        <w:t>.</w:t>
      </w:r>
    </w:p>
    <w:p w:rsidR="00472449" w:rsidRDefault="00472449" w:rsidP="000A5DBA">
      <w:pPr>
        <w:rPr>
          <w:rFonts w:ascii="Arial" w:hAnsi="Arial" w:cs="Arial"/>
          <w:sz w:val="24"/>
          <w:szCs w:val="24"/>
        </w:rPr>
      </w:pPr>
    </w:p>
    <w:p w:rsidR="00472449" w:rsidRDefault="00472449" w:rsidP="000A5DBA">
      <w:pPr>
        <w:numPr>
          <w:ilvl w:val="0"/>
          <w:numId w:val="35"/>
        </w:numPr>
        <w:tabs>
          <w:tab w:val="clear" w:pos="360"/>
        </w:tabs>
        <w:rPr>
          <w:rFonts w:ascii="Arial" w:hAnsi="Arial" w:cs="Arial"/>
          <w:sz w:val="24"/>
          <w:szCs w:val="24"/>
        </w:rPr>
      </w:pPr>
      <w:r>
        <w:rPr>
          <w:rFonts w:ascii="Arial" w:hAnsi="Arial" w:cs="Arial"/>
          <w:sz w:val="24"/>
          <w:szCs w:val="24"/>
        </w:rPr>
        <w:t>Be familiar with evacuation options.</w:t>
      </w:r>
    </w:p>
    <w:p w:rsidR="00472449" w:rsidRDefault="00472449" w:rsidP="000A5DBA">
      <w:pPr>
        <w:numPr>
          <w:ilvl w:val="0"/>
          <w:numId w:val="35"/>
        </w:numPr>
        <w:tabs>
          <w:tab w:val="clear" w:pos="360"/>
        </w:tabs>
        <w:rPr>
          <w:rFonts w:ascii="Arial" w:hAnsi="Arial" w:cs="Arial"/>
          <w:sz w:val="24"/>
          <w:szCs w:val="24"/>
        </w:rPr>
      </w:pPr>
      <w:r>
        <w:rPr>
          <w:rFonts w:ascii="Arial" w:hAnsi="Arial" w:cs="Arial"/>
          <w:sz w:val="24"/>
          <w:szCs w:val="24"/>
        </w:rPr>
        <w:t>Seek evacuation assistants who are willing to assist in case of an emergency.</w:t>
      </w:r>
    </w:p>
    <w:p w:rsidR="00472449" w:rsidRDefault="00472449" w:rsidP="000A5DBA">
      <w:pPr>
        <w:numPr>
          <w:ilvl w:val="0"/>
          <w:numId w:val="35"/>
        </w:numPr>
        <w:tabs>
          <w:tab w:val="clear" w:pos="360"/>
        </w:tabs>
        <w:rPr>
          <w:rFonts w:ascii="Arial" w:hAnsi="Arial" w:cs="Arial"/>
          <w:sz w:val="24"/>
          <w:szCs w:val="24"/>
        </w:rPr>
      </w:pPr>
      <w:r>
        <w:rPr>
          <w:rFonts w:ascii="Arial" w:hAnsi="Arial" w:cs="Arial"/>
          <w:sz w:val="24"/>
          <w:szCs w:val="24"/>
        </w:rPr>
        <w:t>Ask supervisors, instructors, building emergency coordinators, or Environmental Health &amp; Safety about evacuation plans for buildings.</w:t>
      </w:r>
    </w:p>
    <w:p w:rsidR="00472449" w:rsidRDefault="00472449" w:rsidP="000A5DBA">
      <w:pPr>
        <w:rPr>
          <w:rFonts w:ascii="Arial" w:hAnsi="Arial" w:cs="Arial"/>
          <w:sz w:val="24"/>
          <w:szCs w:val="24"/>
        </w:rPr>
      </w:pPr>
    </w:p>
    <w:p w:rsidR="00472449" w:rsidRDefault="00472449" w:rsidP="000A5DBA">
      <w:pPr>
        <w:rPr>
          <w:rFonts w:ascii="Arial" w:hAnsi="Arial" w:cs="Arial"/>
          <w:sz w:val="24"/>
          <w:szCs w:val="24"/>
        </w:rPr>
      </w:pPr>
      <w:r>
        <w:rPr>
          <w:rFonts w:ascii="Arial" w:hAnsi="Arial" w:cs="Arial"/>
          <w:sz w:val="24"/>
          <w:szCs w:val="24"/>
        </w:rPr>
        <w:t>Most MU buildings have accessible exits at the ground level floor that can be used during an emergency.  In some buildings, it may be possible for people into unaffected wings of the building rather than exiting.  However, in most MU buildings people will need to use stairways to reach building exits.  Elevators cannot be used because they are unsafe to use in an emergency and are normally automatically recalled to the ground floor.</w:t>
      </w:r>
    </w:p>
    <w:p w:rsidR="00472449" w:rsidRDefault="00472449" w:rsidP="000A5DBA">
      <w:pPr>
        <w:rPr>
          <w:rFonts w:ascii="Arial" w:hAnsi="Arial" w:cs="Arial"/>
          <w:sz w:val="24"/>
          <w:szCs w:val="24"/>
        </w:rPr>
      </w:pPr>
    </w:p>
    <w:p w:rsidR="00472449" w:rsidRDefault="00472449" w:rsidP="000A5DBA">
      <w:pPr>
        <w:rPr>
          <w:rFonts w:ascii="Arial" w:hAnsi="Arial" w:cs="Arial"/>
          <w:b/>
          <w:sz w:val="24"/>
          <w:szCs w:val="24"/>
        </w:rPr>
      </w:pPr>
      <w:r>
        <w:rPr>
          <w:rFonts w:ascii="Arial" w:hAnsi="Arial" w:cs="Arial"/>
          <w:b/>
          <w:sz w:val="24"/>
          <w:szCs w:val="24"/>
        </w:rPr>
        <w:t>Evacuation Options</w:t>
      </w:r>
      <w:r w:rsidR="00EB526B">
        <w:rPr>
          <w:rFonts w:ascii="Arial" w:hAnsi="Arial" w:cs="Arial"/>
          <w:b/>
          <w:sz w:val="24"/>
          <w:szCs w:val="24"/>
        </w:rPr>
        <w:fldChar w:fldCharType="begin"/>
      </w:r>
      <w:r w:rsidR="00873FDC">
        <w:instrText xml:space="preserve"> TC "</w:instrText>
      </w:r>
      <w:bookmarkStart w:id="59" w:name="_Toc140304062"/>
      <w:r w:rsidR="00873FDC" w:rsidRPr="00966F15">
        <w:rPr>
          <w:rFonts w:ascii="Arial" w:hAnsi="Arial" w:cs="Arial"/>
          <w:b/>
          <w:sz w:val="24"/>
          <w:szCs w:val="24"/>
        </w:rPr>
        <w:instrText>Evacuation Options</w:instrText>
      </w:r>
      <w:bookmarkEnd w:id="59"/>
      <w:r w:rsidR="00873FDC">
        <w:instrText xml:space="preserve">" \f C \l "2" </w:instrText>
      </w:r>
      <w:r w:rsidR="00EB526B">
        <w:rPr>
          <w:rFonts w:ascii="Arial" w:hAnsi="Arial" w:cs="Arial"/>
          <w:b/>
          <w:sz w:val="24"/>
          <w:szCs w:val="24"/>
        </w:rPr>
        <w:fldChar w:fldCharType="end"/>
      </w:r>
    </w:p>
    <w:p w:rsidR="00472449" w:rsidRDefault="00472449" w:rsidP="000A5DBA">
      <w:pPr>
        <w:rPr>
          <w:rFonts w:ascii="Arial" w:hAnsi="Arial" w:cs="Arial"/>
          <w:sz w:val="24"/>
          <w:szCs w:val="24"/>
        </w:rPr>
      </w:pPr>
      <w:r>
        <w:rPr>
          <w:rFonts w:ascii="Arial" w:hAnsi="Arial" w:cs="Arial"/>
          <w:sz w:val="24"/>
          <w:szCs w:val="24"/>
        </w:rPr>
        <w:t>Persons with disabilities must evacuate to the nearest exit.  Persons with disabilities have four basic evacuation options.</w:t>
      </w:r>
    </w:p>
    <w:p w:rsidR="00472449" w:rsidRDefault="00472449" w:rsidP="000A5DBA">
      <w:pPr>
        <w:rPr>
          <w:rFonts w:ascii="Arial" w:hAnsi="Arial" w:cs="Arial"/>
          <w:sz w:val="24"/>
          <w:szCs w:val="24"/>
        </w:rPr>
      </w:pPr>
    </w:p>
    <w:p w:rsidR="00472449" w:rsidRDefault="00472449" w:rsidP="000A5DBA">
      <w:pPr>
        <w:numPr>
          <w:ilvl w:val="0"/>
          <w:numId w:val="36"/>
        </w:numPr>
        <w:tabs>
          <w:tab w:val="clear" w:pos="360"/>
        </w:tabs>
        <w:rPr>
          <w:rFonts w:ascii="Arial" w:hAnsi="Arial" w:cs="Arial"/>
          <w:sz w:val="24"/>
          <w:szCs w:val="24"/>
        </w:rPr>
      </w:pPr>
      <w:r>
        <w:rPr>
          <w:rFonts w:ascii="Arial" w:hAnsi="Arial" w:cs="Arial"/>
          <w:sz w:val="24"/>
          <w:szCs w:val="24"/>
        </w:rPr>
        <w:t>Horizontal</w:t>
      </w:r>
    </w:p>
    <w:p w:rsidR="00472449" w:rsidRDefault="00472449" w:rsidP="000A5DBA">
      <w:pPr>
        <w:numPr>
          <w:ilvl w:val="1"/>
          <w:numId w:val="36"/>
        </w:numPr>
        <w:tabs>
          <w:tab w:val="clear" w:pos="720"/>
        </w:tabs>
        <w:rPr>
          <w:rFonts w:ascii="Arial" w:hAnsi="Arial" w:cs="Arial"/>
          <w:sz w:val="24"/>
          <w:szCs w:val="24"/>
        </w:rPr>
      </w:pPr>
      <w:r>
        <w:rPr>
          <w:rFonts w:ascii="Arial" w:hAnsi="Arial" w:cs="Arial"/>
          <w:sz w:val="24"/>
          <w:szCs w:val="24"/>
        </w:rPr>
        <w:t>Using building exits to the outside ground level</w:t>
      </w:r>
    </w:p>
    <w:p w:rsidR="00472449" w:rsidRDefault="00472449" w:rsidP="000A5DBA">
      <w:pPr>
        <w:numPr>
          <w:ilvl w:val="1"/>
          <w:numId w:val="36"/>
        </w:numPr>
        <w:tabs>
          <w:tab w:val="clear" w:pos="720"/>
        </w:tabs>
        <w:rPr>
          <w:rFonts w:ascii="Arial" w:hAnsi="Arial" w:cs="Arial"/>
          <w:sz w:val="24"/>
          <w:szCs w:val="24"/>
        </w:rPr>
      </w:pPr>
      <w:r>
        <w:rPr>
          <w:rFonts w:ascii="Arial" w:hAnsi="Arial" w:cs="Arial"/>
          <w:sz w:val="24"/>
          <w:szCs w:val="24"/>
        </w:rPr>
        <w:t>Going into unaffected wings of multi-building complexes</w:t>
      </w:r>
    </w:p>
    <w:p w:rsidR="00472449" w:rsidRDefault="00472449" w:rsidP="000A5DBA">
      <w:pPr>
        <w:numPr>
          <w:ilvl w:val="0"/>
          <w:numId w:val="36"/>
        </w:numPr>
        <w:tabs>
          <w:tab w:val="clear" w:pos="360"/>
        </w:tabs>
        <w:rPr>
          <w:rFonts w:ascii="Arial" w:hAnsi="Arial" w:cs="Arial"/>
          <w:sz w:val="24"/>
          <w:szCs w:val="24"/>
        </w:rPr>
      </w:pPr>
      <w:r>
        <w:rPr>
          <w:rFonts w:ascii="Arial" w:hAnsi="Arial" w:cs="Arial"/>
          <w:sz w:val="24"/>
          <w:szCs w:val="24"/>
        </w:rPr>
        <w:t>Stairway</w:t>
      </w:r>
    </w:p>
    <w:p w:rsidR="00472449" w:rsidRDefault="00472449" w:rsidP="000A5DBA">
      <w:pPr>
        <w:numPr>
          <w:ilvl w:val="1"/>
          <w:numId w:val="36"/>
        </w:numPr>
        <w:tabs>
          <w:tab w:val="clear" w:pos="720"/>
        </w:tabs>
        <w:rPr>
          <w:rFonts w:ascii="Arial" w:hAnsi="Arial" w:cs="Arial"/>
          <w:sz w:val="24"/>
          <w:szCs w:val="24"/>
        </w:rPr>
      </w:pPr>
      <w:r>
        <w:rPr>
          <w:rFonts w:ascii="Arial" w:hAnsi="Arial" w:cs="Arial"/>
          <w:sz w:val="24"/>
          <w:szCs w:val="24"/>
        </w:rPr>
        <w:t>Using steps to reach ground level exits from the building</w:t>
      </w:r>
    </w:p>
    <w:p w:rsidR="00472449" w:rsidRDefault="00472449" w:rsidP="000A5DBA">
      <w:pPr>
        <w:numPr>
          <w:ilvl w:val="0"/>
          <w:numId w:val="36"/>
        </w:numPr>
        <w:tabs>
          <w:tab w:val="clear" w:pos="360"/>
        </w:tabs>
        <w:rPr>
          <w:rFonts w:ascii="Arial" w:hAnsi="Arial" w:cs="Arial"/>
          <w:sz w:val="24"/>
          <w:szCs w:val="24"/>
        </w:rPr>
      </w:pPr>
      <w:r>
        <w:rPr>
          <w:rFonts w:ascii="Arial" w:hAnsi="Arial" w:cs="Arial"/>
          <w:sz w:val="24"/>
          <w:szCs w:val="24"/>
        </w:rPr>
        <w:t>Stay in Place</w:t>
      </w:r>
    </w:p>
    <w:p w:rsidR="00472449" w:rsidRDefault="00472449" w:rsidP="000A5DBA">
      <w:pPr>
        <w:numPr>
          <w:ilvl w:val="1"/>
          <w:numId w:val="36"/>
        </w:numPr>
        <w:tabs>
          <w:tab w:val="clear" w:pos="720"/>
        </w:tabs>
        <w:rPr>
          <w:rFonts w:ascii="Arial" w:hAnsi="Arial" w:cs="Arial"/>
          <w:sz w:val="24"/>
          <w:szCs w:val="24"/>
        </w:rPr>
      </w:pPr>
      <w:r>
        <w:rPr>
          <w:rFonts w:ascii="Arial" w:hAnsi="Arial" w:cs="Arial"/>
          <w:sz w:val="24"/>
          <w:szCs w:val="24"/>
        </w:rPr>
        <w:t>Unless danger is imminent, remaining in a room with an exterior window, a telephone, and a solid or fire-resistant door.</w:t>
      </w:r>
    </w:p>
    <w:p w:rsidR="00472449" w:rsidRDefault="00472449" w:rsidP="000A5DBA">
      <w:pPr>
        <w:numPr>
          <w:ilvl w:val="1"/>
          <w:numId w:val="36"/>
        </w:numPr>
        <w:tabs>
          <w:tab w:val="clear" w:pos="720"/>
        </w:tabs>
        <w:rPr>
          <w:rFonts w:ascii="Arial" w:hAnsi="Arial" w:cs="Arial"/>
          <w:sz w:val="24"/>
          <w:szCs w:val="24"/>
        </w:rPr>
      </w:pPr>
      <w:r>
        <w:rPr>
          <w:rFonts w:ascii="Arial" w:hAnsi="Arial" w:cs="Arial"/>
          <w:sz w:val="24"/>
          <w:szCs w:val="24"/>
        </w:rPr>
        <w:t>With this approach, the person may keep in contact with emergency services by dialing 911 and reporting his or her location directly.  Emergency services will immediately relay this location to on-site emergency personnel, who will determine the necessity for evacuation.</w:t>
      </w:r>
    </w:p>
    <w:p w:rsidR="00472449" w:rsidRDefault="00472449" w:rsidP="000A5DBA">
      <w:pPr>
        <w:numPr>
          <w:ilvl w:val="1"/>
          <w:numId w:val="36"/>
        </w:numPr>
        <w:tabs>
          <w:tab w:val="clear" w:pos="720"/>
        </w:tabs>
        <w:rPr>
          <w:rFonts w:ascii="Arial" w:hAnsi="Arial" w:cs="Arial"/>
          <w:sz w:val="24"/>
          <w:szCs w:val="24"/>
        </w:rPr>
      </w:pPr>
      <w:r>
        <w:rPr>
          <w:rFonts w:ascii="Arial" w:hAnsi="Arial" w:cs="Arial"/>
          <w:sz w:val="24"/>
          <w:szCs w:val="24"/>
        </w:rPr>
        <w:t>Phone lines are expected to remain in service during most building emergencies.  If the phone lines fail, the individual can signal from the window by waving a cloth or other visible object.</w:t>
      </w:r>
    </w:p>
    <w:p w:rsidR="00472449" w:rsidRDefault="00472449" w:rsidP="000A5DBA">
      <w:pPr>
        <w:numPr>
          <w:ilvl w:val="1"/>
          <w:numId w:val="36"/>
        </w:numPr>
        <w:tabs>
          <w:tab w:val="clear" w:pos="720"/>
        </w:tabs>
        <w:rPr>
          <w:rFonts w:ascii="Arial" w:hAnsi="Arial" w:cs="Arial"/>
          <w:sz w:val="24"/>
          <w:szCs w:val="24"/>
        </w:rPr>
      </w:pPr>
      <w:r>
        <w:rPr>
          <w:rFonts w:ascii="Arial" w:hAnsi="Arial" w:cs="Arial"/>
          <w:sz w:val="24"/>
          <w:szCs w:val="24"/>
        </w:rPr>
        <w:t>The Stay in Place approach may be more appropriate for sprinkler protected buildings or buildings where an “area of refuge” is not nearby or available.</w:t>
      </w:r>
    </w:p>
    <w:p w:rsidR="00472449" w:rsidRDefault="00472449" w:rsidP="000A5DBA">
      <w:pPr>
        <w:numPr>
          <w:ilvl w:val="1"/>
          <w:numId w:val="36"/>
        </w:numPr>
        <w:tabs>
          <w:tab w:val="clear" w:pos="720"/>
        </w:tabs>
        <w:rPr>
          <w:rFonts w:ascii="Arial" w:hAnsi="Arial" w:cs="Arial"/>
          <w:sz w:val="24"/>
          <w:szCs w:val="24"/>
        </w:rPr>
      </w:pPr>
      <w:r>
        <w:rPr>
          <w:rFonts w:ascii="Arial" w:hAnsi="Arial" w:cs="Arial"/>
          <w:sz w:val="24"/>
          <w:szCs w:val="24"/>
        </w:rPr>
        <w:t>It may also be more appropriate for an occupant who is alone when the alarm sounds.</w:t>
      </w:r>
    </w:p>
    <w:p w:rsidR="008C674B" w:rsidRDefault="008C674B" w:rsidP="000A5DBA">
      <w:pPr>
        <w:numPr>
          <w:ilvl w:val="1"/>
          <w:numId w:val="36"/>
        </w:numPr>
        <w:tabs>
          <w:tab w:val="clear" w:pos="720"/>
        </w:tabs>
        <w:rPr>
          <w:rFonts w:ascii="Arial" w:hAnsi="Arial" w:cs="Arial"/>
          <w:sz w:val="24"/>
          <w:szCs w:val="24"/>
        </w:rPr>
      </w:pPr>
      <w:r>
        <w:rPr>
          <w:rFonts w:ascii="Arial" w:hAnsi="Arial" w:cs="Arial"/>
          <w:sz w:val="24"/>
          <w:szCs w:val="24"/>
        </w:rPr>
        <w:lastRenderedPageBreak/>
        <w:t>A “solid” or fire-resistant door can be identified by a fire label on the jam and frame.  Non-labeled 1 ¾ inch thick solid core wood doors hung on a metal frame also offer good fire resistance</w:t>
      </w:r>
    </w:p>
    <w:p w:rsidR="008C674B" w:rsidRDefault="008C674B" w:rsidP="000A5DBA">
      <w:pPr>
        <w:numPr>
          <w:ilvl w:val="0"/>
          <w:numId w:val="36"/>
        </w:numPr>
        <w:tabs>
          <w:tab w:val="clear" w:pos="360"/>
        </w:tabs>
        <w:rPr>
          <w:rFonts w:ascii="Arial" w:hAnsi="Arial" w:cs="Arial"/>
          <w:sz w:val="24"/>
          <w:szCs w:val="24"/>
        </w:rPr>
      </w:pPr>
      <w:r>
        <w:rPr>
          <w:rFonts w:ascii="Arial" w:hAnsi="Arial" w:cs="Arial"/>
          <w:sz w:val="24"/>
          <w:szCs w:val="24"/>
        </w:rPr>
        <w:t>Area of Refuge</w:t>
      </w:r>
    </w:p>
    <w:p w:rsidR="008C674B" w:rsidRDefault="008C674B" w:rsidP="000A5DBA">
      <w:pPr>
        <w:numPr>
          <w:ilvl w:val="1"/>
          <w:numId w:val="36"/>
        </w:numPr>
        <w:tabs>
          <w:tab w:val="clear" w:pos="720"/>
        </w:tabs>
        <w:rPr>
          <w:rFonts w:ascii="Arial" w:hAnsi="Arial" w:cs="Arial"/>
          <w:sz w:val="24"/>
          <w:szCs w:val="24"/>
        </w:rPr>
      </w:pPr>
      <w:r>
        <w:rPr>
          <w:rFonts w:ascii="Arial" w:hAnsi="Arial" w:cs="Arial"/>
          <w:sz w:val="24"/>
          <w:szCs w:val="24"/>
        </w:rPr>
        <w:t>With an evacuation assistant, going to an area of refuge away from obvious danger.</w:t>
      </w:r>
    </w:p>
    <w:p w:rsidR="008C674B" w:rsidRDefault="008C674B" w:rsidP="000A5DBA">
      <w:pPr>
        <w:numPr>
          <w:ilvl w:val="1"/>
          <w:numId w:val="36"/>
        </w:numPr>
        <w:tabs>
          <w:tab w:val="clear" w:pos="720"/>
        </w:tabs>
        <w:rPr>
          <w:rFonts w:ascii="Arial" w:hAnsi="Arial" w:cs="Arial"/>
          <w:sz w:val="24"/>
          <w:szCs w:val="24"/>
        </w:rPr>
      </w:pPr>
      <w:r>
        <w:rPr>
          <w:rFonts w:ascii="Arial" w:hAnsi="Arial" w:cs="Arial"/>
          <w:sz w:val="24"/>
          <w:szCs w:val="24"/>
        </w:rPr>
        <w:t>The evacuation assistant will then go the building evacuation assembly point (Appendix A) and notify the Building Emergency Coordinator or on-site emergency personal of the location of the area of refuge.</w:t>
      </w:r>
    </w:p>
    <w:p w:rsidR="008C674B" w:rsidRDefault="008C674B" w:rsidP="000A5DBA">
      <w:pPr>
        <w:numPr>
          <w:ilvl w:val="1"/>
          <w:numId w:val="36"/>
        </w:numPr>
        <w:tabs>
          <w:tab w:val="clear" w:pos="720"/>
        </w:tabs>
        <w:rPr>
          <w:rFonts w:ascii="Arial" w:hAnsi="Arial" w:cs="Arial"/>
          <w:sz w:val="24"/>
          <w:szCs w:val="24"/>
        </w:rPr>
      </w:pPr>
      <w:r>
        <w:rPr>
          <w:rFonts w:ascii="Arial" w:hAnsi="Arial" w:cs="Arial"/>
          <w:sz w:val="24"/>
          <w:szCs w:val="24"/>
        </w:rPr>
        <w:t>Emergency personnel will determine if further evacuation is necessary.</w:t>
      </w:r>
    </w:p>
    <w:p w:rsidR="008C674B" w:rsidRDefault="008C674B" w:rsidP="000A5DBA">
      <w:pPr>
        <w:numPr>
          <w:ilvl w:val="1"/>
          <w:numId w:val="36"/>
        </w:numPr>
        <w:tabs>
          <w:tab w:val="clear" w:pos="720"/>
        </w:tabs>
        <w:rPr>
          <w:rFonts w:ascii="Arial" w:hAnsi="Arial" w:cs="Arial"/>
          <w:sz w:val="24"/>
          <w:szCs w:val="24"/>
        </w:rPr>
      </w:pPr>
      <w:r>
        <w:rPr>
          <w:rFonts w:ascii="Arial" w:hAnsi="Arial" w:cs="Arial"/>
          <w:sz w:val="24"/>
          <w:szCs w:val="24"/>
        </w:rPr>
        <w:t>The safest areas of refuge are pressurized stair enclosures common to high-rise buildings, and open-air exit balconies.</w:t>
      </w:r>
    </w:p>
    <w:p w:rsidR="008C674B" w:rsidRDefault="008C674B" w:rsidP="000A5DBA">
      <w:pPr>
        <w:numPr>
          <w:ilvl w:val="1"/>
          <w:numId w:val="36"/>
        </w:numPr>
        <w:tabs>
          <w:tab w:val="clear" w:pos="720"/>
        </w:tabs>
        <w:rPr>
          <w:rFonts w:ascii="Arial" w:hAnsi="Arial" w:cs="Arial"/>
          <w:sz w:val="24"/>
          <w:szCs w:val="24"/>
        </w:rPr>
      </w:pPr>
      <w:r>
        <w:rPr>
          <w:rFonts w:ascii="Arial" w:hAnsi="Arial" w:cs="Arial"/>
          <w:sz w:val="24"/>
          <w:szCs w:val="24"/>
        </w:rPr>
        <w:t>Other possible areas of refuge include: fire rated corridors or vestibules adjacent to exit stairs, and pressurized elevator lobbies.</w:t>
      </w:r>
    </w:p>
    <w:p w:rsidR="008C674B" w:rsidRDefault="008C674B" w:rsidP="000A5DBA">
      <w:pPr>
        <w:numPr>
          <w:ilvl w:val="1"/>
          <w:numId w:val="36"/>
        </w:numPr>
        <w:tabs>
          <w:tab w:val="clear" w:pos="720"/>
        </w:tabs>
        <w:rPr>
          <w:rFonts w:ascii="Arial" w:hAnsi="Arial" w:cs="Arial"/>
          <w:sz w:val="24"/>
          <w:szCs w:val="24"/>
        </w:rPr>
      </w:pPr>
      <w:r>
        <w:rPr>
          <w:rFonts w:ascii="Arial" w:hAnsi="Arial" w:cs="Arial"/>
          <w:sz w:val="24"/>
          <w:szCs w:val="24"/>
        </w:rPr>
        <w:t>Taking a position in a rated corridor next to the stairs is a good alternative to a small stair landing crowded with other building occupants using the stairway.</w:t>
      </w:r>
    </w:p>
    <w:p w:rsidR="008C674B" w:rsidRDefault="008C674B" w:rsidP="000A5DBA">
      <w:pPr>
        <w:numPr>
          <w:ilvl w:val="1"/>
          <w:numId w:val="36"/>
        </w:numPr>
        <w:tabs>
          <w:tab w:val="clear" w:pos="720"/>
        </w:tabs>
        <w:rPr>
          <w:rFonts w:ascii="Arial" w:hAnsi="Arial" w:cs="Arial"/>
          <w:sz w:val="24"/>
          <w:szCs w:val="24"/>
        </w:rPr>
      </w:pPr>
      <w:r>
        <w:rPr>
          <w:rFonts w:ascii="Arial" w:hAnsi="Arial" w:cs="Arial"/>
          <w:sz w:val="24"/>
          <w:szCs w:val="24"/>
        </w:rPr>
        <w:t>For assistance in identifying Areas of Refuge, contact Environmental Health &amp; Safety.</w:t>
      </w:r>
    </w:p>
    <w:p w:rsidR="008C674B" w:rsidRDefault="008C674B" w:rsidP="000A5DBA">
      <w:pPr>
        <w:rPr>
          <w:rFonts w:ascii="Arial" w:hAnsi="Arial" w:cs="Arial"/>
          <w:sz w:val="24"/>
          <w:szCs w:val="24"/>
        </w:rPr>
      </w:pPr>
    </w:p>
    <w:p w:rsidR="008C674B" w:rsidRDefault="008C674B" w:rsidP="000A5DBA">
      <w:pPr>
        <w:rPr>
          <w:rFonts w:ascii="Arial" w:hAnsi="Arial" w:cs="Arial"/>
          <w:sz w:val="24"/>
          <w:szCs w:val="24"/>
        </w:rPr>
      </w:pPr>
      <w:r>
        <w:rPr>
          <w:rFonts w:ascii="Arial" w:hAnsi="Arial" w:cs="Arial"/>
          <w:sz w:val="24"/>
          <w:szCs w:val="24"/>
        </w:rPr>
        <w:t>For false or needless alarms or an isolated and contained fire, a person with a disability may not have to evacuate.  The decision to evacuate will be made by the Columbia Fire Department (CFD).  The CFD will tell the individual their decision or relay the information via the University of Missouri Police Department (MUPD).</w:t>
      </w:r>
    </w:p>
    <w:p w:rsidR="00416FF3" w:rsidRDefault="00416FF3" w:rsidP="000A5DBA">
      <w:pPr>
        <w:rPr>
          <w:rFonts w:ascii="Arial" w:hAnsi="Arial" w:cs="Arial"/>
          <w:sz w:val="24"/>
          <w:szCs w:val="24"/>
        </w:rPr>
      </w:pPr>
    </w:p>
    <w:p w:rsidR="00416FF3" w:rsidRDefault="00416FF3" w:rsidP="000A5DBA">
      <w:pPr>
        <w:rPr>
          <w:rFonts w:ascii="Arial" w:hAnsi="Arial" w:cs="Arial"/>
          <w:b/>
          <w:sz w:val="24"/>
          <w:szCs w:val="24"/>
        </w:rPr>
      </w:pPr>
      <w:r>
        <w:rPr>
          <w:rFonts w:ascii="Arial" w:hAnsi="Arial" w:cs="Arial"/>
          <w:b/>
          <w:sz w:val="24"/>
          <w:szCs w:val="24"/>
        </w:rPr>
        <w:t>Disability Guidelines</w:t>
      </w:r>
      <w:r w:rsidR="00EB526B">
        <w:rPr>
          <w:rFonts w:ascii="Arial" w:hAnsi="Arial" w:cs="Arial"/>
          <w:b/>
          <w:sz w:val="24"/>
          <w:szCs w:val="24"/>
        </w:rPr>
        <w:fldChar w:fldCharType="begin"/>
      </w:r>
      <w:r w:rsidR="00873FDC">
        <w:instrText xml:space="preserve"> TC "</w:instrText>
      </w:r>
      <w:bookmarkStart w:id="60" w:name="_Toc140304063"/>
      <w:r w:rsidR="00873FDC" w:rsidRPr="00D47854">
        <w:rPr>
          <w:rFonts w:ascii="Arial" w:hAnsi="Arial" w:cs="Arial"/>
          <w:b/>
          <w:sz w:val="24"/>
          <w:szCs w:val="24"/>
        </w:rPr>
        <w:instrText>Disability Guidelines</w:instrText>
      </w:r>
      <w:bookmarkEnd w:id="60"/>
      <w:r w:rsidR="00873FDC">
        <w:instrText xml:space="preserve">" \f C \l "2" </w:instrText>
      </w:r>
      <w:r w:rsidR="00EB526B">
        <w:rPr>
          <w:rFonts w:ascii="Arial" w:hAnsi="Arial" w:cs="Arial"/>
          <w:b/>
          <w:sz w:val="24"/>
          <w:szCs w:val="24"/>
        </w:rPr>
        <w:fldChar w:fldCharType="end"/>
      </w:r>
    </w:p>
    <w:p w:rsidR="00416FF3" w:rsidRDefault="00416FF3" w:rsidP="000A5DBA">
      <w:pPr>
        <w:jc w:val="both"/>
        <w:rPr>
          <w:rFonts w:ascii="Arial" w:hAnsi="Arial" w:cs="Arial"/>
          <w:color w:val="000000"/>
          <w:sz w:val="24"/>
          <w:szCs w:val="24"/>
          <w:u w:val="single"/>
        </w:rPr>
      </w:pPr>
    </w:p>
    <w:p w:rsidR="00416FF3" w:rsidRPr="00416FF3" w:rsidRDefault="00416FF3" w:rsidP="000A5DBA">
      <w:pPr>
        <w:jc w:val="both"/>
        <w:rPr>
          <w:rFonts w:ascii="Arial" w:hAnsi="Arial" w:cs="Arial"/>
          <w:color w:val="000000"/>
          <w:sz w:val="24"/>
          <w:szCs w:val="24"/>
          <w:u w:val="single"/>
        </w:rPr>
      </w:pPr>
      <w:r w:rsidRPr="00416FF3">
        <w:rPr>
          <w:rFonts w:ascii="Arial" w:hAnsi="Arial" w:cs="Arial"/>
          <w:color w:val="000000"/>
          <w:sz w:val="24"/>
          <w:szCs w:val="24"/>
          <w:u w:val="single"/>
        </w:rPr>
        <w:t>Mobility Impaired - Wheelchair</w:t>
      </w:r>
    </w:p>
    <w:p w:rsidR="00416FF3" w:rsidRPr="00416FF3" w:rsidRDefault="00416FF3" w:rsidP="000A5DBA">
      <w:pPr>
        <w:jc w:val="both"/>
        <w:rPr>
          <w:rFonts w:ascii="Arial" w:hAnsi="Arial" w:cs="Arial"/>
          <w:color w:val="000000"/>
          <w:sz w:val="24"/>
          <w:szCs w:val="24"/>
        </w:rPr>
      </w:pPr>
      <w:r w:rsidRPr="00416FF3">
        <w:rPr>
          <w:rFonts w:ascii="Arial" w:hAnsi="Arial" w:cs="Arial"/>
          <w:color w:val="000000"/>
          <w:sz w:val="24"/>
          <w:szCs w:val="24"/>
        </w:rPr>
        <w:t xml:space="preserve">Persons using wheelchairs should stay in place, or move to an area of refuge with their assistant when the alarm sounds.  The evacuation assistant should then proceed to the evacuation assembly point outside the building and tell </w:t>
      </w:r>
      <w:r w:rsidR="007E2381">
        <w:rPr>
          <w:rFonts w:ascii="Arial" w:hAnsi="Arial" w:cs="Arial"/>
          <w:color w:val="000000"/>
          <w:sz w:val="24"/>
          <w:szCs w:val="24"/>
        </w:rPr>
        <w:t>CFD</w:t>
      </w:r>
      <w:r w:rsidRPr="00416FF3">
        <w:rPr>
          <w:rFonts w:ascii="Arial" w:hAnsi="Arial" w:cs="Arial"/>
          <w:color w:val="000000"/>
          <w:sz w:val="24"/>
          <w:szCs w:val="24"/>
        </w:rPr>
        <w:t xml:space="preserve"> or </w:t>
      </w:r>
      <w:r w:rsidR="007E2381">
        <w:rPr>
          <w:rFonts w:ascii="Arial" w:hAnsi="Arial" w:cs="Arial"/>
          <w:color w:val="000000"/>
          <w:sz w:val="24"/>
          <w:szCs w:val="24"/>
        </w:rPr>
        <w:t>MU</w:t>
      </w:r>
      <w:r w:rsidRPr="00416FF3">
        <w:rPr>
          <w:rFonts w:ascii="Arial" w:hAnsi="Arial" w:cs="Arial"/>
          <w:color w:val="000000"/>
          <w:sz w:val="24"/>
          <w:szCs w:val="24"/>
        </w:rPr>
        <w:t xml:space="preserve">PD the location of the person with a disability.  If the person with a disability is alone, he/she should phone emergency services at 911 with their present location and the area of refuge they are headed too. </w:t>
      </w:r>
    </w:p>
    <w:p w:rsidR="00416FF3" w:rsidRPr="00416FF3" w:rsidRDefault="00416FF3" w:rsidP="000A5DBA">
      <w:pPr>
        <w:jc w:val="both"/>
        <w:rPr>
          <w:rFonts w:ascii="Arial" w:hAnsi="Arial" w:cs="Arial"/>
          <w:color w:val="000000"/>
          <w:sz w:val="24"/>
          <w:szCs w:val="24"/>
        </w:rPr>
      </w:pPr>
    </w:p>
    <w:p w:rsidR="00416FF3" w:rsidRPr="00416FF3" w:rsidRDefault="00416FF3" w:rsidP="000A5DBA">
      <w:pPr>
        <w:jc w:val="both"/>
        <w:rPr>
          <w:rFonts w:ascii="Arial" w:hAnsi="Arial" w:cs="Arial"/>
          <w:b/>
          <w:color w:val="000000"/>
          <w:sz w:val="24"/>
          <w:szCs w:val="24"/>
        </w:rPr>
      </w:pPr>
      <w:r w:rsidRPr="00416FF3">
        <w:rPr>
          <w:rFonts w:ascii="Arial" w:hAnsi="Arial" w:cs="Arial"/>
          <w:color w:val="000000"/>
          <w:sz w:val="24"/>
          <w:szCs w:val="24"/>
        </w:rPr>
        <w:t>If the stair landing is chosen as the area of refuge, please note that many campus buildings have relatively small stair landings, and wheelchair users are advised to wait until the heavy traffic has passed before entering the stairway.</w:t>
      </w:r>
    </w:p>
    <w:p w:rsidR="00416FF3" w:rsidRPr="00416FF3" w:rsidRDefault="00416FF3" w:rsidP="000A5DBA">
      <w:pPr>
        <w:jc w:val="both"/>
        <w:rPr>
          <w:rFonts w:ascii="Arial" w:hAnsi="Arial" w:cs="Arial"/>
          <w:color w:val="000000"/>
          <w:sz w:val="24"/>
          <w:szCs w:val="24"/>
        </w:rPr>
      </w:pPr>
    </w:p>
    <w:p w:rsidR="00416FF3" w:rsidRPr="00416FF3" w:rsidRDefault="00416FF3" w:rsidP="000A5DBA">
      <w:pPr>
        <w:jc w:val="both"/>
        <w:rPr>
          <w:rFonts w:ascii="Arial" w:hAnsi="Arial" w:cs="Arial"/>
          <w:color w:val="000000"/>
          <w:sz w:val="24"/>
          <w:szCs w:val="24"/>
        </w:rPr>
      </w:pPr>
      <w:r w:rsidRPr="00416FF3">
        <w:rPr>
          <w:rFonts w:ascii="Arial" w:hAnsi="Arial" w:cs="Arial"/>
          <w:color w:val="000000"/>
          <w:sz w:val="24"/>
          <w:szCs w:val="24"/>
        </w:rPr>
        <w:t>Stairway evacuation of wheelchair users should be conducted by trained professionals (</w:t>
      </w:r>
      <w:r w:rsidR="007E2381">
        <w:rPr>
          <w:rFonts w:ascii="Arial" w:hAnsi="Arial" w:cs="Arial"/>
          <w:color w:val="000000"/>
          <w:sz w:val="24"/>
          <w:szCs w:val="24"/>
        </w:rPr>
        <w:t>C</w:t>
      </w:r>
      <w:r w:rsidRPr="00416FF3">
        <w:rPr>
          <w:rFonts w:ascii="Arial" w:hAnsi="Arial" w:cs="Arial"/>
          <w:color w:val="000000"/>
          <w:sz w:val="24"/>
          <w:szCs w:val="24"/>
        </w:rPr>
        <w:t>FD).  Only in situations of extreme danger should untrained people attempt to evacuate wheelchair users.  Moving a wheelchair down stairs is never safe.</w:t>
      </w:r>
    </w:p>
    <w:p w:rsidR="00416FF3" w:rsidRPr="00416FF3" w:rsidRDefault="00416FF3" w:rsidP="000A5DBA">
      <w:pPr>
        <w:spacing w:line="192" w:lineRule="auto"/>
        <w:jc w:val="both"/>
        <w:rPr>
          <w:rFonts w:ascii="Arial" w:hAnsi="Arial" w:cs="Arial"/>
          <w:b/>
          <w:color w:val="000000"/>
          <w:sz w:val="24"/>
          <w:szCs w:val="24"/>
        </w:rPr>
      </w:pPr>
    </w:p>
    <w:p w:rsidR="00416FF3" w:rsidRPr="00416FF3" w:rsidRDefault="00416FF3" w:rsidP="000A5DBA">
      <w:pPr>
        <w:jc w:val="both"/>
        <w:rPr>
          <w:rFonts w:ascii="Arial" w:hAnsi="Arial" w:cs="Arial"/>
          <w:color w:val="000000"/>
          <w:sz w:val="24"/>
          <w:szCs w:val="24"/>
          <w:u w:val="single"/>
        </w:rPr>
      </w:pPr>
      <w:r w:rsidRPr="00416FF3">
        <w:rPr>
          <w:rFonts w:ascii="Arial" w:hAnsi="Arial" w:cs="Arial"/>
          <w:color w:val="000000"/>
          <w:sz w:val="24"/>
          <w:szCs w:val="24"/>
          <w:u w:val="single"/>
        </w:rPr>
        <w:t>Mobility Impaired - Non-Wheelchair</w:t>
      </w:r>
    </w:p>
    <w:p w:rsidR="00416FF3" w:rsidRPr="00416FF3" w:rsidRDefault="00416FF3" w:rsidP="000A5DBA">
      <w:pPr>
        <w:jc w:val="both"/>
        <w:rPr>
          <w:rFonts w:ascii="Arial" w:hAnsi="Arial" w:cs="Arial"/>
          <w:color w:val="000000"/>
          <w:sz w:val="24"/>
          <w:szCs w:val="24"/>
        </w:rPr>
      </w:pPr>
      <w:r w:rsidRPr="00416FF3">
        <w:rPr>
          <w:rFonts w:ascii="Arial" w:hAnsi="Arial" w:cs="Arial"/>
          <w:color w:val="000000"/>
          <w:sz w:val="24"/>
          <w:szCs w:val="24"/>
        </w:rPr>
        <w:t xml:space="preserve">Persons with mobility impairments, who are able to walk independently, may be able to negotiate stairs in an emergency with minor assistance.  If danger is imminent, the individual should wait until the heavy traffic has cleared before attempting the stairs.  If there is no immediate danger (detectable smoke, fire, or unusual odor), the person with </w:t>
      </w:r>
      <w:r w:rsidRPr="00416FF3">
        <w:rPr>
          <w:rFonts w:ascii="Arial" w:hAnsi="Arial" w:cs="Arial"/>
          <w:color w:val="000000"/>
          <w:sz w:val="24"/>
          <w:szCs w:val="24"/>
        </w:rPr>
        <w:lastRenderedPageBreak/>
        <w:t xml:space="preserve">a disability may choose to stay in the building, using the other options, until the emergency personnel arrive and determine if evacuation is necessary. </w:t>
      </w:r>
    </w:p>
    <w:p w:rsidR="00416FF3" w:rsidRPr="00416FF3" w:rsidRDefault="00416FF3" w:rsidP="000A5DBA">
      <w:pPr>
        <w:spacing w:line="192" w:lineRule="auto"/>
        <w:jc w:val="both"/>
        <w:rPr>
          <w:rFonts w:ascii="Arial" w:hAnsi="Arial" w:cs="Arial"/>
          <w:color w:val="000000"/>
          <w:sz w:val="24"/>
          <w:szCs w:val="24"/>
        </w:rPr>
      </w:pPr>
    </w:p>
    <w:p w:rsidR="00416FF3" w:rsidRPr="00416FF3" w:rsidRDefault="00416FF3" w:rsidP="000A5DBA">
      <w:pPr>
        <w:jc w:val="both"/>
        <w:rPr>
          <w:rFonts w:ascii="Arial" w:hAnsi="Arial" w:cs="Arial"/>
          <w:color w:val="000000"/>
          <w:sz w:val="24"/>
          <w:szCs w:val="24"/>
          <w:u w:val="single"/>
        </w:rPr>
      </w:pPr>
      <w:r w:rsidRPr="00416FF3">
        <w:rPr>
          <w:rFonts w:ascii="Arial" w:hAnsi="Arial" w:cs="Arial"/>
          <w:color w:val="000000"/>
          <w:sz w:val="24"/>
          <w:szCs w:val="24"/>
          <w:u w:val="single"/>
        </w:rPr>
        <w:t>Hearing Impaired</w:t>
      </w:r>
    </w:p>
    <w:p w:rsidR="00416FF3" w:rsidRPr="00416FF3" w:rsidRDefault="00416FF3" w:rsidP="000A5DBA">
      <w:pPr>
        <w:jc w:val="both"/>
        <w:rPr>
          <w:rFonts w:ascii="Arial" w:hAnsi="Arial" w:cs="Arial"/>
          <w:color w:val="000000"/>
          <w:sz w:val="24"/>
          <w:szCs w:val="24"/>
        </w:rPr>
      </w:pPr>
      <w:r w:rsidRPr="00416FF3">
        <w:rPr>
          <w:rFonts w:ascii="Arial" w:hAnsi="Arial" w:cs="Arial"/>
          <w:color w:val="000000"/>
          <w:sz w:val="24"/>
          <w:szCs w:val="24"/>
        </w:rPr>
        <w:t>Some buildings</w:t>
      </w:r>
      <w:r w:rsidRPr="00416FF3">
        <w:rPr>
          <w:rFonts w:ascii="Arial" w:hAnsi="Arial" w:cs="Arial"/>
          <w:b/>
          <w:color w:val="000000"/>
          <w:sz w:val="24"/>
          <w:szCs w:val="24"/>
        </w:rPr>
        <w:t xml:space="preserve"> </w:t>
      </w:r>
      <w:r w:rsidRPr="00416FF3">
        <w:rPr>
          <w:rFonts w:ascii="Arial" w:hAnsi="Arial" w:cs="Arial"/>
          <w:color w:val="000000"/>
          <w:sz w:val="24"/>
          <w:szCs w:val="24"/>
        </w:rPr>
        <w:t>on campus are equipped with fire alarm strobe lights; however, many are not.  Persons with hearing impairments may not hear audio emergency alarms and will need to be alerted of emergency situations.  Emergency instructions can be given by writing a short explicit note to evacuate.</w:t>
      </w:r>
    </w:p>
    <w:p w:rsidR="00416FF3" w:rsidRPr="00416FF3" w:rsidRDefault="00416FF3" w:rsidP="000A5DBA">
      <w:pPr>
        <w:spacing w:line="167" w:lineRule="auto"/>
        <w:jc w:val="both"/>
        <w:rPr>
          <w:rFonts w:ascii="Arial" w:hAnsi="Arial" w:cs="Arial"/>
          <w:color w:val="000000"/>
          <w:sz w:val="24"/>
          <w:szCs w:val="24"/>
        </w:rPr>
      </w:pPr>
    </w:p>
    <w:p w:rsidR="00416FF3" w:rsidRPr="00416FF3" w:rsidRDefault="00416FF3" w:rsidP="000A5DBA">
      <w:pPr>
        <w:jc w:val="both"/>
        <w:rPr>
          <w:rFonts w:ascii="Arial" w:hAnsi="Arial" w:cs="Arial"/>
          <w:b/>
          <w:color w:val="000000"/>
          <w:sz w:val="24"/>
          <w:szCs w:val="24"/>
        </w:rPr>
      </w:pPr>
      <w:r w:rsidRPr="00416FF3">
        <w:rPr>
          <w:rFonts w:ascii="Arial" w:hAnsi="Arial" w:cs="Arial"/>
          <w:color w:val="000000"/>
          <w:sz w:val="24"/>
          <w:szCs w:val="24"/>
        </w:rPr>
        <w:t>Reasonable accommodations for persons with hearing impairments may be met by modifying the building fire alarm system, particularly for occupants who spend most of their day in one location.</w:t>
      </w:r>
    </w:p>
    <w:p w:rsidR="00416FF3" w:rsidRPr="00416FF3" w:rsidRDefault="00416FF3" w:rsidP="000A5DBA">
      <w:pPr>
        <w:spacing w:line="192" w:lineRule="auto"/>
        <w:jc w:val="both"/>
        <w:rPr>
          <w:rFonts w:ascii="Arial" w:hAnsi="Arial" w:cs="Arial"/>
          <w:b/>
          <w:color w:val="000000"/>
          <w:sz w:val="24"/>
          <w:szCs w:val="24"/>
        </w:rPr>
      </w:pPr>
    </w:p>
    <w:p w:rsidR="00416FF3" w:rsidRPr="00416FF3" w:rsidRDefault="00416FF3" w:rsidP="000A5DBA">
      <w:pPr>
        <w:jc w:val="both"/>
        <w:rPr>
          <w:rFonts w:ascii="Arial" w:hAnsi="Arial" w:cs="Arial"/>
          <w:color w:val="000000"/>
          <w:sz w:val="24"/>
          <w:szCs w:val="24"/>
          <w:u w:val="single"/>
        </w:rPr>
      </w:pPr>
      <w:r w:rsidRPr="00416FF3">
        <w:rPr>
          <w:rFonts w:ascii="Arial" w:hAnsi="Arial" w:cs="Arial"/>
          <w:color w:val="000000"/>
          <w:sz w:val="24"/>
          <w:szCs w:val="24"/>
          <w:u w:val="single"/>
        </w:rPr>
        <w:t>Visually Impaired</w:t>
      </w:r>
    </w:p>
    <w:p w:rsidR="00416FF3" w:rsidRPr="00416FF3" w:rsidRDefault="00416FF3" w:rsidP="000A5DBA">
      <w:pPr>
        <w:jc w:val="both"/>
        <w:rPr>
          <w:rFonts w:ascii="Arial" w:hAnsi="Arial" w:cs="Arial"/>
          <w:color w:val="000000"/>
          <w:sz w:val="24"/>
          <w:szCs w:val="24"/>
        </w:rPr>
      </w:pPr>
      <w:r w:rsidRPr="00416FF3">
        <w:rPr>
          <w:rFonts w:ascii="Arial" w:hAnsi="Arial" w:cs="Arial"/>
          <w:color w:val="000000"/>
          <w:sz w:val="24"/>
          <w:szCs w:val="24"/>
        </w:rPr>
        <w:t>Most people with a visual impairment will be familiar with their immediate surroundings and frequently traveled routes.  Since the emergency evacuation route is likely different from the commonly traveled route, persons who are visually impaired may need assistance in evacuating.  The assistant should offer their elbow to the individual with a visual impairment and guide him or her through the evacuation route.  During the evacuation the assistant should communicate as necessary to assure safe evacuation.</w:t>
      </w:r>
    </w:p>
    <w:p w:rsidR="003F5A14" w:rsidRPr="003F5A14" w:rsidRDefault="003F5A14" w:rsidP="00057500">
      <w:pPr>
        <w:rPr>
          <w:rFonts w:ascii="Arial" w:hAnsi="Arial" w:cs="Arial"/>
          <w:sz w:val="24"/>
          <w:szCs w:val="24"/>
        </w:rPr>
      </w:pPr>
    </w:p>
    <w:p w:rsidR="003F5A14" w:rsidRPr="00057500" w:rsidRDefault="003F5A14" w:rsidP="00057500">
      <w:pPr>
        <w:sectPr w:rsidR="003F5A14" w:rsidRPr="00057500" w:rsidSect="00F44ABB">
          <w:pgSz w:w="12240" w:h="15840"/>
          <w:pgMar w:top="1440" w:right="1440" w:bottom="1440" w:left="1440" w:header="720" w:footer="720" w:gutter="0"/>
          <w:pgNumType w:start="1" w:chapStyle="1"/>
          <w:cols w:space="720"/>
          <w:docGrid w:linePitch="360"/>
        </w:sectPr>
      </w:pPr>
    </w:p>
    <w:p w:rsidR="00317C17" w:rsidRPr="005C5E24" w:rsidRDefault="005C5E24" w:rsidP="005C5E24">
      <w:pPr>
        <w:pStyle w:val="Heading1"/>
        <w:jc w:val="center"/>
        <w:rPr>
          <w:sz w:val="24"/>
          <w:szCs w:val="24"/>
        </w:rPr>
      </w:pPr>
      <w:r>
        <w:rPr>
          <w:sz w:val="24"/>
          <w:szCs w:val="24"/>
        </w:rPr>
        <w:lastRenderedPageBreak/>
        <w:br/>
      </w:r>
      <w:r w:rsidR="00596779" w:rsidRPr="005C5E24">
        <w:rPr>
          <w:sz w:val="24"/>
          <w:szCs w:val="24"/>
        </w:rPr>
        <w:br/>
      </w:r>
      <w:r w:rsidR="00A54384">
        <w:fldChar w:fldCharType="begin"/>
      </w:r>
      <w:r w:rsidR="00A54384">
        <w:instrText xml:space="preserve"> REF  B</w:instrText>
      </w:r>
      <w:r w:rsidR="00A54384">
        <w:instrText xml:space="preserve">uildingName  \* MERGEFORMAT </w:instrText>
      </w:r>
      <w:r w:rsidR="00A54384">
        <w:fldChar w:fldCharType="separate"/>
      </w:r>
      <w:r w:rsidR="00DC6911" w:rsidRPr="00DC6911">
        <w:rPr>
          <w:sz w:val="24"/>
          <w:szCs w:val="24"/>
        </w:rPr>
        <w:t>Building Name</w:t>
      </w:r>
      <w:r w:rsidR="00A54384">
        <w:rPr>
          <w:sz w:val="24"/>
          <w:szCs w:val="24"/>
        </w:rPr>
        <w:fldChar w:fldCharType="end"/>
      </w:r>
      <w:r w:rsidR="00317C17" w:rsidRPr="005C5E24">
        <w:rPr>
          <w:sz w:val="24"/>
          <w:szCs w:val="24"/>
        </w:rPr>
        <w:t xml:space="preserve"> Emergency Action Plan</w:t>
      </w:r>
    </w:p>
    <w:p w:rsidR="00F44ABB" w:rsidRPr="00F44ABB" w:rsidRDefault="00F44ABB" w:rsidP="00F44ABB"/>
    <w:p w:rsidR="00317C17" w:rsidRPr="00374844" w:rsidRDefault="00317C17" w:rsidP="00317C17">
      <w:pPr>
        <w:jc w:val="center"/>
        <w:rPr>
          <w:rFonts w:ascii="Arial" w:hAnsi="Arial" w:cs="Arial"/>
          <w:b/>
          <w:caps/>
          <w:sz w:val="24"/>
          <w:szCs w:val="24"/>
        </w:rPr>
      </w:pPr>
      <w:r w:rsidRPr="00374844">
        <w:rPr>
          <w:rFonts w:ascii="Arial" w:hAnsi="Arial" w:cs="Arial"/>
          <w:b/>
          <w:caps/>
          <w:sz w:val="24"/>
          <w:szCs w:val="24"/>
        </w:rPr>
        <w:t>Policy Acknowledgement</w:t>
      </w:r>
      <w:r w:rsidR="00EB526B">
        <w:rPr>
          <w:rFonts w:ascii="Arial" w:hAnsi="Arial" w:cs="Arial"/>
          <w:b/>
          <w:caps/>
          <w:sz w:val="24"/>
          <w:szCs w:val="24"/>
        </w:rPr>
        <w:fldChar w:fldCharType="begin"/>
      </w:r>
      <w:r w:rsidR="00605126">
        <w:instrText xml:space="preserve"> TC "</w:instrText>
      </w:r>
      <w:bookmarkStart w:id="61" w:name="_Toc140304064"/>
      <w:r w:rsidR="00605126" w:rsidRPr="00A13C9C">
        <w:rPr>
          <w:rFonts w:ascii="Arial" w:hAnsi="Arial" w:cs="Arial"/>
          <w:b/>
          <w:caps/>
          <w:sz w:val="24"/>
          <w:szCs w:val="24"/>
        </w:rPr>
        <w:instrText>Policy Acknowledgement</w:instrText>
      </w:r>
      <w:bookmarkEnd w:id="61"/>
      <w:r w:rsidR="00605126">
        <w:instrText xml:space="preserve">" \f C \l "1" </w:instrText>
      </w:r>
      <w:r w:rsidR="00EB526B">
        <w:rPr>
          <w:rFonts w:ascii="Arial" w:hAnsi="Arial" w:cs="Arial"/>
          <w:b/>
          <w:caps/>
          <w:sz w:val="24"/>
          <w:szCs w:val="24"/>
        </w:rPr>
        <w:fldChar w:fldCharType="end"/>
      </w:r>
    </w:p>
    <w:p w:rsidR="00317C17" w:rsidRPr="00374844" w:rsidRDefault="00317C17" w:rsidP="00317C17">
      <w:pPr>
        <w:rPr>
          <w:rFonts w:ascii="Arial" w:hAnsi="Arial" w:cs="Arial"/>
          <w:sz w:val="24"/>
          <w:szCs w:val="24"/>
        </w:rPr>
      </w:pPr>
    </w:p>
    <w:p w:rsidR="00317C17" w:rsidRPr="00374844" w:rsidRDefault="00317C17" w:rsidP="00317C17">
      <w:pPr>
        <w:rPr>
          <w:rFonts w:ascii="Arial" w:hAnsi="Arial" w:cs="Arial"/>
          <w:sz w:val="24"/>
          <w:szCs w:val="24"/>
        </w:rPr>
      </w:pPr>
      <w:r w:rsidRPr="00374844">
        <w:rPr>
          <w:rFonts w:ascii="Arial" w:hAnsi="Arial" w:cs="Arial"/>
          <w:sz w:val="24"/>
          <w:szCs w:val="24"/>
        </w:rPr>
        <w:t xml:space="preserve">I have reviewed the Emergency Action Plan (EAP) for </w:t>
      </w:r>
      <w:r w:rsidR="00A54384">
        <w:fldChar w:fldCharType="begin"/>
      </w:r>
      <w:r w:rsidR="00A54384">
        <w:instrText xml:space="preserve"> REF  BuildingName  \* MERGEFORMAT </w:instrText>
      </w:r>
      <w:r w:rsidR="00A54384">
        <w:fldChar w:fldCharType="separate"/>
      </w:r>
      <w:r w:rsidR="00DC6911" w:rsidRPr="00DC6911">
        <w:rPr>
          <w:rFonts w:ascii="Arial" w:hAnsi="Arial" w:cs="Arial"/>
          <w:sz w:val="24"/>
          <w:szCs w:val="24"/>
        </w:rPr>
        <w:t>Building Name</w:t>
      </w:r>
      <w:r w:rsidR="00A54384">
        <w:rPr>
          <w:rFonts w:ascii="Arial" w:hAnsi="Arial" w:cs="Arial"/>
          <w:sz w:val="24"/>
          <w:szCs w:val="24"/>
        </w:rPr>
        <w:fldChar w:fldCharType="end"/>
      </w:r>
      <w:r w:rsidRPr="00374844">
        <w:rPr>
          <w:rFonts w:ascii="Arial" w:hAnsi="Arial" w:cs="Arial"/>
          <w:sz w:val="24"/>
          <w:szCs w:val="24"/>
        </w:rPr>
        <w:t>.  I agree to adhere to this policy.</w:t>
      </w:r>
    </w:p>
    <w:p w:rsidR="00317C17" w:rsidRPr="00374844" w:rsidRDefault="00317C17" w:rsidP="00317C17">
      <w:pPr>
        <w:rPr>
          <w:rFonts w:ascii="Arial" w:hAnsi="Arial" w:cs="Arial"/>
          <w:sz w:val="24"/>
          <w:szCs w:val="24"/>
        </w:rPr>
      </w:pPr>
    </w:p>
    <w:p w:rsidR="00317C17" w:rsidRPr="00374844" w:rsidRDefault="00317C17" w:rsidP="00317C17">
      <w:pPr>
        <w:rPr>
          <w:rFonts w:ascii="Arial" w:hAnsi="Arial" w:cs="Arial"/>
          <w:sz w:val="24"/>
          <w:szCs w:val="24"/>
        </w:rPr>
      </w:pPr>
    </w:p>
    <w:p w:rsidR="00317C17" w:rsidRPr="00374844" w:rsidRDefault="00317C17" w:rsidP="00317C17">
      <w:pPr>
        <w:rPr>
          <w:rFonts w:ascii="Arial" w:hAnsi="Arial" w:cs="Arial"/>
          <w:sz w:val="24"/>
          <w:szCs w:val="24"/>
        </w:rPr>
      </w:pPr>
    </w:p>
    <w:p w:rsidR="00317C17" w:rsidRPr="00374844" w:rsidRDefault="00317C17" w:rsidP="00317C17">
      <w:pPr>
        <w:rPr>
          <w:rFonts w:ascii="Arial" w:hAnsi="Arial" w:cs="Arial"/>
          <w:sz w:val="24"/>
          <w:szCs w:val="24"/>
        </w:rPr>
      </w:pPr>
    </w:p>
    <w:p w:rsidR="00317C17" w:rsidRDefault="00317C17" w:rsidP="00317C17">
      <w:pPr>
        <w:tabs>
          <w:tab w:val="right" w:leader="underscore" w:pos="9360"/>
        </w:tabs>
        <w:rPr>
          <w:rFonts w:ascii="Arial" w:hAnsi="Arial" w:cs="Arial"/>
          <w:sz w:val="24"/>
          <w:szCs w:val="24"/>
        </w:rPr>
      </w:pPr>
      <w:r>
        <w:rPr>
          <w:rFonts w:ascii="Arial" w:hAnsi="Arial" w:cs="Arial"/>
          <w:sz w:val="24"/>
          <w:szCs w:val="24"/>
        </w:rPr>
        <w:tab/>
      </w:r>
    </w:p>
    <w:p w:rsidR="00317C17" w:rsidRPr="001620E1" w:rsidRDefault="00317C17" w:rsidP="00317C17">
      <w:pPr>
        <w:tabs>
          <w:tab w:val="center" w:pos="8640"/>
        </w:tabs>
        <w:rPr>
          <w:rFonts w:ascii="Arial" w:hAnsi="Arial" w:cs="Arial"/>
          <w:sz w:val="24"/>
          <w:szCs w:val="24"/>
        </w:rPr>
      </w:pPr>
      <w:r w:rsidRPr="001620E1">
        <w:rPr>
          <w:rFonts w:ascii="Arial" w:hAnsi="Arial" w:cs="Arial"/>
          <w:sz w:val="24"/>
          <w:szCs w:val="24"/>
        </w:rPr>
        <w:t xml:space="preserve">Signature of </w:t>
      </w:r>
      <w:r w:rsidR="00A54384">
        <w:fldChar w:fldCharType="begin"/>
      </w:r>
      <w:r w:rsidR="00A54384">
        <w:instrText xml:space="preserve"> REF  BuildingName \* FirstCap  \* MERGEFORMAT </w:instrText>
      </w:r>
      <w:r w:rsidR="00A54384">
        <w:fldChar w:fldCharType="separate"/>
      </w:r>
      <w:r w:rsidR="00DC6911" w:rsidRPr="00DC6911">
        <w:rPr>
          <w:rFonts w:ascii="Arial" w:hAnsi="Arial" w:cs="Arial"/>
          <w:sz w:val="24"/>
          <w:szCs w:val="24"/>
        </w:rPr>
        <w:t>Building Name</w:t>
      </w:r>
      <w:r w:rsidR="00A54384">
        <w:rPr>
          <w:rFonts w:ascii="Arial" w:hAnsi="Arial" w:cs="Arial"/>
          <w:sz w:val="24"/>
          <w:szCs w:val="24"/>
        </w:rPr>
        <w:fldChar w:fldCharType="end"/>
      </w:r>
      <w:r w:rsidRPr="001620E1">
        <w:rPr>
          <w:rFonts w:ascii="Arial" w:hAnsi="Arial" w:cs="Arial"/>
          <w:sz w:val="24"/>
          <w:szCs w:val="24"/>
        </w:rPr>
        <w:t xml:space="preserve"> </w:t>
      </w:r>
      <w:smartTag w:uri="urn:schemas-microsoft-com:office:smarttags" w:element="PlaceType">
        <w:r w:rsidRPr="001620E1">
          <w:rPr>
            <w:rFonts w:ascii="Arial" w:hAnsi="Arial" w:cs="Arial"/>
            <w:sz w:val="24"/>
            <w:szCs w:val="24"/>
          </w:rPr>
          <w:t>University</w:t>
        </w:r>
      </w:smartTag>
      <w:r w:rsidRPr="001620E1">
        <w:rPr>
          <w:rFonts w:ascii="Arial" w:hAnsi="Arial" w:cs="Arial"/>
          <w:sz w:val="24"/>
          <w:szCs w:val="24"/>
        </w:rPr>
        <w:t xml:space="preserve"> Staff Member</w:t>
      </w:r>
      <w:r w:rsidRPr="001620E1">
        <w:rPr>
          <w:rFonts w:ascii="Arial" w:hAnsi="Arial" w:cs="Arial"/>
          <w:sz w:val="24"/>
          <w:szCs w:val="24"/>
        </w:rPr>
        <w:tab/>
        <w:t>Date</w:t>
      </w:r>
    </w:p>
    <w:p w:rsidR="00317C17" w:rsidRPr="00374844" w:rsidRDefault="00317C17" w:rsidP="00317C17">
      <w:pPr>
        <w:rPr>
          <w:rFonts w:ascii="Arial" w:hAnsi="Arial" w:cs="Arial"/>
          <w:sz w:val="24"/>
          <w:szCs w:val="24"/>
        </w:rPr>
      </w:pPr>
    </w:p>
    <w:p w:rsidR="00317C17" w:rsidRPr="00374844" w:rsidRDefault="00317C17" w:rsidP="00317C17">
      <w:pPr>
        <w:rPr>
          <w:rFonts w:ascii="Arial" w:hAnsi="Arial" w:cs="Arial"/>
          <w:sz w:val="24"/>
          <w:szCs w:val="24"/>
        </w:rPr>
      </w:pPr>
    </w:p>
    <w:p w:rsidR="00317C17" w:rsidRPr="00374844" w:rsidRDefault="00317C17" w:rsidP="00317C17">
      <w:pPr>
        <w:rPr>
          <w:rFonts w:ascii="Arial" w:hAnsi="Arial" w:cs="Arial"/>
          <w:sz w:val="24"/>
          <w:szCs w:val="24"/>
        </w:rPr>
      </w:pPr>
    </w:p>
    <w:p w:rsidR="00317C17" w:rsidRPr="00374844" w:rsidRDefault="00317C17" w:rsidP="00317C17">
      <w:pPr>
        <w:rPr>
          <w:rFonts w:ascii="Arial" w:hAnsi="Arial" w:cs="Arial"/>
          <w:sz w:val="24"/>
          <w:szCs w:val="24"/>
        </w:rPr>
      </w:pPr>
    </w:p>
    <w:p w:rsidR="00317C17" w:rsidRPr="00374844" w:rsidRDefault="00317C17" w:rsidP="00317C17">
      <w:pPr>
        <w:rPr>
          <w:rFonts w:ascii="Arial" w:hAnsi="Arial" w:cs="Arial"/>
          <w:sz w:val="24"/>
          <w:szCs w:val="24"/>
        </w:rPr>
      </w:pPr>
    </w:p>
    <w:p w:rsidR="00317C17" w:rsidRDefault="00317C17" w:rsidP="00317C17">
      <w:pPr>
        <w:tabs>
          <w:tab w:val="right" w:leader="underscore" w:pos="9360"/>
        </w:tabs>
        <w:rPr>
          <w:rFonts w:ascii="Arial" w:hAnsi="Arial" w:cs="Arial"/>
          <w:sz w:val="24"/>
          <w:szCs w:val="24"/>
        </w:rPr>
      </w:pPr>
      <w:r>
        <w:rPr>
          <w:rFonts w:ascii="Arial" w:hAnsi="Arial" w:cs="Arial"/>
          <w:sz w:val="24"/>
          <w:szCs w:val="24"/>
        </w:rPr>
        <w:tab/>
      </w:r>
    </w:p>
    <w:p w:rsidR="00317C17" w:rsidRPr="001620E1" w:rsidRDefault="00317C17" w:rsidP="00317C17">
      <w:pPr>
        <w:tabs>
          <w:tab w:val="center" w:pos="8640"/>
        </w:tabs>
        <w:rPr>
          <w:rFonts w:ascii="Arial" w:hAnsi="Arial" w:cs="Arial"/>
          <w:sz w:val="24"/>
          <w:szCs w:val="24"/>
        </w:rPr>
      </w:pPr>
      <w:r w:rsidRPr="001620E1">
        <w:rPr>
          <w:rFonts w:ascii="Arial" w:hAnsi="Arial" w:cs="Arial"/>
          <w:sz w:val="24"/>
          <w:szCs w:val="24"/>
        </w:rPr>
        <w:t xml:space="preserve">Signature of </w:t>
      </w:r>
      <w:r w:rsidR="00A54384">
        <w:fldChar w:fldCharType="begin"/>
      </w:r>
      <w:r w:rsidR="00A54384">
        <w:instrText xml:space="preserve"> REF  BuildingName  \* MERGEFORMAT </w:instrText>
      </w:r>
      <w:r w:rsidR="00A54384">
        <w:fldChar w:fldCharType="separate"/>
      </w:r>
      <w:r w:rsidR="00DC6911" w:rsidRPr="00DC6911">
        <w:rPr>
          <w:rFonts w:ascii="Arial" w:hAnsi="Arial" w:cs="Arial"/>
          <w:sz w:val="24"/>
          <w:szCs w:val="24"/>
        </w:rPr>
        <w:t>Building Name</w:t>
      </w:r>
      <w:r w:rsidR="00A54384">
        <w:rPr>
          <w:rFonts w:ascii="Arial" w:hAnsi="Arial" w:cs="Arial"/>
          <w:sz w:val="24"/>
          <w:szCs w:val="24"/>
        </w:rPr>
        <w:fldChar w:fldCharType="end"/>
      </w:r>
      <w:r w:rsidRPr="001620E1">
        <w:rPr>
          <w:rFonts w:ascii="Arial" w:hAnsi="Arial" w:cs="Arial"/>
          <w:sz w:val="24"/>
          <w:szCs w:val="24"/>
        </w:rPr>
        <w:t xml:space="preserve"> Trainer/Staff Member</w:t>
      </w:r>
      <w:r w:rsidRPr="001620E1">
        <w:rPr>
          <w:rFonts w:ascii="Arial" w:hAnsi="Arial" w:cs="Arial"/>
          <w:sz w:val="24"/>
          <w:szCs w:val="24"/>
        </w:rPr>
        <w:tab/>
        <w:t>Date</w:t>
      </w:r>
    </w:p>
    <w:p w:rsidR="009F5924" w:rsidRPr="00374844" w:rsidRDefault="009F5924">
      <w:pPr>
        <w:rPr>
          <w:rFonts w:ascii="Arial" w:hAnsi="Arial" w:cs="Arial"/>
          <w:sz w:val="24"/>
          <w:szCs w:val="24"/>
        </w:rPr>
      </w:pPr>
    </w:p>
    <w:sectPr w:rsidR="009F5924" w:rsidRPr="00374844" w:rsidSect="00F44ABB">
      <w:pgSz w:w="12240" w:h="15840"/>
      <w:pgMar w:top="1440" w:right="1440" w:bottom="1440" w:left="1440" w:header="720" w:footer="720" w:gutter="0"/>
      <w:pgNumType w:start="1" w:chapStyle="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796A" w:rsidRDefault="00DE796A">
      <w:r>
        <w:separator/>
      </w:r>
    </w:p>
  </w:endnote>
  <w:endnote w:type="continuationSeparator" w:id="0">
    <w:p w:rsidR="00DE796A" w:rsidRDefault="00DE79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7212" w:rsidRDefault="0069721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3FDC" w:rsidRPr="009E6762" w:rsidRDefault="000176EF" w:rsidP="009E6762">
    <w:pPr>
      <w:pStyle w:val="Footer"/>
      <w:tabs>
        <w:tab w:val="clear" w:pos="4320"/>
        <w:tab w:val="clear" w:pos="8640"/>
        <w:tab w:val="center" w:pos="4680"/>
        <w:tab w:val="right" w:pos="9360"/>
      </w:tabs>
      <w:rPr>
        <w:rFonts w:ascii="Arial" w:hAnsi="Arial" w:cs="Arial"/>
      </w:rPr>
    </w:pPr>
    <w:r>
      <w:rPr>
        <w:rFonts w:ascii="Arial" w:hAnsi="Arial" w:cs="Arial"/>
      </w:rPr>
      <w:t>Trowbridge Livestock Center</w:t>
    </w:r>
    <w:r w:rsidR="00EB526B">
      <w:rPr>
        <w:rFonts w:ascii="Arial" w:hAnsi="Arial" w:cs="Arial"/>
      </w:rPr>
      <w:fldChar w:fldCharType="begin"/>
    </w:r>
    <w:r w:rsidR="00873FDC">
      <w:rPr>
        <w:rFonts w:ascii="Arial" w:hAnsi="Arial" w:cs="Arial"/>
      </w:rPr>
      <w:instrText xml:space="preserve"> ASK  BuildingName "What is the Building Name?"  \* MERGEFORMAT </w:instrText>
    </w:r>
    <w:r w:rsidR="00EB526B">
      <w:rPr>
        <w:rFonts w:ascii="Arial" w:hAnsi="Arial" w:cs="Arial"/>
      </w:rPr>
      <w:fldChar w:fldCharType="separate"/>
    </w:r>
    <w:bookmarkStart w:id="1" w:name="BuildingName"/>
    <w:r w:rsidR="00873FDC">
      <w:rPr>
        <w:rFonts w:ascii="Arial" w:hAnsi="Arial" w:cs="Arial"/>
      </w:rPr>
      <w:t>Building Name</w:t>
    </w:r>
    <w:bookmarkEnd w:id="1"/>
    <w:r w:rsidR="00EB526B">
      <w:rPr>
        <w:rFonts w:ascii="Arial" w:hAnsi="Arial" w:cs="Arial"/>
      </w:rPr>
      <w:fldChar w:fldCharType="end"/>
    </w:r>
    <w:r w:rsidR="00873FDC" w:rsidRPr="009E6762">
      <w:rPr>
        <w:rFonts w:ascii="Arial" w:hAnsi="Arial" w:cs="Arial"/>
      </w:rPr>
      <w:tab/>
      <w:t>Emergency Action Plan</w:t>
    </w:r>
    <w:r w:rsidR="00873FDC" w:rsidRPr="009E6762">
      <w:rPr>
        <w:rFonts w:ascii="Arial" w:hAnsi="Arial" w:cs="Arial"/>
      </w:rPr>
      <w:tab/>
      <w:t xml:space="preserve">Date Revised: </w:t>
    </w:r>
    <w:r w:rsidR="00697212">
      <w:rPr>
        <w:rFonts w:ascii="Arial" w:hAnsi="Arial" w:cs="Arial"/>
      </w:rPr>
      <w:t>01/06/2014</w:t>
    </w:r>
  </w:p>
  <w:p w:rsidR="00873FDC" w:rsidRPr="009E6762" w:rsidRDefault="00873FDC" w:rsidP="009E6762">
    <w:pPr>
      <w:pStyle w:val="Footer"/>
      <w:tabs>
        <w:tab w:val="clear" w:pos="4320"/>
        <w:tab w:val="clear" w:pos="8640"/>
        <w:tab w:val="center" w:pos="4680"/>
        <w:tab w:val="right" w:pos="9360"/>
      </w:tabs>
      <w:rPr>
        <w:rFonts w:ascii="Arial" w:hAnsi="Arial" w:cs="Arial"/>
      </w:rPr>
    </w:pPr>
    <w:r w:rsidRPr="009E6762">
      <w:rPr>
        <w:rFonts w:ascii="Arial" w:hAnsi="Arial" w:cs="Arial"/>
      </w:rPr>
      <w:tab/>
    </w:r>
    <w:r w:rsidR="00EB526B">
      <w:rPr>
        <w:rStyle w:val="PageNumber"/>
      </w:rPr>
      <w:fldChar w:fldCharType="begin"/>
    </w:r>
    <w:r>
      <w:rPr>
        <w:rStyle w:val="PageNumber"/>
      </w:rPr>
      <w:instrText xml:space="preserve"> PAGE </w:instrText>
    </w:r>
    <w:r w:rsidR="00EB526B">
      <w:rPr>
        <w:rStyle w:val="PageNumber"/>
      </w:rPr>
      <w:fldChar w:fldCharType="separate"/>
    </w:r>
    <w:r w:rsidR="00A54384">
      <w:rPr>
        <w:rStyle w:val="PageNumber"/>
        <w:noProof/>
      </w:rPr>
      <w:t>5</w:t>
    </w:r>
    <w:r w:rsidR="00EB526B">
      <w:rPr>
        <w:rStyle w:val="PageNumber"/>
      </w:rPr>
      <w:fldChar w:fldCharType="end"/>
    </w:r>
    <w:r w:rsidRPr="009E6762">
      <w:rPr>
        <w:rFonts w:ascii="Arial" w:hAnsi="Arial" w:cs="Arial"/>
      </w:rPr>
      <w:tab/>
      <w:t xml:space="preserve">Reviser Initials: </w:t>
    </w:r>
    <w:r w:rsidR="005927A0">
      <w:rPr>
        <w:rFonts w:ascii="Arial" w:hAnsi="Arial" w:cs="Arial"/>
      </w:rPr>
      <w:t>RED</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3FDC" w:rsidRPr="009E6762" w:rsidRDefault="00A54384" w:rsidP="00D91583">
    <w:pPr>
      <w:pStyle w:val="Footer"/>
      <w:tabs>
        <w:tab w:val="clear" w:pos="4320"/>
        <w:tab w:val="clear" w:pos="8640"/>
        <w:tab w:val="center" w:pos="4680"/>
        <w:tab w:val="right" w:pos="9360"/>
      </w:tabs>
      <w:rPr>
        <w:rFonts w:ascii="Arial" w:hAnsi="Arial" w:cs="Arial"/>
      </w:rPr>
    </w:pPr>
    <w:r>
      <w:fldChar w:fldCharType="begin"/>
    </w:r>
    <w:r>
      <w:instrText xml:space="preserve"> REF  BuildingName  \* MERGEFORMAT </w:instrText>
    </w:r>
    <w:r>
      <w:fldChar w:fldCharType="separate"/>
    </w:r>
    <w:r w:rsidR="00873FDC" w:rsidRPr="00DC6911">
      <w:rPr>
        <w:rFonts w:ascii="Arial" w:hAnsi="Arial" w:cs="Arial"/>
        <w:iCs/>
      </w:rPr>
      <w:t>Building Name</w:t>
    </w:r>
    <w:r>
      <w:rPr>
        <w:rFonts w:ascii="Arial" w:hAnsi="Arial" w:cs="Arial"/>
        <w:iCs/>
      </w:rPr>
      <w:fldChar w:fldCharType="end"/>
    </w:r>
    <w:r w:rsidR="00873FDC" w:rsidRPr="009E6762">
      <w:rPr>
        <w:rFonts w:ascii="Arial" w:hAnsi="Arial" w:cs="Arial"/>
      </w:rPr>
      <w:tab/>
      <w:t>Emergency Action Plan</w:t>
    </w:r>
    <w:r w:rsidR="00873FDC" w:rsidRPr="009E6762">
      <w:rPr>
        <w:rFonts w:ascii="Arial" w:hAnsi="Arial" w:cs="Arial"/>
      </w:rPr>
      <w:tab/>
      <w:t>Date Revised: XX/XX/XXXX</w:t>
    </w:r>
  </w:p>
  <w:p w:rsidR="00873FDC" w:rsidRPr="00D91583" w:rsidRDefault="00873FDC" w:rsidP="00D91583">
    <w:pPr>
      <w:pStyle w:val="Footer"/>
      <w:tabs>
        <w:tab w:val="clear" w:pos="4320"/>
        <w:tab w:val="clear" w:pos="8640"/>
        <w:tab w:val="center" w:pos="4680"/>
        <w:tab w:val="right" w:pos="9360"/>
      </w:tabs>
      <w:rPr>
        <w:rFonts w:ascii="Arial" w:hAnsi="Arial" w:cs="Arial"/>
      </w:rPr>
    </w:pPr>
    <w:r w:rsidRPr="009E6762">
      <w:rPr>
        <w:rFonts w:ascii="Arial" w:hAnsi="Arial" w:cs="Arial"/>
      </w:rPr>
      <w:tab/>
    </w:r>
    <w:r w:rsidR="00EB526B">
      <w:rPr>
        <w:rStyle w:val="PageNumber"/>
      </w:rPr>
      <w:fldChar w:fldCharType="begin"/>
    </w:r>
    <w:r>
      <w:rPr>
        <w:rStyle w:val="PageNumber"/>
      </w:rPr>
      <w:instrText xml:space="preserve"> PAGE </w:instrText>
    </w:r>
    <w:r w:rsidR="00EB526B">
      <w:rPr>
        <w:rStyle w:val="PageNumber"/>
      </w:rPr>
      <w:fldChar w:fldCharType="separate"/>
    </w:r>
    <w:r>
      <w:rPr>
        <w:rStyle w:val="PageNumber"/>
        <w:noProof/>
      </w:rPr>
      <w:t>xviii</w:t>
    </w:r>
    <w:r w:rsidR="00EB526B">
      <w:rPr>
        <w:rStyle w:val="PageNumber"/>
      </w:rPr>
      <w:fldChar w:fldCharType="end"/>
    </w:r>
    <w:r>
      <w:rPr>
        <w:rFonts w:ascii="Arial" w:hAnsi="Arial" w:cs="Arial"/>
      </w:rPr>
      <w:tab/>
      <w:t>Reviser Initials: AAA</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3FDC" w:rsidRPr="009E6762" w:rsidRDefault="000176EF" w:rsidP="009E6762">
    <w:pPr>
      <w:pStyle w:val="Footer"/>
      <w:tabs>
        <w:tab w:val="clear" w:pos="4320"/>
        <w:tab w:val="clear" w:pos="8640"/>
        <w:tab w:val="center" w:pos="4680"/>
        <w:tab w:val="right" w:pos="9360"/>
      </w:tabs>
      <w:rPr>
        <w:rFonts w:ascii="Arial" w:hAnsi="Arial" w:cs="Arial"/>
      </w:rPr>
    </w:pPr>
    <w:r>
      <w:rPr>
        <w:rFonts w:ascii="Arial" w:hAnsi="Arial" w:cs="Arial"/>
      </w:rPr>
      <w:t>Trowbridge Livestock Center</w:t>
    </w:r>
    <w:r w:rsidR="00EB526B">
      <w:rPr>
        <w:rFonts w:ascii="Arial" w:hAnsi="Arial" w:cs="Arial"/>
      </w:rPr>
      <w:fldChar w:fldCharType="begin"/>
    </w:r>
    <w:r w:rsidR="00873FDC">
      <w:rPr>
        <w:rFonts w:ascii="Arial" w:hAnsi="Arial" w:cs="Arial"/>
      </w:rPr>
      <w:instrText xml:space="preserve"> ASK  BuildingName "What is the Building Name?"  \* MERGEFORMAT </w:instrText>
    </w:r>
    <w:r w:rsidR="00EB526B">
      <w:rPr>
        <w:rFonts w:ascii="Arial" w:hAnsi="Arial" w:cs="Arial"/>
      </w:rPr>
      <w:fldChar w:fldCharType="separate"/>
    </w:r>
    <w:r w:rsidR="00873FDC">
      <w:rPr>
        <w:rFonts w:ascii="Arial" w:hAnsi="Arial" w:cs="Arial"/>
      </w:rPr>
      <w:t>Test Hall</w:t>
    </w:r>
    <w:r w:rsidR="00EB526B">
      <w:rPr>
        <w:rFonts w:ascii="Arial" w:hAnsi="Arial" w:cs="Arial"/>
      </w:rPr>
      <w:fldChar w:fldCharType="end"/>
    </w:r>
    <w:r w:rsidR="00873FDC" w:rsidRPr="009E6762">
      <w:rPr>
        <w:rFonts w:ascii="Arial" w:hAnsi="Arial" w:cs="Arial"/>
      </w:rPr>
      <w:tab/>
      <w:t>Emergency Action Plan</w:t>
    </w:r>
    <w:r w:rsidR="00873FDC" w:rsidRPr="009E6762">
      <w:rPr>
        <w:rFonts w:ascii="Arial" w:hAnsi="Arial" w:cs="Arial"/>
      </w:rPr>
      <w:tab/>
      <w:t xml:space="preserve">Date Revised: </w:t>
    </w:r>
    <w:r w:rsidR="0002780B">
      <w:rPr>
        <w:rFonts w:ascii="Arial" w:hAnsi="Arial" w:cs="Arial"/>
      </w:rPr>
      <w:t>01/2007</w:t>
    </w:r>
  </w:p>
  <w:p w:rsidR="00873FDC" w:rsidRPr="00FB23FD" w:rsidRDefault="00873FDC" w:rsidP="00C55A30">
    <w:pPr>
      <w:tabs>
        <w:tab w:val="center" w:pos="4680"/>
        <w:tab w:val="right" w:pos="9360"/>
      </w:tabs>
      <w:rPr>
        <w:rFonts w:ascii="Arial" w:hAnsi="Arial" w:cs="Arial"/>
      </w:rPr>
    </w:pPr>
    <w:r w:rsidRPr="009E6762">
      <w:tab/>
    </w:r>
    <w:r w:rsidR="00EB526B">
      <w:rPr>
        <w:rStyle w:val="PageNumber"/>
      </w:rPr>
      <w:fldChar w:fldCharType="begin"/>
    </w:r>
    <w:r>
      <w:rPr>
        <w:rStyle w:val="PageNumber"/>
      </w:rPr>
      <w:instrText xml:space="preserve"> PAGE </w:instrText>
    </w:r>
    <w:r w:rsidR="00EB526B">
      <w:rPr>
        <w:rStyle w:val="PageNumber"/>
      </w:rPr>
      <w:fldChar w:fldCharType="separate"/>
    </w:r>
    <w:r w:rsidR="00A54384">
      <w:rPr>
        <w:rStyle w:val="PageNumber"/>
        <w:noProof/>
      </w:rPr>
      <w:t>D-1</w:t>
    </w:r>
    <w:r w:rsidR="00EB526B">
      <w:rPr>
        <w:rStyle w:val="PageNumber"/>
      </w:rPr>
      <w:fldChar w:fldCharType="end"/>
    </w:r>
    <w:r w:rsidRPr="009E6762">
      <w:tab/>
    </w:r>
    <w:r w:rsidRPr="00FB23FD">
      <w:rPr>
        <w:rFonts w:ascii="Arial" w:hAnsi="Arial" w:cs="Arial"/>
      </w:rPr>
      <w:t xml:space="preserve">Reviser Initials: </w:t>
    </w:r>
    <w:r w:rsidR="0002780B" w:rsidRPr="00FB23FD">
      <w:rPr>
        <w:rFonts w:ascii="Arial" w:hAnsi="Arial" w:cs="Arial"/>
      </w:rPr>
      <w:t>CLJ</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796A" w:rsidRDefault="00DE796A">
      <w:r>
        <w:separator/>
      </w:r>
    </w:p>
  </w:footnote>
  <w:footnote w:type="continuationSeparator" w:id="0">
    <w:p w:rsidR="00DE796A" w:rsidRDefault="00DE796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7212" w:rsidRDefault="0069721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63089606"/>
      <w:docPartObj>
        <w:docPartGallery w:val="Watermarks"/>
        <w:docPartUnique/>
      </w:docPartObj>
    </w:sdtPr>
    <w:sdtContent>
      <w:p w:rsidR="00697212" w:rsidRDefault="00A54384">
        <w:pPr>
          <w:pStyle w:val="Header"/>
        </w:pPr>
        <w:r>
          <w:rPr>
            <w:noProof/>
            <w:lang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81"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7212" w:rsidRDefault="00697212">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3FDC" w:rsidRPr="00196FFB" w:rsidRDefault="00873FDC" w:rsidP="00196FF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30E2F50"/>
    <w:multiLevelType w:val="hybridMultilevel"/>
    <w:tmpl w:val="09A8D24C"/>
    <w:lvl w:ilvl="0" w:tplc="0409000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4921185"/>
    <w:multiLevelType w:val="hybridMultilevel"/>
    <w:tmpl w:val="C8E48B68"/>
    <w:lvl w:ilvl="0" w:tplc="76C49BCC">
      <w:start w:val="2"/>
      <w:numFmt w:val="decimal"/>
      <w:lvlText w:val="%1."/>
      <w:lvlJc w:val="right"/>
      <w:pPr>
        <w:tabs>
          <w:tab w:val="num" w:pos="720"/>
        </w:tabs>
        <w:ind w:left="720" w:hanging="72"/>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D0359BE"/>
    <w:multiLevelType w:val="hybridMultilevel"/>
    <w:tmpl w:val="2A94B3F8"/>
    <w:lvl w:ilvl="0" w:tplc="69AA3B3E">
      <w:start w:val="1"/>
      <w:numFmt w:val="decimal"/>
      <w:lvlText w:val="%1."/>
      <w:lvlJc w:val="right"/>
      <w:pPr>
        <w:tabs>
          <w:tab w:val="num" w:pos="720"/>
        </w:tabs>
        <w:ind w:left="720" w:hanging="7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D5D4C96"/>
    <w:multiLevelType w:val="hybridMultilevel"/>
    <w:tmpl w:val="44C4A00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D8F4CF8"/>
    <w:multiLevelType w:val="hybridMultilevel"/>
    <w:tmpl w:val="F8BCF394"/>
    <w:lvl w:ilvl="0" w:tplc="D5861F9C">
      <w:start w:val="1"/>
      <w:numFmt w:val="decimal"/>
      <w:lvlText w:val="%1."/>
      <w:lvlJc w:val="right"/>
      <w:pPr>
        <w:tabs>
          <w:tab w:val="num" w:pos="720"/>
        </w:tabs>
        <w:ind w:left="720" w:hanging="72"/>
      </w:pPr>
      <w:rPr>
        <w:rFonts w:hint="default"/>
        <w:b w:val="0"/>
      </w:rPr>
    </w:lvl>
    <w:lvl w:ilvl="1" w:tplc="04090009">
      <w:start w:val="1"/>
      <w:numFmt w:val="bullet"/>
      <w:lvlText w:val=""/>
      <w:lvlJc w:val="left"/>
      <w:pPr>
        <w:tabs>
          <w:tab w:val="num" w:pos="1800"/>
        </w:tabs>
        <w:ind w:left="1800" w:hanging="360"/>
      </w:pPr>
      <w:rPr>
        <w:rFonts w:ascii="Wingdings" w:hAnsi="Wingdings" w:hint="default"/>
        <w:b w:val="0"/>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nsid w:val="0E854421"/>
    <w:multiLevelType w:val="hybridMultilevel"/>
    <w:tmpl w:val="0E60BA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F12410"/>
    <w:multiLevelType w:val="multilevel"/>
    <w:tmpl w:val="007262BA"/>
    <w:lvl w:ilvl="0">
      <w:start w:val="1"/>
      <w:numFmt w:val="bullet"/>
      <w:lvlText w:val=""/>
      <w:lvlJc w:val="left"/>
      <w:pPr>
        <w:tabs>
          <w:tab w:val="num" w:pos="1080"/>
        </w:tabs>
        <w:ind w:left="1080" w:hanging="360"/>
      </w:pPr>
      <w:rPr>
        <w:rFonts w:ascii="Wingdings" w:hAnsi="Wingdings" w:hint="default"/>
      </w:rPr>
    </w:lvl>
    <w:lvl w:ilvl="1">
      <w:start w:val="1"/>
      <w:numFmt w:val="bullet"/>
      <w:lvlText w:val=""/>
      <w:lvlJc w:val="left"/>
      <w:pPr>
        <w:tabs>
          <w:tab w:val="num" w:pos="1440"/>
        </w:tabs>
        <w:ind w:left="1440" w:hanging="360"/>
      </w:pPr>
      <w:rPr>
        <w:rFonts w:ascii="Wingdings" w:hAnsi="Wingdings"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160"/>
        </w:tabs>
        <w:ind w:left="2160" w:hanging="360"/>
      </w:pPr>
      <w:rPr>
        <w:rFonts w:ascii="Symbol" w:hAnsi="Symbol" w:hint="default"/>
      </w:rPr>
    </w:lvl>
    <w:lvl w:ilvl="4">
      <w:start w:val="1"/>
      <w:numFmt w:val="bullet"/>
      <w:lvlText w:val=""/>
      <w:lvlJc w:val="left"/>
      <w:pPr>
        <w:tabs>
          <w:tab w:val="num" w:pos="2520"/>
        </w:tabs>
        <w:ind w:left="2520" w:hanging="360"/>
      </w:pPr>
      <w:rPr>
        <w:rFonts w:ascii="Symbol" w:hAnsi="Symbol" w:hint="default"/>
      </w:rPr>
    </w:lvl>
    <w:lvl w:ilvl="5">
      <w:start w:val="1"/>
      <w:numFmt w:val="bullet"/>
      <w:lvlText w:val=""/>
      <w:lvlJc w:val="left"/>
      <w:pPr>
        <w:tabs>
          <w:tab w:val="num" w:pos="2880"/>
        </w:tabs>
        <w:ind w:left="2880" w:hanging="360"/>
      </w:pPr>
      <w:rPr>
        <w:rFonts w:ascii="Wingdings" w:hAnsi="Wingdings" w:hint="default"/>
      </w:rPr>
    </w:lvl>
    <w:lvl w:ilvl="6">
      <w:start w:val="1"/>
      <w:numFmt w:val="bullet"/>
      <w:lvlText w:val=""/>
      <w:lvlJc w:val="left"/>
      <w:pPr>
        <w:tabs>
          <w:tab w:val="num" w:pos="3240"/>
        </w:tabs>
        <w:ind w:left="3240" w:hanging="360"/>
      </w:pPr>
      <w:rPr>
        <w:rFonts w:ascii="Wingdings" w:hAnsi="Wingdings" w:hint="default"/>
      </w:rPr>
    </w:lvl>
    <w:lvl w:ilvl="7">
      <w:start w:val="1"/>
      <w:numFmt w:val="bullet"/>
      <w:lvlText w:val=""/>
      <w:lvlJc w:val="left"/>
      <w:pPr>
        <w:tabs>
          <w:tab w:val="num" w:pos="3600"/>
        </w:tabs>
        <w:ind w:left="3600" w:hanging="360"/>
      </w:pPr>
      <w:rPr>
        <w:rFonts w:ascii="Symbol" w:hAnsi="Symbol" w:hint="default"/>
      </w:rPr>
    </w:lvl>
    <w:lvl w:ilvl="8">
      <w:start w:val="1"/>
      <w:numFmt w:val="bullet"/>
      <w:lvlText w:val=""/>
      <w:lvlJc w:val="left"/>
      <w:pPr>
        <w:tabs>
          <w:tab w:val="num" w:pos="3960"/>
        </w:tabs>
        <w:ind w:left="3960" w:hanging="360"/>
      </w:pPr>
      <w:rPr>
        <w:rFonts w:ascii="Symbol" w:hAnsi="Symbol" w:hint="default"/>
      </w:rPr>
    </w:lvl>
  </w:abstractNum>
  <w:abstractNum w:abstractNumId="7">
    <w:nsid w:val="1B302409"/>
    <w:multiLevelType w:val="hybridMultilevel"/>
    <w:tmpl w:val="6C822C1E"/>
    <w:lvl w:ilvl="0" w:tplc="69AA3B3E">
      <w:start w:val="1"/>
      <w:numFmt w:val="decimal"/>
      <w:lvlText w:val="%1."/>
      <w:lvlJc w:val="right"/>
      <w:pPr>
        <w:tabs>
          <w:tab w:val="num" w:pos="720"/>
        </w:tabs>
        <w:ind w:left="720" w:hanging="7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24E06966"/>
    <w:multiLevelType w:val="hybridMultilevel"/>
    <w:tmpl w:val="706444F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2C521A"/>
    <w:multiLevelType w:val="hybridMultilevel"/>
    <w:tmpl w:val="D16813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72026D1"/>
    <w:multiLevelType w:val="multilevel"/>
    <w:tmpl w:val="007262BA"/>
    <w:lvl w:ilvl="0">
      <w:start w:val="1"/>
      <w:numFmt w:val="bullet"/>
      <w:lvlText w:val=""/>
      <w:lvlJc w:val="left"/>
      <w:pPr>
        <w:tabs>
          <w:tab w:val="num" w:pos="1080"/>
        </w:tabs>
        <w:ind w:left="1080" w:hanging="360"/>
      </w:pPr>
      <w:rPr>
        <w:rFonts w:ascii="Wingdings" w:hAnsi="Wingdings" w:hint="default"/>
      </w:rPr>
    </w:lvl>
    <w:lvl w:ilvl="1">
      <w:start w:val="1"/>
      <w:numFmt w:val="bullet"/>
      <w:lvlText w:val=""/>
      <w:lvlJc w:val="left"/>
      <w:pPr>
        <w:tabs>
          <w:tab w:val="num" w:pos="1440"/>
        </w:tabs>
        <w:ind w:left="1440" w:hanging="360"/>
      </w:pPr>
      <w:rPr>
        <w:rFonts w:ascii="Wingdings" w:hAnsi="Wingdings"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160"/>
        </w:tabs>
        <w:ind w:left="2160" w:hanging="360"/>
      </w:pPr>
      <w:rPr>
        <w:rFonts w:ascii="Symbol" w:hAnsi="Symbol" w:hint="default"/>
      </w:rPr>
    </w:lvl>
    <w:lvl w:ilvl="4">
      <w:start w:val="1"/>
      <w:numFmt w:val="bullet"/>
      <w:lvlText w:val=""/>
      <w:lvlJc w:val="left"/>
      <w:pPr>
        <w:tabs>
          <w:tab w:val="num" w:pos="2520"/>
        </w:tabs>
        <w:ind w:left="2520" w:hanging="360"/>
      </w:pPr>
      <w:rPr>
        <w:rFonts w:ascii="Symbol" w:hAnsi="Symbol" w:hint="default"/>
      </w:rPr>
    </w:lvl>
    <w:lvl w:ilvl="5">
      <w:start w:val="1"/>
      <w:numFmt w:val="bullet"/>
      <w:lvlText w:val=""/>
      <w:lvlJc w:val="left"/>
      <w:pPr>
        <w:tabs>
          <w:tab w:val="num" w:pos="2880"/>
        </w:tabs>
        <w:ind w:left="2880" w:hanging="360"/>
      </w:pPr>
      <w:rPr>
        <w:rFonts w:ascii="Wingdings" w:hAnsi="Wingdings" w:hint="default"/>
      </w:rPr>
    </w:lvl>
    <w:lvl w:ilvl="6">
      <w:start w:val="1"/>
      <w:numFmt w:val="bullet"/>
      <w:lvlText w:val=""/>
      <w:lvlJc w:val="left"/>
      <w:pPr>
        <w:tabs>
          <w:tab w:val="num" w:pos="3240"/>
        </w:tabs>
        <w:ind w:left="3240" w:hanging="360"/>
      </w:pPr>
      <w:rPr>
        <w:rFonts w:ascii="Wingdings" w:hAnsi="Wingdings" w:hint="default"/>
      </w:rPr>
    </w:lvl>
    <w:lvl w:ilvl="7">
      <w:start w:val="1"/>
      <w:numFmt w:val="bullet"/>
      <w:lvlText w:val=""/>
      <w:lvlJc w:val="left"/>
      <w:pPr>
        <w:tabs>
          <w:tab w:val="num" w:pos="3600"/>
        </w:tabs>
        <w:ind w:left="3600" w:hanging="360"/>
      </w:pPr>
      <w:rPr>
        <w:rFonts w:ascii="Symbol" w:hAnsi="Symbol" w:hint="default"/>
      </w:rPr>
    </w:lvl>
    <w:lvl w:ilvl="8">
      <w:start w:val="1"/>
      <w:numFmt w:val="bullet"/>
      <w:lvlText w:val=""/>
      <w:lvlJc w:val="left"/>
      <w:pPr>
        <w:tabs>
          <w:tab w:val="num" w:pos="3960"/>
        </w:tabs>
        <w:ind w:left="3960" w:hanging="360"/>
      </w:pPr>
      <w:rPr>
        <w:rFonts w:ascii="Symbol" w:hAnsi="Symbol" w:hint="default"/>
      </w:rPr>
    </w:lvl>
  </w:abstractNum>
  <w:abstractNum w:abstractNumId="11">
    <w:nsid w:val="2F127C96"/>
    <w:multiLevelType w:val="multilevel"/>
    <w:tmpl w:val="7B587544"/>
    <w:lvl w:ilvl="0">
      <w:start w:val="1"/>
      <w:numFmt w:val="upperLetter"/>
      <w:pStyle w:val="Heading1"/>
      <w:suff w:val="nothing"/>
      <w:lvlText w:val="Appendix %1"/>
      <w:lvlJc w:val="left"/>
      <w:pPr>
        <w:ind w:left="0" w:firstLine="0"/>
      </w:pPr>
      <w:rPr>
        <w:rFonts w:hint="default"/>
      </w:rPr>
    </w:lvl>
    <w:lvl w:ilvl="1">
      <w:start w:val="2"/>
      <w:numFmt w:val="upperLetter"/>
      <w:lvlRestart w:val="0"/>
      <w:pStyle w:val="Heading2"/>
      <w:suff w:val="nothing"/>
      <w:lvlText w:val="Appendix %2"/>
      <w:lvlJc w:val="left"/>
      <w:pPr>
        <w:ind w:left="0" w:firstLine="0"/>
      </w:pPr>
      <w:rPr>
        <w:rFonts w:hint="default"/>
      </w:rPr>
    </w:lvl>
    <w:lvl w:ilvl="2">
      <w:start w:val="3"/>
      <w:numFmt w:val="upperLetter"/>
      <w:lvlRestart w:val="0"/>
      <w:pStyle w:val="Heading3"/>
      <w:suff w:val="nothing"/>
      <w:lvlText w:val="Appendix %3"/>
      <w:lvlJc w:val="left"/>
      <w:pPr>
        <w:ind w:left="0" w:firstLine="0"/>
      </w:pPr>
      <w:rPr>
        <w:rFonts w:hint="default"/>
        <w:sz w:val="24"/>
        <w:szCs w:val="24"/>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2">
    <w:nsid w:val="30351227"/>
    <w:multiLevelType w:val="hybridMultilevel"/>
    <w:tmpl w:val="6F5820F4"/>
    <w:lvl w:ilvl="0" w:tplc="69AA3B3E">
      <w:start w:val="1"/>
      <w:numFmt w:val="decimal"/>
      <w:lvlText w:val="%1."/>
      <w:lvlJc w:val="right"/>
      <w:pPr>
        <w:tabs>
          <w:tab w:val="num" w:pos="720"/>
        </w:tabs>
        <w:ind w:left="720" w:hanging="72"/>
      </w:pPr>
      <w:rPr>
        <w:rFonts w:hint="default"/>
      </w:rPr>
    </w:lvl>
    <w:lvl w:ilvl="1" w:tplc="647C4E8C">
      <w:start w:val="2"/>
      <w:numFmt w:val="bullet"/>
      <w:lvlText w:val=""/>
      <w:lvlJc w:val="left"/>
      <w:pPr>
        <w:tabs>
          <w:tab w:val="num" w:pos="1872"/>
        </w:tabs>
        <w:ind w:left="1872" w:hanging="432"/>
      </w:pPr>
      <w:rPr>
        <w:rFonts w:ascii="Wingdings" w:eastAsia="Times New Roman" w:hAnsi="Wingdings" w:cs="Times New Roman"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nsid w:val="30962278"/>
    <w:multiLevelType w:val="multilevel"/>
    <w:tmpl w:val="007262BA"/>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4">
    <w:nsid w:val="35716C28"/>
    <w:multiLevelType w:val="hybridMultilevel"/>
    <w:tmpl w:val="06DEACC8"/>
    <w:lvl w:ilvl="0" w:tplc="7A42DBFE">
      <w:start w:val="1"/>
      <w:numFmt w:val="decimal"/>
      <w:lvlText w:val="%1."/>
      <w:lvlJc w:val="right"/>
      <w:pPr>
        <w:tabs>
          <w:tab w:val="num" w:pos="720"/>
        </w:tabs>
        <w:ind w:left="720" w:hanging="72"/>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nsid w:val="360F24E1"/>
    <w:multiLevelType w:val="multilevel"/>
    <w:tmpl w:val="007262BA"/>
    <w:lvl w:ilvl="0">
      <w:start w:val="1"/>
      <w:numFmt w:val="bullet"/>
      <w:lvlText w:val=""/>
      <w:lvlJc w:val="left"/>
      <w:pPr>
        <w:tabs>
          <w:tab w:val="num" w:pos="1080"/>
        </w:tabs>
        <w:ind w:left="1080" w:hanging="360"/>
      </w:pPr>
      <w:rPr>
        <w:rFonts w:ascii="Wingdings" w:hAnsi="Wingdings" w:hint="default"/>
      </w:rPr>
    </w:lvl>
    <w:lvl w:ilvl="1">
      <w:start w:val="1"/>
      <w:numFmt w:val="bullet"/>
      <w:lvlText w:val=""/>
      <w:lvlJc w:val="left"/>
      <w:pPr>
        <w:tabs>
          <w:tab w:val="num" w:pos="1440"/>
        </w:tabs>
        <w:ind w:left="1440" w:hanging="360"/>
      </w:pPr>
      <w:rPr>
        <w:rFonts w:ascii="Wingdings" w:hAnsi="Wingdings"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160"/>
        </w:tabs>
        <w:ind w:left="2160" w:hanging="360"/>
      </w:pPr>
      <w:rPr>
        <w:rFonts w:ascii="Symbol" w:hAnsi="Symbol" w:hint="default"/>
      </w:rPr>
    </w:lvl>
    <w:lvl w:ilvl="4">
      <w:start w:val="1"/>
      <w:numFmt w:val="bullet"/>
      <w:lvlText w:val=""/>
      <w:lvlJc w:val="left"/>
      <w:pPr>
        <w:tabs>
          <w:tab w:val="num" w:pos="2520"/>
        </w:tabs>
        <w:ind w:left="2520" w:hanging="360"/>
      </w:pPr>
      <w:rPr>
        <w:rFonts w:ascii="Symbol" w:hAnsi="Symbol" w:hint="default"/>
      </w:rPr>
    </w:lvl>
    <w:lvl w:ilvl="5">
      <w:start w:val="1"/>
      <w:numFmt w:val="bullet"/>
      <w:lvlText w:val=""/>
      <w:lvlJc w:val="left"/>
      <w:pPr>
        <w:tabs>
          <w:tab w:val="num" w:pos="2880"/>
        </w:tabs>
        <w:ind w:left="2880" w:hanging="360"/>
      </w:pPr>
      <w:rPr>
        <w:rFonts w:ascii="Wingdings" w:hAnsi="Wingdings" w:hint="default"/>
      </w:rPr>
    </w:lvl>
    <w:lvl w:ilvl="6">
      <w:start w:val="1"/>
      <w:numFmt w:val="bullet"/>
      <w:lvlText w:val=""/>
      <w:lvlJc w:val="left"/>
      <w:pPr>
        <w:tabs>
          <w:tab w:val="num" w:pos="3240"/>
        </w:tabs>
        <w:ind w:left="3240" w:hanging="360"/>
      </w:pPr>
      <w:rPr>
        <w:rFonts w:ascii="Wingdings" w:hAnsi="Wingdings" w:hint="default"/>
      </w:rPr>
    </w:lvl>
    <w:lvl w:ilvl="7">
      <w:start w:val="1"/>
      <w:numFmt w:val="bullet"/>
      <w:lvlText w:val=""/>
      <w:lvlJc w:val="left"/>
      <w:pPr>
        <w:tabs>
          <w:tab w:val="num" w:pos="3600"/>
        </w:tabs>
        <w:ind w:left="3600" w:hanging="360"/>
      </w:pPr>
      <w:rPr>
        <w:rFonts w:ascii="Symbol" w:hAnsi="Symbol" w:hint="default"/>
      </w:rPr>
    </w:lvl>
    <w:lvl w:ilvl="8">
      <w:start w:val="1"/>
      <w:numFmt w:val="bullet"/>
      <w:lvlText w:val=""/>
      <w:lvlJc w:val="left"/>
      <w:pPr>
        <w:tabs>
          <w:tab w:val="num" w:pos="3960"/>
        </w:tabs>
        <w:ind w:left="3960" w:hanging="360"/>
      </w:pPr>
      <w:rPr>
        <w:rFonts w:ascii="Symbol" w:hAnsi="Symbol" w:hint="default"/>
      </w:rPr>
    </w:lvl>
  </w:abstractNum>
  <w:abstractNum w:abstractNumId="16">
    <w:nsid w:val="38252F68"/>
    <w:multiLevelType w:val="multilevel"/>
    <w:tmpl w:val="007262BA"/>
    <w:lvl w:ilvl="0">
      <w:start w:val="1"/>
      <w:numFmt w:val="bullet"/>
      <w:lvlText w:val=""/>
      <w:lvlJc w:val="left"/>
      <w:pPr>
        <w:tabs>
          <w:tab w:val="num" w:pos="1080"/>
        </w:tabs>
        <w:ind w:left="1080" w:hanging="360"/>
      </w:pPr>
      <w:rPr>
        <w:rFonts w:ascii="Wingdings" w:hAnsi="Wingdings" w:hint="default"/>
      </w:rPr>
    </w:lvl>
    <w:lvl w:ilvl="1">
      <w:start w:val="1"/>
      <w:numFmt w:val="bullet"/>
      <w:lvlText w:val=""/>
      <w:lvlJc w:val="left"/>
      <w:pPr>
        <w:tabs>
          <w:tab w:val="num" w:pos="1440"/>
        </w:tabs>
        <w:ind w:left="1440" w:hanging="360"/>
      </w:pPr>
      <w:rPr>
        <w:rFonts w:ascii="Wingdings" w:hAnsi="Wingdings"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160"/>
        </w:tabs>
        <w:ind w:left="2160" w:hanging="360"/>
      </w:pPr>
      <w:rPr>
        <w:rFonts w:ascii="Symbol" w:hAnsi="Symbol" w:hint="default"/>
      </w:rPr>
    </w:lvl>
    <w:lvl w:ilvl="4">
      <w:start w:val="1"/>
      <w:numFmt w:val="bullet"/>
      <w:lvlText w:val=""/>
      <w:lvlJc w:val="left"/>
      <w:pPr>
        <w:tabs>
          <w:tab w:val="num" w:pos="2520"/>
        </w:tabs>
        <w:ind w:left="2520" w:hanging="360"/>
      </w:pPr>
      <w:rPr>
        <w:rFonts w:ascii="Symbol" w:hAnsi="Symbol" w:hint="default"/>
      </w:rPr>
    </w:lvl>
    <w:lvl w:ilvl="5">
      <w:start w:val="1"/>
      <w:numFmt w:val="bullet"/>
      <w:lvlText w:val=""/>
      <w:lvlJc w:val="left"/>
      <w:pPr>
        <w:tabs>
          <w:tab w:val="num" w:pos="2880"/>
        </w:tabs>
        <w:ind w:left="2880" w:hanging="360"/>
      </w:pPr>
      <w:rPr>
        <w:rFonts w:ascii="Wingdings" w:hAnsi="Wingdings" w:hint="default"/>
      </w:rPr>
    </w:lvl>
    <w:lvl w:ilvl="6">
      <w:start w:val="1"/>
      <w:numFmt w:val="bullet"/>
      <w:lvlText w:val=""/>
      <w:lvlJc w:val="left"/>
      <w:pPr>
        <w:tabs>
          <w:tab w:val="num" w:pos="3240"/>
        </w:tabs>
        <w:ind w:left="3240" w:hanging="360"/>
      </w:pPr>
      <w:rPr>
        <w:rFonts w:ascii="Wingdings" w:hAnsi="Wingdings" w:hint="default"/>
      </w:rPr>
    </w:lvl>
    <w:lvl w:ilvl="7">
      <w:start w:val="1"/>
      <w:numFmt w:val="bullet"/>
      <w:lvlText w:val=""/>
      <w:lvlJc w:val="left"/>
      <w:pPr>
        <w:tabs>
          <w:tab w:val="num" w:pos="3600"/>
        </w:tabs>
        <w:ind w:left="3600" w:hanging="360"/>
      </w:pPr>
      <w:rPr>
        <w:rFonts w:ascii="Symbol" w:hAnsi="Symbol" w:hint="default"/>
      </w:rPr>
    </w:lvl>
    <w:lvl w:ilvl="8">
      <w:start w:val="1"/>
      <w:numFmt w:val="bullet"/>
      <w:lvlText w:val=""/>
      <w:lvlJc w:val="left"/>
      <w:pPr>
        <w:tabs>
          <w:tab w:val="num" w:pos="3960"/>
        </w:tabs>
        <w:ind w:left="3960" w:hanging="360"/>
      </w:pPr>
      <w:rPr>
        <w:rFonts w:ascii="Symbol" w:hAnsi="Symbol" w:hint="default"/>
      </w:rPr>
    </w:lvl>
  </w:abstractNum>
  <w:abstractNum w:abstractNumId="17">
    <w:nsid w:val="44890FFE"/>
    <w:multiLevelType w:val="hybridMultilevel"/>
    <w:tmpl w:val="4EF8DF18"/>
    <w:lvl w:ilvl="0" w:tplc="69AA3B3E">
      <w:start w:val="1"/>
      <w:numFmt w:val="decimal"/>
      <w:lvlText w:val="%1."/>
      <w:lvlJc w:val="right"/>
      <w:pPr>
        <w:tabs>
          <w:tab w:val="num" w:pos="720"/>
        </w:tabs>
        <w:ind w:left="720" w:hanging="72"/>
      </w:pPr>
      <w:rPr>
        <w:rFonts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8">
    <w:nsid w:val="453962F5"/>
    <w:multiLevelType w:val="multilevel"/>
    <w:tmpl w:val="007262BA"/>
    <w:lvl w:ilvl="0">
      <w:start w:val="1"/>
      <w:numFmt w:val="bullet"/>
      <w:lvlText w:val=""/>
      <w:lvlJc w:val="left"/>
      <w:pPr>
        <w:tabs>
          <w:tab w:val="num" w:pos="1080"/>
        </w:tabs>
        <w:ind w:left="1080" w:hanging="360"/>
      </w:pPr>
      <w:rPr>
        <w:rFonts w:ascii="Wingdings" w:hAnsi="Wingdings" w:hint="default"/>
      </w:rPr>
    </w:lvl>
    <w:lvl w:ilvl="1">
      <w:start w:val="1"/>
      <w:numFmt w:val="bullet"/>
      <w:lvlText w:val=""/>
      <w:lvlJc w:val="left"/>
      <w:pPr>
        <w:tabs>
          <w:tab w:val="num" w:pos="1440"/>
        </w:tabs>
        <w:ind w:left="1440" w:hanging="360"/>
      </w:pPr>
      <w:rPr>
        <w:rFonts w:ascii="Wingdings" w:hAnsi="Wingdings"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160"/>
        </w:tabs>
        <w:ind w:left="2160" w:hanging="360"/>
      </w:pPr>
      <w:rPr>
        <w:rFonts w:ascii="Symbol" w:hAnsi="Symbol" w:hint="default"/>
      </w:rPr>
    </w:lvl>
    <w:lvl w:ilvl="4">
      <w:start w:val="1"/>
      <w:numFmt w:val="bullet"/>
      <w:lvlText w:val=""/>
      <w:lvlJc w:val="left"/>
      <w:pPr>
        <w:tabs>
          <w:tab w:val="num" w:pos="2520"/>
        </w:tabs>
        <w:ind w:left="2520" w:hanging="360"/>
      </w:pPr>
      <w:rPr>
        <w:rFonts w:ascii="Symbol" w:hAnsi="Symbol" w:hint="default"/>
      </w:rPr>
    </w:lvl>
    <w:lvl w:ilvl="5">
      <w:start w:val="1"/>
      <w:numFmt w:val="bullet"/>
      <w:lvlText w:val=""/>
      <w:lvlJc w:val="left"/>
      <w:pPr>
        <w:tabs>
          <w:tab w:val="num" w:pos="2880"/>
        </w:tabs>
        <w:ind w:left="2880" w:hanging="360"/>
      </w:pPr>
      <w:rPr>
        <w:rFonts w:ascii="Wingdings" w:hAnsi="Wingdings" w:hint="default"/>
      </w:rPr>
    </w:lvl>
    <w:lvl w:ilvl="6">
      <w:start w:val="1"/>
      <w:numFmt w:val="bullet"/>
      <w:lvlText w:val=""/>
      <w:lvlJc w:val="left"/>
      <w:pPr>
        <w:tabs>
          <w:tab w:val="num" w:pos="3240"/>
        </w:tabs>
        <w:ind w:left="3240" w:hanging="360"/>
      </w:pPr>
      <w:rPr>
        <w:rFonts w:ascii="Wingdings" w:hAnsi="Wingdings" w:hint="default"/>
      </w:rPr>
    </w:lvl>
    <w:lvl w:ilvl="7">
      <w:start w:val="1"/>
      <w:numFmt w:val="bullet"/>
      <w:lvlText w:val=""/>
      <w:lvlJc w:val="left"/>
      <w:pPr>
        <w:tabs>
          <w:tab w:val="num" w:pos="3600"/>
        </w:tabs>
        <w:ind w:left="3600" w:hanging="360"/>
      </w:pPr>
      <w:rPr>
        <w:rFonts w:ascii="Symbol" w:hAnsi="Symbol" w:hint="default"/>
      </w:rPr>
    </w:lvl>
    <w:lvl w:ilvl="8">
      <w:start w:val="1"/>
      <w:numFmt w:val="bullet"/>
      <w:lvlText w:val=""/>
      <w:lvlJc w:val="left"/>
      <w:pPr>
        <w:tabs>
          <w:tab w:val="num" w:pos="3960"/>
        </w:tabs>
        <w:ind w:left="3960" w:hanging="360"/>
      </w:pPr>
      <w:rPr>
        <w:rFonts w:ascii="Symbol" w:hAnsi="Symbol" w:hint="default"/>
      </w:rPr>
    </w:lvl>
  </w:abstractNum>
  <w:abstractNum w:abstractNumId="19">
    <w:nsid w:val="468A5AAD"/>
    <w:multiLevelType w:val="singleLevel"/>
    <w:tmpl w:val="64A80D30"/>
    <w:lvl w:ilvl="0">
      <w:start w:val="1"/>
      <w:numFmt w:val="decimal"/>
      <w:lvlText w:val="%1."/>
      <w:lvlJc w:val="right"/>
      <w:pPr>
        <w:tabs>
          <w:tab w:val="num" w:pos="360"/>
        </w:tabs>
        <w:ind w:left="360" w:hanging="72"/>
      </w:pPr>
      <w:rPr>
        <w:rFonts w:hint="default"/>
      </w:rPr>
    </w:lvl>
  </w:abstractNum>
  <w:abstractNum w:abstractNumId="20">
    <w:nsid w:val="4995178F"/>
    <w:multiLevelType w:val="hybridMultilevel"/>
    <w:tmpl w:val="111489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A393F63"/>
    <w:multiLevelType w:val="multilevel"/>
    <w:tmpl w:val="007262BA"/>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2">
    <w:nsid w:val="4E914628"/>
    <w:multiLevelType w:val="hybridMultilevel"/>
    <w:tmpl w:val="5F20DE0E"/>
    <w:lvl w:ilvl="0" w:tplc="49686B2E">
      <w:start w:val="1"/>
      <w:numFmt w:val="decimal"/>
      <w:lvlText w:val="%1."/>
      <w:lvlJc w:val="right"/>
      <w:pPr>
        <w:tabs>
          <w:tab w:val="num" w:pos="720"/>
        </w:tabs>
        <w:ind w:left="720" w:hanging="7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4F937E85"/>
    <w:multiLevelType w:val="multilevel"/>
    <w:tmpl w:val="7B587544"/>
    <w:lvl w:ilvl="0">
      <w:start w:val="1"/>
      <w:numFmt w:val="upperLetter"/>
      <w:suff w:val="nothing"/>
      <w:lvlText w:val="Appendix %1"/>
      <w:lvlJc w:val="left"/>
      <w:pPr>
        <w:ind w:left="0" w:firstLine="0"/>
      </w:pPr>
      <w:rPr>
        <w:rFonts w:hint="default"/>
      </w:rPr>
    </w:lvl>
    <w:lvl w:ilvl="1">
      <w:start w:val="2"/>
      <w:numFmt w:val="upperLetter"/>
      <w:lvlRestart w:val="0"/>
      <w:suff w:val="nothing"/>
      <w:lvlText w:val="Appendix %2"/>
      <w:lvlJc w:val="left"/>
      <w:pPr>
        <w:ind w:left="0" w:firstLine="0"/>
      </w:pPr>
      <w:rPr>
        <w:rFonts w:hint="default"/>
      </w:rPr>
    </w:lvl>
    <w:lvl w:ilvl="2">
      <w:start w:val="3"/>
      <w:numFmt w:val="upperLetter"/>
      <w:lvlRestart w:val="0"/>
      <w:suff w:val="nothing"/>
      <w:lvlText w:val="Appendix %3"/>
      <w:lvlJc w:val="left"/>
      <w:pPr>
        <w:ind w:left="0" w:firstLine="0"/>
      </w:pPr>
      <w:rPr>
        <w:rFonts w:hint="default"/>
        <w:sz w:val="24"/>
        <w:szCs w:val="24"/>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4">
    <w:nsid w:val="4FA3795C"/>
    <w:multiLevelType w:val="hybridMultilevel"/>
    <w:tmpl w:val="2DFEAF12"/>
    <w:lvl w:ilvl="0" w:tplc="7A42DBFE">
      <w:start w:val="1"/>
      <w:numFmt w:val="decimal"/>
      <w:lvlText w:val="%1."/>
      <w:lvlJc w:val="right"/>
      <w:pPr>
        <w:tabs>
          <w:tab w:val="num" w:pos="720"/>
        </w:tabs>
        <w:ind w:left="720" w:hanging="72"/>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5">
    <w:nsid w:val="507728EA"/>
    <w:multiLevelType w:val="multilevel"/>
    <w:tmpl w:val="007262BA"/>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6">
    <w:nsid w:val="566647E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7">
    <w:nsid w:val="57257F47"/>
    <w:multiLevelType w:val="multilevel"/>
    <w:tmpl w:val="007262BA"/>
    <w:lvl w:ilvl="0">
      <w:start w:val="1"/>
      <w:numFmt w:val="bullet"/>
      <w:lvlText w:val=""/>
      <w:lvlJc w:val="left"/>
      <w:pPr>
        <w:tabs>
          <w:tab w:val="num" w:pos="1080"/>
        </w:tabs>
        <w:ind w:left="1080" w:hanging="360"/>
      </w:pPr>
      <w:rPr>
        <w:rFonts w:ascii="Wingdings" w:hAnsi="Wingdings" w:hint="default"/>
      </w:rPr>
    </w:lvl>
    <w:lvl w:ilvl="1">
      <w:start w:val="1"/>
      <w:numFmt w:val="bullet"/>
      <w:lvlText w:val=""/>
      <w:lvlJc w:val="left"/>
      <w:pPr>
        <w:tabs>
          <w:tab w:val="num" w:pos="1440"/>
        </w:tabs>
        <w:ind w:left="1440" w:hanging="360"/>
      </w:pPr>
      <w:rPr>
        <w:rFonts w:ascii="Wingdings" w:hAnsi="Wingdings"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160"/>
        </w:tabs>
        <w:ind w:left="2160" w:hanging="360"/>
      </w:pPr>
      <w:rPr>
        <w:rFonts w:ascii="Symbol" w:hAnsi="Symbol" w:hint="default"/>
      </w:rPr>
    </w:lvl>
    <w:lvl w:ilvl="4">
      <w:start w:val="1"/>
      <w:numFmt w:val="bullet"/>
      <w:lvlText w:val=""/>
      <w:lvlJc w:val="left"/>
      <w:pPr>
        <w:tabs>
          <w:tab w:val="num" w:pos="2520"/>
        </w:tabs>
        <w:ind w:left="2520" w:hanging="360"/>
      </w:pPr>
      <w:rPr>
        <w:rFonts w:ascii="Symbol" w:hAnsi="Symbol" w:hint="default"/>
      </w:rPr>
    </w:lvl>
    <w:lvl w:ilvl="5">
      <w:start w:val="1"/>
      <w:numFmt w:val="bullet"/>
      <w:lvlText w:val=""/>
      <w:lvlJc w:val="left"/>
      <w:pPr>
        <w:tabs>
          <w:tab w:val="num" w:pos="2880"/>
        </w:tabs>
        <w:ind w:left="2880" w:hanging="360"/>
      </w:pPr>
      <w:rPr>
        <w:rFonts w:ascii="Wingdings" w:hAnsi="Wingdings" w:hint="default"/>
      </w:rPr>
    </w:lvl>
    <w:lvl w:ilvl="6">
      <w:start w:val="1"/>
      <w:numFmt w:val="bullet"/>
      <w:lvlText w:val=""/>
      <w:lvlJc w:val="left"/>
      <w:pPr>
        <w:tabs>
          <w:tab w:val="num" w:pos="3240"/>
        </w:tabs>
        <w:ind w:left="3240" w:hanging="360"/>
      </w:pPr>
      <w:rPr>
        <w:rFonts w:ascii="Wingdings" w:hAnsi="Wingdings" w:hint="default"/>
      </w:rPr>
    </w:lvl>
    <w:lvl w:ilvl="7">
      <w:start w:val="1"/>
      <w:numFmt w:val="bullet"/>
      <w:lvlText w:val=""/>
      <w:lvlJc w:val="left"/>
      <w:pPr>
        <w:tabs>
          <w:tab w:val="num" w:pos="3600"/>
        </w:tabs>
        <w:ind w:left="3600" w:hanging="360"/>
      </w:pPr>
      <w:rPr>
        <w:rFonts w:ascii="Symbol" w:hAnsi="Symbol" w:hint="default"/>
      </w:rPr>
    </w:lvl>
    <w:lvl w:ilvl="8">
      <w:start w:val="1"/>
      <w:numFmt w:val="bullet"/>
      <w:lvlText w:val=""/>
      <w:lvlJc w:val="left"/>
      <w:pPr>
        <w:tabs>
          <w:tab w:val="num" w:pos="3960"/>
        </w:tabs>
        <w:ind w:left="3960" w:hanging="360"/>
      </w:pPr>
      <w:rPr>
        <w:rFonts w:ascii="Symbol" w:hAnsi="Symbol" w:hint="default"/>
      </w:rPr>
    </w:lvl>
  </w:abstractNum>
  <w:abstractNum w:abstractNumId="28">
    <w:nsid w:val="5F853C5C"/>
    <w:multiLevelType w:val="hybridMultilevel"/>
    <w:tmpl w:val="B06EF814"/>
    <w:lvl w:ilvl="0" w:tplc="E2A67E6E">
      <w:start w:val="5"/>
      <w:numFmt w:val="decimal"/>
      <w:lvlText w:val="%1."/>
      <w:lvlJc w:val="right"/>
      <w:pPr>
        <w:tabs>
          <w:tab w:val="num" w:pos="720"/>
        </w:tabs>
        <w:ind w:left="720" w:hanging="72"/>
      </w:pPr>
      <w:rPr>
        <w:rFonts w:hint="default"/>
      </w:rPr>
    </w:lvl>
    <w:lvl w:ilvl="1" w:tplc="04090019" w:tentative="1">
      <w:start w:val="1"/>
      <w:numFmt w:val="lowerLetter"/>
      <w:lvlText w:val="%2."/>
      <w:lvlJc w:val="left"/>
      <w:pPr>
        <w:tabs>
          <w:tab w:val="num" w:pos="2088"/>
        </w:tabs>
        <w:ind w:left="2088" w:hanging="360"/>
      </w:pPr>
    </w:lvl>
    <w:lvl w:ilvl="2" w:tplc="0409001B" w:tentative="1">
      <w:start w:val="1"/>
      <w:numFmt w:val="lowerRoman"/>
      <w:lvlText w:val="%3."/>
      <w:lvlJc w:val="right"/>
      <w:pPr>
        <w:tabs>
          <w:tab w:val="num" w:pos="2808"/>
        </w:tabs>
        <w:ind w:left="2808" w:hanging="180"/>
      </w:pPr>
    </w:lvl>
    <w:lvl w:ilvl="3" w:tplc="0409000F" w:tentative="1">
      <w:start w:val="1"/>
      <w:numFmt w:val="decimal"/>
      <w:lvlText w:val="%4."/>
      <w:lvlJc w:val="left"/>
      <w:pPr>
        <w:tabs>
          <w:tab w:val="num" w:pos="3528"/>
        </w:tabs>
        <w:ind w:left="3528" w:hanging="360"/>
      </w:pPr>
    </w:lvl>
    <w:lvl w:ilvl="4" w:tplc="04090019" w:tentative="1">
      <w:start w:val="1"/>
      <w:numFmt w:val="lowerLetter"/>
      <w:lvlText w:val="%5."/>
      <w:lvlJc w:val="left"/>
      <w:pPr>
        <w:tabs>
          <w:tab w:val="num" w:pos="4248"/>
        </w:tabs>
        <w:ind w:left="4248" w:hanging="360"/>
      </w:pPr>
    </w:lvl>
    <w:lvl w:ilvl="5" w:tplc="0409001B" w:tentative="1">
      <w:start w:val="1"/>
      <w:numFmt w:val="lowerRoman"/>
      <w:lvlText w:val="%6."/>
      <w:lvlJc w:val="right"/>
      <w:pPr>
        <w:tabs>
          <w:tab w:val="num" w:pos="4968"/>
        </w:tabs>
        <w:ind w:left="4968" w:hanging="180"/>
      </w:pPr>
    </w:lvl>
    <w:lvl w:ilvl="6" w:tplc="0409000F" w:tentative="1">
      <w:start w:val="1"/>
      <w:numFmt w:val="decimal"/>
      <w:lvlText w:val="%7."/>
      <w:lvlJc w:val="left"/>
      <w:pPr>
        <w:tabs>
          <w:tab w:val="num" w:pos="5688"/>
        </w:tabs>
        <w:ind w:left="5688" w:hanging="360"/>
      </w:pPr>
    </w:lvl>
    <w:lvl w:ilvl="7" w:tplc="04090019" w:tentative="1">
      <w:start w:val="1"/>
      <w:numFmt w:val="lowerLetter"/>
      <w:lvlText w:val="%8."/>
      <w:lvlJc w:val="left"/>
      <w:pPr>
        <w:tabs>
          <w:tab w:val="num" w:pos="6408"/>
        </w:tabs>
        <w:ind w:left="6408" w:hanging="360"/>
      </w:pPr>
    </w:lvl>
    <w:lvl w:ilvl="8" w:tplc="0409001B" w:tentative="1">
      <w:start w:val="1"/>
      <w:numFmt w:val="lowerRoman"/>
      <w:lvlText w:val="%9."/>
      <w:lvlJc w:val="right"/>
      <w:pPr>
        <w:tabs>
          <w:tab w:val="num" w:pos="7128"/>
        </w:tabs>
        <w:ind w:left="7128" w:hanging="180"/>
      </w:pPr>
    </w:lvl>
  </w:abstractNum>
  <w:abstractNum w:abstractNumId="29">
    <w:nsid w:val="64F435AC"/>
    <w:multiLevelType w:val="singleLevel"/>
    <w:tmpl w:val="7A42DBFE"/>
    <w:lvl w:ilvl="0">
      <w:start w:val="1"/>
      <w:numFmt w:val="decimal"/>
      <w:lvlText w:val="%1."/>
      <w:lvlJc w:val="right"/>
      <w:pPr>
        <w:tabs>
          <w:tab w:val="num" w:pos="72"/>
        </w:tabs>
        <w:ind w:left="72" w:hanging="72"/>
      </w:pPr>
      <w:rPr>
        <w:rFonts w:hint="default"/>
      </w:rPr>
    </w:lvl>
  </w:abstractNum>
  <w:abstractNum w:abstractNumId="30">
    <w:nsid w:val="697617BC"/>
    <w:multiLevelType w:val="multilevel"/>
    <w:tmpl w:val="007262BA"/>
    <w:lvl w:ilvl="0">
      <w:start w:val="1"/>
      <w:numFmt w:val="bullet"/>
      <w:lvlText w:val=""/>
      <w:lvlJc w:val="left"/>
      <w:pPr>
        <w:tabs>
          <w:tab w:val="num" w:pos="1080"/>
        </w:tabs>
        <w:ind w:left="1080" w:hanging="360"/>
      </w:pPr>
      <w:rPr>
        <w:rFonts w:ascii="Wingdings" w:hAnsi="Wingdings" w:hint="default"/>
      </w:rPr>
    </w:lvl>
    <w:lvl w:ilvl="1">
      <w:start w:val="1"/>
      <w:numFmt w:val="bullet"/>
      <w:lvlText w:val=""/>
      <w:lvlJc w:val="left"/>
      <w:pPr>
        <w:tabs>
          <w:tab w:val="num" w:pos="1440"/>
        </w:tabs>
        <w:ind w:left="1440" w:hanging="360"/>
      </w:pPr>
      <w:rPr>
        <w:rFonts w:ascii="Wingdings" w:hAnsi="Wingdings"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160"/>
        </w:tabs>
        <w:ind w:left="2160" w:hanging="360"/>
      </w:pPr>
      <w:rPr>
        <w:rFonts w:ascii="Symbol" w:hAnsi="Symbol" w:hint="default"/>
      </w:rPr>
    </w:lvl>
    <w:lvl w:ilvl="4">
      <w:start w:val="1"/>
      <w:numFmt w:val="bullet"/>
      <w:lvlText w:val=""/>
      <w:lvlJc w:val="left"/>
      <w:pPr>
        <w:tabs>
          <w:tab w:val="num" w:pos="2520"/>
        </w:tabs>
        <w:ind w:left="2520" w:hanging="360"/>
      </w:pPr>
      <w:rPr>
        <w:rFonts w:ascii="Symbol" w:hAnsi="Symbol" w:hint="default"/>
      </w:rPr>
    </w:lvl>
    <w:lvl w:ilvl="5">
      <w:start w:val="1"/>
      <w:numFmt w:val="bullet"/>
      <w:lvlText w:val=""/>
      <w:lvlJc w:val="left"/>
      <w:pPr>
        <w:tabs>
          <w:tab w:val="num" w:pos="2880"/>
        </w:tabs>
        <w:ind w:left="2880" w:hanging="360"/>
      </w:pPr>
      <w:rPr>
        <w:rFonts w:ascii="Wingdings" w:hAnsi="Wingdings" w:hint="default"/>
      </w:rPr>
    </w:lvl>
    <w:lvl w:ilvl="6">
      <w:start w:val="1"/>
      <w:numFmt w:val="bullet"/>
      <w:lvlText w:val=""/>
      <w:lvlJc w:val="left"/>
      <w:pPr>
        <w:tabs>
          <w:tab w:val="num" w:pos="3240"/>
        </w:tabs>
        <w:ind w:left="3240" w:hanging="360"/>
      </w:pPr>
      <w:rPr>
        <w:rFonts w:ascii="Wingdings" w:hAnsi="Wingdings" w:hint="default"/>
      </w:rPr>
    </w:lvl>
    <w:lvl w:ilvl="7">
      <w:start w:val="1"/>
      <w:numFmt w:val="bullet"/>
      <w:lvlText w:val=""/>
      <w:lvlJc w:val="left"/>
      <w:pPr>
        <w:tabs>
          <w:tab w:val="num" w:pos="3600"/>
        </w:tabs>
        <w:ind w:left="3600" w:hanging="360"/>
      </w:pPr>
      <w:rPr>
        <w:rFonts w:ascii="Symbol" w:hAnsi="Symbol" w:hint="default"/>
      </w:rPr>
    </w:lvl>
    <w:lvl w:ilvl="8">
      <w:start w:val="1"/>
      <w:numFmt w:val="bullet"/>
      <w:lvlText w:val=""/>
      <w:lvlJc w:val="left"/>
      <w:pPr>
        <w:tabs>
          <w:tab w:val="num" w:pos="3960"/>
        </w:tabs>
        <w:ind w:left="3960" w:hanging="360"/>
      </w:pPr>
      <w:rPr>
        <w:rFonts w:ascii="Symbol" w:hAnsi="Symbol" w:hint="default"/>
      </w:rPr>
    </w:lvl>
  </w:abstractNum>
  <w:abstractNum w:abstractNumId="31">
    <w:nsid w:val="6A2A20FF"/>
    <w:multiLevelType w:val="hybridMultilevel"/>
    <w:tmpl w:val="3A227E88"/>
    <w:lvl w:ilvl="0" w:tplc="93FC8D34">
      <w:start w:val="1"/>
      <w:numFmt w:val="decimal"/>
      <w:lvlText w:val="%1."/>
      <w:lvlJc w:val="right"/>
      <w:pPr>
        <w:tabs>
          <w:tab w:val="num" w:pos="720"/>
        </w:tabs>
        <w:ind w:left="720" w:hanging="72"/>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2">
    <w:nsid w:val="6F92760E"/>
    <w:multiLevelType w:val="hybridMultilevel"/>
    <w:tmpl w:val="3B241F7A"/>
    <w:lvl w:ilvl="0" w:tplc="FA9609E4">
      <w:start w:val="1"/>
      <w:numFmt w:val="decimal"/>
      <w:lvlText w:val="%1."/>
      <w:lvlJc w:val="right"/>
      <w:pPr>
        <w:tabs>
          <w:tab w:val="num" w:pos="720"/>
        </w:tabs>
        <w:ind w:left="720" w:hanging="72"/>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73A83AB2"/>
    <w:multiLevelType w:val="hybridMultilevel"/>
    <w:tmpl w:val="777AF5B4"/>
    <w:lvl w:ilvl="0" w:tplc="7A42DBFE">
      <w:start w:val="1"/>
      <w:numFmt w:val="decimal"/>
      <w:lvlText w:val="%1."/>
      <w:lvlJc w:val="right"/>
      <w:pPr>
        <w:tabs>
          <w:tab w:val="num" w:pos="720"/>
        </w:tabs>
        <w:ind w:left="720" w:hanging="72"/>
      </w:pPr>
      <w:rPr>
        <w:rFonts w:hint="default"/>
      </w:rPr>
    </w:lvl>
    <w:lvl w:ilvl="1" w:tplc="04090009">
      <w:start w:val="1"/>
      <w:numFmt w:val="bullet"/>
      <w:lvlText w:val=""/>
      <w:lvlJc w:val="left"/>
      <w:pPr>
        <w:tabs>
          <w:tab w:val="num" w:pos="1800"/>
        </w:tabs>
        <w:ind w:left="180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4">
    <w:nsid w:val="74023886"/>
    <w:multiLevelType w:val="multilevel"/>
    <w:tmpl w:val="7B587544"/>
    <w:lvl w:ilvl="0">
      <w:start w:val="1"/>
      <w:numFmt w:val="upperLetter"/>
      <w:suff w:val="nothing"/>
      <w:lvlText w:val="Appendix %1"/>
      <w:lvlJc w:val="left"/>
      <w:pPr>
        <w:ind w:left="0" w:firstLine="0"/>
      </w:pPr>
      <w:rPr>
        <w:rFonts w:hint="default"/>
      </w:rPr>
    </w:lvl>
    <w:lvl w:ilvl="1">
      <w:start w:val="2"/>
      <w:numFmt w:val="upperLetter"/>
      <w:lvlRestart w:val="0"/>
      <w:suff w:val="nothing"/>
      <w:lvlText w:val="Appendix %2"/>
      <w:lvlJc w:val="left"/>
      <w:pPr>
        <w:ind w:left="0" w:firstLine="0"/>
      </w:pPr>
      <w:rPr>
        <w:rFonts w:hint="default"/>
      </w:rPr>
    </w:lvl>
    <w:lvl w:ilvl="2">
      <w:start w:val="3"/>
      <w:numFmt w:val="upperLetter"/>
      <w:lvlRestart w:val="0"/>
      <w:suff w:val="nothing"/>
      <w:lvlText w:val="Appendix %3"/>
      <w:lvlJc w:val="left"/>
      <w:pPr>
        <w:ind w:left="0" w:firstLine="0"/>
      </w:pPr>
      <w:rPr>
        <w:rFonts w:hint="default"/>
        <w:sz w:val="24"/>
        <w:szCs w:val="24"/>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35">
    <w:nsid w:val="779C0064"/>
    <w:multiLevelType w:val="hybridMultilevel"/>
    <w:tmpl w:val="30CA26B0"/>
    <w:lvl w:ilvl="0" w:tplc="7A42DBFE">
      <w:start w:val="1"/>
      <w:numFmt w:val="decimal"/>
      <w:lvlText w:val="%1."/>
      <w:lvlJc w:val="right"/>
      <w:pPr>
        <w:tabs>
          <w:tab w:val="num" w:pos="720"/>
        </w:tabs>
        <w:ind w:left="720" w:hanging="72"/>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6">
    <w:nsid w:val="77DB531D"/>
    <w:multiLevelType w:val="multilevel"/>
    <w:tmpl w:val="007262BA"/>
    <w:lvl w:ilvl="0">
      <w:start w:val="1"/>
      <w:numFmt w:val="bullet"/>
      <w:lvlText w:val=""/>
      <w:lvlJc w:val="left"/>
      <w:pPr>
        <w:tabs>
          <w:tab w:val="num" w:pos="1080"/>
        </w:tabs>
        <w:ind w:left="1080" w:hanging="360"/>
      </w:pPr>
      <w:rPr>
        <w:rFonts w:ascii="Wingdings" w:hAnsi="Wingdings" w:hint="default"/>
      </w:rPr>
    </w:lvl>
    <w:lvl w:ilvl="1">
      <w:start w:val="1"/>
      <w:numFmt w:val="bullet"/>
      <w:lvlText w:val=""/>
      <w:lvlJc w:val="left"/>
      <w:pPr>
        <w:tabs>
          <w:tab w:val="num" w:pos="1440"/>
        </w:tabs>
        <w:ind w:left="1440" w:hanging="360"/>
      </w:pPr>
      <w:rPr>
        <w:rFonts w:ascii="Wingdings" w:hAnsi="Wingdings"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160"/>
        </w:tabs>
        <w:ind w:left="2160" w:hanging="360"/>
      </w:pPr>
      <w:rPr>
        <w:rFonts w:ascii="Symbol" w:hAnsi="Symbol" w:hint="default"/>
      </w:rPr>
    </w:lvl>
    <w:lvl w:ilvl="4">
      <w:start w:val="1"/>
      <w:numFmt w:val="bullet"/>
      <w:lvlText w:val=""/>
      <w:lvlJc w:val="left"/>
      <w:pPr>
        <w:tabs>
          <w:tab w:val="num" w:pos="2520"/>
        </w:tabs>
        <w:ind w:left="2520" w:hanging="360"/>
      </w:pPr>
      <w:rPr>
        <w:rFonts w:ascii="Symbol" w:hAnsi="Symbol" w:hint="default"/>
      </w:rPr>
    </w:lvl>
    <w:lvl w:ilvl="5">
      <w:start w:val="1"/>
      <w:numFmt w:val="bullet"/>
      <w:lvlText w:val=""/>
      <w:lvlJc w:val="left"/>
      <w:pPr>
        <w:tabs>
          <w:tab w:val="num" w:pos="2880"/>
        </w:tabs>
        <w:ind w:left="2880" w:hanging="360"/>
      </w:pPr>
      <w:rPr>
        <w:rFonts w:ascii="Wingdings" w:hAnsi="Wingdings" w:hint="default"/>
      </w:rPr>
    </w:lvl>
    <w:lvl w:ilvl="6">
      <w:start w:val="1"/>
      <w:numFmt w:val="bullet"/>
      <w:lvlText w:val=""/>
      <w:lvlJc w:val="left"/>
      <w:pPr>
        <w:tabs>
          <w:tab w:val="num" w:pos="3240"/>
        </w:tabs>
        <w:ind w:left="3240" w:hanging="360"/>
      </w:pPr>
      <w:rPr>
        <w:rFonts w:ascii="Wingdings" w:hAnsi="Wingdings" w:hint="default"/>
      </w:rPr>
    </w:lvl>
    <w:lvl w:ilvl="7">
      <w:start w:val="1"/>
      <w:numFmt w:val="bullet"/>
      <w:lvlText w:val=""/>
      <w:lvlJc w:val="left"/>
      <w:pPr>
        <w:tabs>
          <w:tab w:val="num" w:pos="3600"/>
        </w:tabs>
        <w:ind w:left="3600" w:hanging="360"/>
      </w:pPr>
      <w:rPr>
        <w:rFonts w:ascii="Symbol" w:hAnsi="Symbol" w:hint="default"/>
      </w:rPr>
    </w:lvl>
    <w:lvl w:ilvl="8">
      <w:start w:val="1"/>
      <w:numFmt w:val="bullet"/>
      <w:lvlText w:val=""/>
      <w:lvlJc w:val="left"/>
      <w:pPr>
        <w:tabs>
          <w:tab w:val="num" w:pos="3960"/>
        </w:tabs>
        <w:ind w:left="3960" w:hanging="360"/>
      </w:pPr>
      <w:rPr>
        <w:rFonts w:ascii="Symbol" w:hAnsi="Symbol" w:hint="default"/>
      </w:rPr>
    </w:lvl>
  </w:abstractNum>
  <w:abstractNum w:abstractNumId="37">
    <w:nsid w:val="7A1008C6"/>
    <w:multiLevelType w:val="hybridMultilevel"/>
    <w:tmpl w:val="80CA5146"/>
    <w:lvl w:ilvl="0" w:tplc="69AA3B3E">
      <w:start w:val="1"/>
      <w:numFmt w:val="decimal"/>
      <w:lvlText w:val="%1."/>
      <w:lvlJc w:val="right"/>
      <w:pPr>
        <w:tabs>
          <w:tab w:val="num" w:pos="720"/>
        </w:tabs>
        <w:ind w:left="720" w:hanging="7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nsid w:val="7D89346E"/>
    <w:multiLevelType w:val="multilevel"/>
    <w:tmpl w:val="E0F4701A"/>
    <w:lvl w:ilvl="0">
      <w:start w:val="2"/>
      <w:numFmt w:val="upperLetter"/>
      <w:suff w:val="nothing"/>
      <w:lvlText w:val="Appendix %1."/>
      <w:lvlJc w:val="left"/>
      <w:pPr>
        <w:ind w:left="0" w:firstLine="0"/>
      </w:pPr>
      <w:rPr>
        <w:rFonts w:hint="default"/>
        <w:sz w:val="24"/>
        <w:szCs w:val="24"/>
      </w:rPr>
    </w:lvl>
    <w:lvl w:ilvl="1">
      <w:start w:val="1"/>
      <w:numFmt w:val="decimalZero"/>
      <w:lvlRestart w:val="0"/>
      <w:suff w:val="nothing"/>
      <w:lvlText w:val="Appendix %1"/>
      <w:lvlJc w:val="left"/>
      <w:pPr>
        <w:ind w:left="0" w:firstLine="0"/>
      </w:pPr>
      <w:rPr>
        <w:rFonts w:hint="default"/>
        <w:i w:val="0"/>
        <w:sz w:val="24"/>
        <w:szCs w:val="24"/>
      </w:rPr>
    </w:lvl>
    <w:lvl w:ilvl="2">
      <w:start w:val="1"/>
      <w:numFmt w:val="lowerLetter"/>
      <w:lvlText w:val="(%3)"/>
      <w:lvlJc w:val="left"/>
      <w:pPr>
        <w:tabs>
          <w:tab w:val="num" w:pos="720"/>
        </w:tabs>
        <w:ind w:left="720" w:hanging="432"/>
      </w:pPr>
      <w:rPr>
        <w:rFonts w:hint="default"/>
      </w:rPr>
    </w:lvl>
    <w:lvl w:ilvl="3">
      <w:start w:val="1"/>
      <w:numFmt w:val="lowerRoman"/>
      <w:pStyle w:val="Heading4"/>
      <w:lvlText w:val="(%4)"/>
      <w:lvlJc w:val="right"/>
      <w:pPr>
        <w:tabs>
          <w:tab w:val="num" w:pos="864"/>
        </w:tabs>
        <w:ind w:left="864" w:hanging="144"/>
      </w:pPr>
      <w:rPr>
        <w:rFonts w:hint="default"/>
      </w:rPr>
    </w:lvl>
    <w:lvl w:ilvl="4">
      <w:start w:val="1"/>
      <w:numFmt w:val="decimal"/>
      <w:pStyle w:val="Heading5"/>
      <w:lvlText w:val="%5)"/>
      <w:lvlJc w:val="left"/>
      <w:pPr>
        <w:tabs>
          <w:tab w:val="num" w:pos="1008"/>
        </w:tabs>
        <w:ind w:left="1008" w:hanging="432"/>
      </w:pPr>
      <w:rPr>
        <w:rFonts w:hint="default"/>
      </w:rPr>
    </w:lvl>
    <w:lvl w:ilvl="5">
      <w:start w:val="1"/>
      <w:numFmt w:val="lowerLetter"/>
      <w:pStyle w:val="Heading6"/>
      <w:lvlText w:val="%6)"/>
      <w:lvlJc w:val="left"/>
      <w:pPr>
        <w:tabs>
          <w:tab w:val="num" w:pos="1152"/>
        </w:tabs>
        <w:ind w:left="1152" w:hanging="432"/>
      </w:pPr>
      <w:rPr>
        <w:rFonts w:hint="default"/>
      </w:rPr>
    </w:lvl>
    <w:lvl w:ilvl="6">
      <w:start w:val="1"/>
      <w:numFmt w:val="lowerRoman"/>
      <w:pStyle w:val="Heading7"/>
      <w:lvlText w:val="%7)"/>
      <w:lvlJc w:val="right"/>
      <w:pPr>
        <w:tabs>
          <w:tab w:val="num" w:pos="1296"/>
        </w:tabs>
        <w:ind w:left="1296" w:hanging="288"/>
      </w:pPr>
      <w:rPr>
        <w:rFonts w:hint="default"/>
      </w:rPr>
    </w:lvl>
    <w:lvl w:ilvl="7">
      <w:start w:val="1"/>
      <w:numFmt w:val="lowerLetter"/>
      <w:pStyle w:val="Heading8"/>
      <w:lvlText w:val="%8."/>
      <w:lvlJc w:val="left"/>
      <w:pPr>
        <w:tabs>
          <w:tab w:val="num" w:pos="1440"/>
        </w:tabs>
        <w:ind w:left="1440" w:hanging="432"/>
      </w:pPr>
      <w:rPr>
        <w:rFonts w:hint="default"/>
      </w:rPr>
    </w:lvl>
    <w:lvl w:ilvl="8">
      <w:start w:val="1"/>
      <w:numFmt w:val="lowerRoman"/>
      <w:pStyle w:val="Heading9"/>
      <w:lvlText w:val="%9."/>
      <w:lvlJc w:val="right"/>
      <w:pPr>
        <w:tabs>
          <w:tab w:val="num" w:pos="1584"/>
        </w:tabs>
        <w:ind w:left="1584" w:hanging="144"/>
      </w:pPr>
      <w:rPr>
        <w:rFonts w:hint="default"/>
      </w:rPr>
    </w:lvl>
  </w:abstractNum>
  <w:abstractNum w:abstractNumId="39">
    <w:nsid w:val="7DAD3022"/>
    <w:multiLevelType w:val="multilevel"/>
    <w:tmpl w:val="007262BA"/>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0">
    <w:nsid w:val="7F6F234C"/>
    <w:multiLevelType w:val="hybridMultilevel"/>
    <w:tmpl w:val="7A489E5C"/>
    <w:lvl w:ilvl="0" w:tplc="49686B2E">
      <w:start w:val="1"/>
      <w:numFmt w:val="decimal"/>
      <w:lvlText w:val="%1."/>
      <w:lvlJc w:val="right"/>
      <w:pPr>
        <w:tabs>
          <w:tab w:val="num" w:pos="720"/>
        </w:tabs>
        <w:ind w:left="720" w:hanging="72"/>
      </w:pPr>
      <w:rPr>
        <w:rFonts w:hint="default"/>
      </w:rPr>
    </w:lvl>
    <w:lvl w:ilvl="1" w:tplc="647C4E8C">
      <w:start w:val="2"/>
      <w:numFmt w:val="bullet"/>
      <w:lvlText w:val=""/>
      <w:lvlJc w:val="left"/>
      <w:pPr>
        <w:tabs>
          <w:tab w:val="num" w:pos="1512"/>
        </w:tabs>
        <w:ind w:left="1512" w:hanging="432"/>
      </w:pPr>
      <w:rPr>
        <w:rFonts w:ascii="Wingdings" w:eastAsia="Times New Roman" w:hAnsi="Wingdings" w:cs="Times New Roman"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9"/>
  </w:num>
  <w:num w:numId="2">
    <w:abstractNumId w:val="29"/>
  </w:num>
  <w:num w:numId="3">
    <w:abstractNumId w:val="26"/>
  </w:num>
  <w:num w:numId="4">
    <w:abstractNumId w:val="18"/>
  </w:num>
  <w:num w:numId="5">
    <w:abstractNumId w:val="31"/>
  </w:num>
  <w:num w:numId="6">
    <w:abstractNumId w:val="4"/>
  </w:num>
  <w:num w:numId="7">
    <w:abstractNumId w:val="39"/>
  </w:num>
  <w:num w:numId="8">
    <w:abstractNumId w:val="14"/>
  </w:num>
  <w:num w:numId="9">
    <w:abstractNumId w:val="33"/>
  </w:num>
  <w:num w:numId="10">
    <w:abstractNumId w:val="35"/>
  </w:num>
  <w:num w:numId="11">
    <w:abstractNumId w:val="24"/>
  </w:num>
  <w:num w:numId="12">
    <w:abstractNumId w:val="38"/>
  </w:num>
  <w:num w:numId="13">
    <w:abstractNumId w:val="11"/>
  </w:num>
  <w:num w:numId="14">
    <w:abstractNumId w:val="40"/>
  </w:num>
  <w:num w:numId="15">
    <w:abstractNumId w:val="36"/>
  </w:num>
  <w:num w:numId="16">
    <w:abstractNumId w:val="22"/>
  </w:num>
  <w:num w:numId="17">
    <w:abstractNumId w:val="10"/>
  </w:num>
  <w:num w:numId="18">
    <w:abstractNumId w:val="6"/>
  </w:num>
  <w:num w:numId="19">
    <w:abstractNumId w:val="15"/>
  </w:num>
  <w:num w:numId="20">
    <w:abstractNumId w:val="32"/>
  </w:num>
  <w:num w:numId="21">
    <w:abstractNumId w:val="30"/>
  </w:num>
  <w:num w:numId="22">
    <w:abstractNumId w:val="1"/>
  </w:num>
  <w:num w:numId="23">
    <w:abstractNumId w:val="16"/>
  </w:num>
  <w:num w:numId="24">
    <w:abstractNumId w:val="28"/>
  </w:num>
  <w:num w:numId="25">
    <w:abstractNumId w:val="7"/>
  </w:num>
  <w:num w:numId="26">
    <w:abstractNumId w:val="2"/>
  </w:num>
  <w:num w:numId="27">
    <w:abstractNumId w:val="37"/>
  </w:num>
  <w:num w:numId="28">
    <w:abstractNumId w:val="17"/>
  </w:num>
  <w:num w:numId="29">
    <w:abstractNumId w:val="12"/>
  </w:num>
  <w:num w:numId="30">
    <w:abstractNumId w:val="27"/>
  </w:num>
  <w:num w:numId="31">
    <w:abstractNumId w:val="21"/>
  </w:num>
  <w:num w:numId="32">
    <w:abstractNumId w:val="23"/>
  </w:num>
  <w:num w:numId="33">
    <w:abstractNumId w:val="34"/>
  </w:num>
  <w:num w:numId="34">
    <w:abstractNumId w:val="11"/>
    <w:lvlOverride w:ilvl="0">
      <w:startOverride w:val="1"/>
    </w:lvlOverride>
    <w:lvlOverride w:ilvl="1">
      <w:startOverride w:val="2"/>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3"/>
  </w:num>
  <w:num w:numId="36">
    <w:abstractNumId w:val="25"/>
  </w:num>
  <w:num w:numId="37">
    <w:abstractNumId w:val="0"/>
  </w:num>
  <w:num w:numId="38">
    <w:abstractNumId w:val="9"/>
  </w:num>
  <w:num w:numId="39">
    <w:abstractNumId w:val="5"/>
  </w:num>
  <w:num w:numId="40">
    <w:abstractNumId w:val="20"/>
  </w:num>
  <w:num w:numId="41">
    <w:abstractNumId w:val="8"/>
  </w:num>
  <w:num w:numId="4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8"/>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82"/>
    <o:shapelayout v:ext="edit">
      <o:idmap v:ext="edit" data="20"/>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3018"/>
    <w:rsid w:val="000035D0"/>
    <w:rsid w:val="00010C79"/>
    <w:rsid w:val="00012670"/>
    <w:rsid w:val="000176EF"/>
    <w:rsid w:val="00024AB3"/>
    <w:rsid w:val="000253AA"/>
    <w:rsid w:val="0002780B"/>
    <w:rsid w:val="000338C4"/>
    <w:rsid w:val="00034A16"/>
    <w:rsid w:val="00050FC6"/>
    <w:rsid w:val="00053078"/>
    <w:rsid w:val="00057500"/>
    <w:rsid w:val="00064972"/>
    <w:rsid w:val="00071EBF"/>
    <w:rsid w:val="00072972"/>
    <w:rsid w:val="00076A93"/>
    <w:rsid w:val="000775D6"/>
    <w:rsid w:val="00077611"/>
    <w:rsid w:val="000830F7"/>
    <w:rsid w:val="00090FB5"/>
    <w:rsid w:val="00093B5E"/>
    <w:rsid w:val="000A5DBA"/>
    <w:rsid w:val="000C1355"/>
    <w:rsid w:val="000C194A"/>
    <w:rsid w:val="000C348D"/>
    <w:rsid w:val="000C3CE0"/>
    <w:rsid w:val="000D1C73"/>
    <w:rsid w:val="000D310C"/>
    <w:rsid w:val="000D39AD"/>
    <w:rsid w:val="000D3D41"/>
    <w:rsid w:val="000D4715"/>
    <w:rsid w:val="000E25B2"/>
    <w:rsid w:val="000F00D2"/>
    <w:rsid w:val="000F58D6"/>
    <w:rsid w:val="00100F29"/>
    <w:rsid w:val="00103380"/>
    <w:rsid w:val="00117406"/>
    <w:rsid w:val="001279CA"/>
    <w:rsid w:val="0013291D"/>
    <w:rsid w:val="00136B3B"/>
    <w:rsid w:val="001379BA"/>
    <w:rsid w:val="0014154C"/>
    <w:rsid w:val="00143CC7"/>
    <w:rsid w:val="001620E1"/>
    <w:rsid w:val="00170EEC"/>
    <w:rsid w:val="001760E0"/>
    <w:rsid w:val="001849D4"/>
    <w:rsid w:val="00196FFB"/>
    <w:rsid w:val="001975E3"/>
    <w:rsid w:val="00197B9E"/>
    <w:rsid w:val="001B07AB"/>
    <w:rsid w:val="001B4044"/>
    <w:rsid w:val="001C1F64"/>
    <w:rsid w:val="001C742C"/>
    <w:rsid w:val="001C7F50"/>
    <w:rsid w:val="001D22A0"/>
    <w:rsid w:val="001D31B4"/>
    <w:rsid w:val="001D56B9"/>
    <w:rsid w:val="00200968"/>
    <w:rsid w:val="00200B5B"/>
    <w:rsid w:val="00204B2A"/>
    <w:rsid w:val="00211A5B"/>
    <w:rsid w:val="00223B77"/>
    <w:rsid w:val="00242934"/>
    <w:rsid w:val="00242B32"/>
    <w:rsid w:val="0024697E"/>
    <w:rsid w:val="00252E83"/>
    <w:rsid w:val="00254AC1"/>
    <w:rsid w:val="00263FAA"/>
    <w:rsid w:val="00266EE6"/>
    <w:rsid w:val="00267882"/>
    <w:rsid w:val="002732F6"/>
    <w:rsid w:val="00277D94"/>
    <w:rsid w:val="00280251"/>
    <w:rsid w:val="002802F3"/>
    <w:rsid w:val="002803A2"/>
    <w:rsid w:val="00282904"/>
    <w:rsid w:val="00284343"/>
    <w:rsid w:val="002859E1"/>
    <w:rsid w:val="00292B71"/>
    <w:rsid w:val="002941E4"/>
    <w:rsid w:val="002946AF"/>
    <w:rsid w:val="00296AE5"/>
    <w:rsid w:val="002A12F6"/>
    <w:rsid w:val="002A3D0C"/>
    <w:rsid w:val="002A45A4"/>
    <w:rsid w:val="002B15A6"/>
    <w:rsid w:val="002B1FDD"/>
    <w:rsid w:val="002C20AD"/>
    <w:rsid w:val="002D158A"/>
    <w:rsid w:val="002E05CF"/>
    <w:rsid w:val="002E0ACD"/>
    <w:rsid w:val="002E285F"/>
    <w:rsid w:val="002E3374"/>
    <w:rsid w:val="002E34B4"/>
    <w:rsid w:val="002E535C"/>
    <w:rsid w:val="002E6655"/>
    <w:rsid w:val="002F4763"/>
    <w:rsid w:val="00301DE1"/>
    <w:rsid w:val="00302733"/>
    <w:rsid w:val="0030710E"/>
    <w:rsid w:val="00310BE5"/>
    <w:rsid w:val="00317C17"/>
    <w:rsid w:val="00321CA8"/>
    <w:rsid w:val="0032292C"/>
    <w:rsid w:val="00324E69"/>
    <w:rsid w:val="003256DC"/>
    <w:rsid w:val="00326D3E"/>
    <w:rsid w:val="0033423D"/>
    <w:rsid w:val="00353536"/>
    <w:rsid w:val="0035405A"/>
    <w:rsid w:val="003540B8"/>
    <w:rsid w:val="003609F9"/>
    <w:rsid w:val="0036666C"/>
    <w:rsid w:val="0037103D"/>
    <w:rsid w:val="00372996"/>
    <w:rsid w:val="00373F3A"/>
    <w:rsid w:val="00374844"/>
    <w:rsid w:val="00375798"/>
    <w:rsid w:val="003818CD"/>
    <w:rsid w:val="00381E13"/>
    <w:rsid w:val="00381FDB"/>
    <w:rsid w:val="0038209C"/>
    <w:rsid w:val="00393753"/>
    <w:rsid w:val="003A1A45"/>
    <w:rsid w:val="003A4430"/>
    <w:rsid w:val="003A6167"/>
    <w:rsid w:val="003A7FE9"/>
    <w:rsid w:val="003B0DB6"/>
    <w:rsid w:val="003B6662"/>
    <w:rsid w:val="003B72C4"/>
    <w:rsid w:val="003C2165"/>
    <w:rsid w:val="003C2A58"/>
    <w:rsid w:val="003C44BE"/>
    <w:rsid w:val="003D4142"/>
    <w:rsid w:val="003D58C4"/>
    <w:rsid w:val="003E0831"/>
    <w:rsid w:val="003E4624"/>
    <w:rsid w:val="003F5A14"/>
    <w:rsid w:val="00401BC9"/>
    <w:rsid w:val="00403C43"/>
    <w:rsid w:val="004059B1"/>
    <w:rsid w:val="004065A9"/>
    <w:rsid w:val="00411DFE"/>
    <w:rsid w:val="00412C67"/>
    <w:rsid w:val="00413846"/>
    <w:rsid w:val="00414812"/>
    <w:rsid w:val="0041513E"/>
    <w:rsid w:val="00416FF3"/>
    <w:rsid w:val="004248EE"/>
    <w:rsid w:val="00425F2D"/>
    <w:rsid w:val="00433187"/>
    <w:rsid w:val="00443CD7"/>
    <w:rsid w:val="00444F42"/>
    <w:rsid w:val="00452241"/>
    <w:rsid w:val="00456652"/>
    <w:rsid w:val="004601C7"/>
    <w:rsid w:val="00463D37"/>
    <w:rsid w:val="00472136"/>
    <w:rsid w:val="00472449"/>
    <w:rsid w:val="00481B01"/>
    <w:rsid w:val="00487268"/>
    <w:rsid w:val="00487B54"/>
    <w:rsid w:val="00487C4C"/>
    <w:rsid w:val="00491A49"/>
    <w:rsid w:val="00491DEE"/>
    <w:rsid w:val="00493115"/>
    <w:rsid w:val="00497252"/>
    <w:rsid w:val="004A091C"/>
    <w:rsid w:val="004A1E19"/>
    <w:rsid w:val="004A2A11"/>
    <w:rsid w:val="004B370E"/>
    <w:rsid w:val="004B44C0"/>
    <w:rsid w:val="004B59D3"/>
    <w:rsid w:val="004C0CC1"/>
    <w:rsid w:val="004C3B9A"/>
    <w:rsid w:val="004C3C97"/>
    <w:rsid w:val="004C43EC"/>
    <w:rsid w:val="004C6F94"/>
    <w:rsid w:val="004D189D"/>
    <w:rsid w:val="004D1A64"/>
    <w:rsid w:val="004F3C3D"/>
    <w:rsid w:val="00502A96"/>
    <w:rsid w:val="00510D72"/>
    <w:rsid w:val="00517D7D"/>
    <w:rsid w:val="005223D0"/>
    <w:rsid w:val="005322C2"/>
    <w:rsid w:val="00533114"/>
    <w:rsid w:val="005355F0"/>
    <w:rsid w:val="005546FB"/>
    <w:rsid w:val="00554E67"/>
    <w:rsid w:val="00555ADC"/>
    <w:rsid w:val="0056001A"/>
    <w:rsid w:val="00564A09"/>
    <w:rsid w:val="00564C0D"/>
    <w:rsid w:val="00571FA1"/>
    <w:rsid w:val="00573AA7"/>
    <w:rsid w:val="00574C44"/>
    <w:rsid w:val="005771C1"/>
    <w:rsid w:val="00581569"/>
    <w:rsid w:val="00592695"/>
    <w:rsid w:val="005927A0"/>
    <w:rsid w:val="00593ED3"/>
    <w:rsid w:val="00596779"/>
    <w:rsid w:val="00597884"/>
    <w:rsid w:val="005A0821"/>
    <w:rsid w:val="005A7A41"/>
    <w:rsid w:val="005B3107"/>
    <w:rsid w:val="005B3F2D"/>
    <w:rsid w:val="005B425F"/>
    <w:rsid w:val="005B4B44"/>
    <w:rsid w:val="005B500D"/>
    <w:rsid w:val="005B6DD2"/>
    <w:rsid w:val="005C4F8F"/>
    <w:rsid w:val="005C5E24"/>
    <w:rsid w:val="005C760B"/>
    <w:rsid w:val="005D0984"/>
    <w:rsid w:val="005D356E"/>
    <w:rsid w:val="005D3682"/>
    <w:rsid w:val="005D53CD"/>
    <w:rsid w:val="005D7266"/>
    <w:rsid w:val="005E1E6B"/>
    <w:rsid w:val="005E58AE"/>
    <w:rsid w:val="005E6437"/>
    <w:rsid w:val="005E7DBE"/>
    <w:rsid w:val="005F1D2E"/>
    <w:rsid w:val="0060425B"/>
    <w:rsid w:val="00605126"/>
    <w:rsid w:val="00607127"/>
    <w:rsid w:val="00622305"/>
    <w:rsid w:val="0063145A"/>
    <w:rsid w:val="00643393"/>
    <w:rsid w:val="00645500"/>
    <w:rsid w:val="00654BED"/>
    <w:rsid w:val="00667D64"/>
    <w:rsid w:val="00670A76"/>
    <w:rsid w:val="00670AA7"/>
    <w:rsid w:val="006738E4"/>
    <w:rsid w:val="00673FAD"/>
    <w:rsid w:val="006751F0"/>
    <w:rsid w:val="00680850"/>
    <w:rsid w:val="00681850"/>
    <w:rsid w:val="006819AC"/>
    <w:rsid w:val="006875CC"/>
    <w:rsid w:val="006913F8"/>
    <w:rsid w:val="00692077"/>
    <w:rsid w:val="0069319A"/>
    <w:rsid w:val="00694B0F"/>
    <w:rsid w:val="00695AE5"/>
    <w:rsid w:val="00697212"/>
    <w:rsid w:val="00697B37"/>
    <w:rsid w:val="006A0725"/>
    <w:rsid w:val="006A0D78"/>
    <w:rsid w:val="006A3A43"/>
    <w:rsid w:val="006A4009"/>
    <w:rsid w:val="006A662C"/>
    <w:rsid w:val="006B2DC6"/>
    <w:rsid w:val="006C3DF3"/>
    <w:rsid w:val="006D2F70"/>
    <w:rsid w:val="006D3A7B"/>
    <w:rsid w:val="006E2396"/>
    <w:rsid w:val="006E7D9F"/>
    <w:rsid w:val="006F015C"/>
    <w:rsid w:val="006F1504"/>
    <w:rsid w:val="006F653C"/>
    <w:rsid w:val="007051CB"/>
    <w:rsid w:val="00707181"/>
    <w:rsid w:val="007234C6"/>
    <w:rsid w:val="00730334"/>
    <w:rsid w:val="007345F0"/>
    <w:rsid w:val="0073676D"/>
    <w:rsid w:val="00747736"/>
    <w:rsid w:val="00753F71"/>
    <w:rsid w:val="00755664"/>
    <w:rsid w:val="00757C13"/>
    <w:rsid w:val="00766004"/>
    <w:rsid w:val="007665D6"/>
    <w:rsid w:val="0077047F"/>
    <w:rsid w:val="00772C5A"/>
    <w:rsid w:val="00773917"/>
    <w:rsid w:val="00775FCA"/>
    <w:rsid w:val="007779E5"/>
    <w:rsid w:val="007812CE"/>
    <w:rsid w:val="00791F4E"/>
    <w:rsid w:val="007942C9"/>
    <w:rsid w:val="007A0291"/>
    <w:rsid w:val="007A2B92"/>
    <w:rsid w:val="007A51EA"/>
    <w:rsid w:val="007A6A62"/>
    <w:rsid w:val="007A6BC6"/>
    <w:rsid w:val="007B1AEB"/>
    <w:rsid w:val="007B2D22"/>
    <w:rsid w:val="007B2E5B"/>
    <w:rsid w:val="007C2567"/>
    <w:rsid w:val="007C3C72"/>
    <w:rsid w:val="007C3DC7"/>
    <w:rsid w:val="007E2381"/>
    <w:rsid w:val="007E5D17"/>
    <w:rsid w:val="007E60F1"/>
    <w:rsid w:val="007E6261"/>
    <w:rsid w:val="007F07AD"/>
    <w:rsid w:val="007F07B6"/>
    <w:rsid w:val="007F4A29"/>
    <w:rsid w:val="007F655F"/>
    <w:rsid w:val="008010F9"/>
    <w:rsid w:val="00801555"/>
    <w:rsid w:val="00806FC1"/>
    <w:rsid w:val="008148D0"/>
    <w:rsid w:val="008148F3"/>
    <w:rsid w:val="00814DB1"/>
    <w:rsid w:val="008161CC"/>
    <w:rsid w:val="00817DA8"/>
    <w:rsid w:val="00821DD9"/>
    <w:rsid w:val="00823980"/>
    <w:rsid w:val="00830B0B"/>
    <w:rsid w:val="00830DEA"/>
    <w:rsid w:val="00840869"/>
    <w:rsid w:val="0084206A"/>
    <w:rsid w:val="00843BF4"/>
    <w:rsid w:val="008445AF"/>
    <w:rsid w:val="008514A1"/>
    <w:rsid w:val="00860533"/>
    <w:rsid w:val="0086058B"/>
    <w:rsid w:val="00867AA7"/>
    <w:rsid w:val="00873FDC"/>
    <w:rsid w:val="00876911"/>
    <w:rsid w:val="00883D2F"/>
    <w:rsid w:val="008936D5"/>
    <w:rsid w:val="008A12C2"/>
    <w:rsid w:val="008A32F2"/>
    <w:rsid w:val="008A5BD5"/>
    <w:rsid w:val="008A64A5"/>
    <w:rsid w:val="008B0C88"/>
    <w:rsid w:val="008B4C65"/>
    <w:rsid w:val="008C1BF1"/>
    <w:rsid w:val="008C674B"/>
    <w:rsid w:val="008C7E27"/>
    <w:rsid w:val="008D4412"/>
    <w:rsid w:val="008E74FE"/>
    <w:rsid w:val="00900453"/>
    <w:rsid w:val="0090092D"/>
    <w:rsid w:val="0090149C"/>
    <w:rsid w:val="00902F60"/>
    <w:rsid w:val="0090474C"/>
    <w:rsid w:val="009122D3"/>
    <w:rsid w:val="009321B7"/>
    <w:rsid w:val="0094595E"/>
    <w:rsid w:val="00947A8E"/>
    <w:rsid w:val="00953EAA"/>
    <w:rsid w:val="009544A0"/>
    <w:rsid w:val="009565B2"/>
    <w:rsid w:val="009654C2"/>
    <w:rsid w:val="009662E8"/>
    <w:rsid w:val="00985A7C"/>
    <w:rsid w:val="00986D52"/>
    <w:rsid w:val="009924FF"/>
    <w:rsid w:val="00994415"/>
    <w:rsid w:val="009A0162"/>
    <w:rsid w:val="009A58E1"/>
    <w:rsid w:val="009B260B"/>
    <w:rsid w:val="009B437E"/>
    <w:rsid w:val="009B53A6"/>
    <w:rsid w:val="009B5B78"/>
    <w:rsid w:val="009C0E80"/>
    <w:rsid w:val="009C2CB4"/>
    <w:rsid w:val="009C5F3D"/>
    <w:rsid w:val="009C61C6"/>
    <w:rsid w:val="009D7699"/>
    <w:rsid w:val="009D7EA7"/>
    <w:rsid w:val="009E4210"/>
    <w:rsid w:val="009E4392"/>
    <w:rsid w:val="009E494E"/>
    <w:rsid w:val="009E6762"/>
    <w:rsid w:val="009E7AC1"/>
    <w:rsid w:val="009E7C10"/>
    <w:rsid w:val="009F498F"/>
    <w:rsid w:val="009F5924"/>
    <w:rsid w:val="009F6BBA"/>
    <w:rsid w:val="009F78C0"/>
    <w:rsid w:val="00A00060"/>
    <w:rsid w:val="00A02066"/>
    <w:rsid w:val="00A03FF0"/>
    <w:rsid w:val="00A07619"/>
    <w:rsid w:val="00A10B5F"/>
    <w:rsid w:val="00A12290"/>
    <w:rsid w:val="00A13340"/>
    <w:rsid w:val="00A17174"/>
    <w:rsid w:val="00A17685"/>
    <w:rsid w:val="00A23AF7"/>
    <w:rsid w:val="00A25929"/>
    <w:rsid w:val="00A3260E"/>
    <w:rsid w:val="00A36833"/>
    <w:rsid w:val="00A42427"/>
    <w:rsid w:val="00A44276"/>
    <w:rsid w:val="00A466E6"/>
    <w:rsid w:val="00A47C3F"/>
    <w:rsid w:val="00A51301"/>
    <w:rsid w:val="00A54384"/>
    <w:rsid w:val="00A572B8"/>
    <w:rsid w:val="00A60DAF"/>
    <w:rsid w:val="00A6132E"/>
    <w:rsid w:val="00A6636D"/>
    <w:rsid w:val="00A701A0"/>
    <w:rsid w:val="00A733B2"/>
    <w:rsid w:val="00A81718"/>
    <w:rsid w:val="00A83987"/>
    <w:rsid w:val="00A87D63"/>
    <w:rsid w:val="00AA182F"/>
    <w:rsid w:val="00AA5790"/>
    <w:rsid w:val="00AA786C"/>
    <w:rsid w:val="00AB6BB4"/>
    <w:rsid w:val="00AC40FF"/>
    <w:rsid w:val="00AC7466"/>
    <w:rsid w:val="00AD12A5"/>
    <w:rsid w:val="00AD371C"/>
    <w:rsid w:val="00AD3C89"/>
    <w:rsid w:val="00AE04A9"/>
    <w:rsid w:val="00AE214D"/>
    <w:rsid w:val="00AE64A2"/>
    <w:rsid w:val="00AE73CC"/>
    <w:rsid w:val="00AF1E21"/>
    <w:rsid w:val="00AF7E28"/>
    <w:rsid w:val="00B01AE7"/>
    <w:rsid w:val="00B04A03"/>
    <w:rsid w:val="00B216D0"/>
    <w:rsid w:val="00B22EE7"/>
    <w:rsid w:val="00B23910"/>
    <w:rsid w:val="00B25B09"/>
    <w:rsid w:val="00B26AFF"/>
    <w:rsid w:val="00B270C9"/>
    <w:rsid w:val="00B3174D"/>
    <w:rsid w:val="00B3295C"/>
    <w:rsid w:val="00B352B7"/>
    <w:rsid w:val="00B35A83"/>
    <w:rsid w:val="00B35EC1"/>
    <w:rsid w:val="00B36AEC"/>
    <w:rsid w:val="00B45062"/>
    <w:rsid w:val="00B53652"/>
    <w:rsid w:val="00B551BC"/>
    <w:rsid w:val="00B572AA"/>
    <w:rsid w:val="00B62723"/>
    <w:rsid w:val="00B73921"/>
    <w:rsid w:val="00B75EA9"/>
    <w:rsid w:val="00B8083E"/>
    <w:rsid w:val="00B906FF"/>
    <w:rsid w:val="00B9280B"/>
    <w:rsid w:val="00B947BE"/>
    <w:rsid w:val="00BA1B37"/>
    <w:rsid w:val="00BA6601"/>
    <w:rsid w:val="00BB05B8"/>
    <w:rsid w:val="00BB2F58"/>
    <w:rsid w:val="00BB70BF"/>
    <w:rsid w:val="00BC1A33"/>
    <w:rsid w:val="00BC45F4"/>
    <w:rsid w:val="00BC6E55"/>
    <w:rsid w:val="00BD0ACF"/>
    <w:rsid w:val="00BD358D"/>
    <w:rsid w:val="00BD5FC7"/>
    <w:rsid w:val="00BD7589"/>
    <w:rsid w:val="00BE1F79"/>
    <w:rsid w:val="00BE3059"/>
    <w:rsid w:val="00BE55F1"/>
    <w:rsid w:val="00BE711F"/>
    <w:rsid w:val="00BF3628"/>
    <w:rsid w:val="00BF512C"/>
    <w:rsid w:val="00C00D12"/>
    <w:rsid w:val="00C051F8"/>
    <w:rsid w:val="00C061A5"/>
    <w:rsid w:val="00C06F93"/>
    <w:rsid w:val="00C15078"/>
    <w:rsid w:val="00C1736F"/>
    <w:rsid w:val="00C17A9E"/>
    <w:rsid w:val="00C223AE"/>
    <w:rsid w:val="00C2275A"/>
    <w:rsid w:val="00C31EA0"/>
    <w:rsid w:val="00C41AC7"/>
    <w:rsid w:val="00C43CAA"/>
    <w:rsid w:val="00C44AC1"/>
    <w:rsid w:val="00C45D15"/>
    <w:rsid w:val="00C51422"/>
    <w:rsid w:val="00C5374D"/>
    <w:rsid w:val="00C551F6"/>
    <w:rsid w:val="00C55A30"/>
    <w:rsid w:val="00C55E22"/>
    <w:rsid w:val="00C56C84"/>
    <w:rsid w:val="00C6451F"/>
    <w:rsid w:val="00C774BF"/>
    <w:rsid w:val="00C96878"/>
    <w:rsid w:val="00CA2E64"/>
    <w:rsid w:val="00CA3E3B"/>
    <w:rsid w:val="00CA498C"/>
    <w:rsid w:val="00CA533B"/>
    <w:rsid w:val="00CA5DFE"/>
    <w:rsid w:val="00CB0A99"/>
    <w:rsid w:val="00CC0E84"/>
    <w:rsid w:val="00CC3B0B"/>
    <w:rsid w:val="00CD63C6"/>
    <w:rsid w:val="00CE18C1"/>
    <w:rsid w:val="00CF2C40"/>
    <w:rsid w:val="00CF554D"/>
    <w:rsid w:val="00D00F8B"/>
    <w:rsid w:val="00D047D8"/>
    <w:rsid w:val="00D05FC8"/>
    <w:rsid w:val="00D07FBF"/>
    <w:rsid w:val="00D115DD"/>
    <w:rsid w:val="00D166A0"/>
    <w:rsid w:val="00D2310D"/>
    <w:rsid w:val="00D30C72"/>
    <w:rsid w:val="00D348DE"/>
    <w:rsid w:val="00D415CE"/>
    <w:rsid w:val="00D459ED"/>
    <w:rsid w:val="00D47308"/>
    <w:rsid w:val="00D52BB3"/>
    <w:rsid w:val="00D53018"/>
    <w:rsid w:val="00D573C1"/>
    <w:rsid w:val="00D60919"/>
    <w:rsid w:val="00D61FE0"/>
    <w:rsid w:val="00D755A4"/>
    <w:rsid w:val="00D816E0"/>
    <w:rsid w:val="00D91583"/>
    <w:rsid w:val="00D969CB"/>
    <w:rsid w:val="00DA2048"/>
    <w:rsid w:val="00DB7DAA"/>
    <w:rsid w:val="00DC1BFD"/>
    <w:rsid w:val="00DC5D2F"/>
    <w:rsid w:val="00DC6911"/>
    <w:rsid w:val="00DD115C"/>
    <w:rsid w:val="00DD43C6"/>
    <w:rsid w:val="00DE37E6"/>
    <w:rsid w:val="00DE796A"/>
    <w:rsid w:val="00DF638E"/>
    <w:rsid w:val="00E14B78"/>
    <w:rsid w:val="00E204DA"/>
    <w:rsid w:val="00E20685"/>
    <w:rsid w:val="00E224F3"/>
    <w:rsid w:val="00E32B35"/>
    <w:rsid w:val="00E33032"/>
    <w:rsid w:val="00E330E7"/>
    <w:rsid w:val="00E3694E"/>
    <w:rsid w:val="00E40C7F"/>
    <w:rsid w:val="00E40E19"/>
    <w:rsid w:val="00E412E3"/>
    <w:rsid w:val="00E47642"/>
    <w:rsid w:val="00E47AE1"/>
    <w:rsid w:val="00E631A2"/>
    <w:rsid w:val="00E72BE2"/>
    <w:rsid w:val="00E808A9"/>
    <w:rsid w:val="00E84F12"/>
    <w:rsid w:val="00E86881"/>
    <w:rsid w:val="00E8724D"/>
    <w:rsid w:val="00E906E5"/>
    <w:rsid w:val="00E92511"/>
    <w:rsid w:val="00EA2BC9"/>
    <w:rsid w:val="00EA3E8C"/>
    <w:rsid w:val="00EA7AC7"/>
    <w:rsid w:val="00EB0260"/>
    <w:rsid w:val="00EB526B"/>
    <w:rsid w:val="00EC7CA7"/>
    <w:rsid w:val="00ED5397"/>
    <w:rsid w:val="00EF1837"/>
    <w:rsid w:val="00EF57D4"/>
    <w:rsid w:val="00EF66E6"/>
    <w:rsid w:val="00EF6F61"/>
    <w:rsid w:val="00F026AB"/>
    <w:rsid w:val="00F10034"/>
    <w:rsid w:val="00F14F45"/>
    <w:rsid w:val="00F160E3"/>
    <w:rsid w:val="00F16D43"/>
    <w:rsid w:val="00F17189"/>
    <w:rsid w:val="00F21418"/>
    <w:rsid w:val="00F22A73"/>
    <w:rsid w:val="00F33869"/>
    <w:rsid w:val="00F3446C"/>
    <w:rsid w:val="00F41540"/>
    <w:rsid w:val="00F44013"/>
    <w:rsid w:val="00F44ABB"/>
    <w:rsid w:val="00F45AA6"/>
    <w:rsid w:val="00F50767"/>
    <w:rsid w:val="00F5719C"/>
    <w:rsid w:val="00F77D0C"/>
    <w:rsid w:val="00F86F1E"/>
    <w:rsid w:val="00F90A57"/>
    <w:rsid w:val="00FA23B1"/>
    <w:rsid w:val="00FA6D52"/>
    <w:rsid w:val="00FB034E"/>
    <w:rsid w:val="00FB2106"/>
    <w:rsid w:val="00FB23FD"/>
    <w:rsid w:val="00FB4C28"/>
    <w:rsid w:val="00FC05C8"/>
    <w:rsid w:val="00FC355F"/>
    <w:rsid w:val="00FC756D"/>
    <w:rsid w:val="00FD2B84"/>
    <w:rsid w:val="00FE0F13"/>
    <w:rsid w:val="00FF29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Street"/>
  <w:smartTagType w:namespaceuri="urn:schemas-microsoft-com:office:smarttags" w:name="addres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2048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53018"/>
  </w:style>
  <w:style w:type="paragraph" w:styleId="Heading1">
    <w:name w:val="heading 1"/>
    <w:basedOn w:val="Normal"/>
    <w:next w:val="Normal"/>
    <w:qFormat/>
    <w:rsid w:val="00EF57D4"/>
    <w:pPr>
      <w:keepNext/>
      <w:numPr>
        <w:numId w:val="13"/>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EF57D4"/>
    <w:pPr>
      <w:keepNext/>
      <w:numPr>
        <w:ilvl w:val="1"/>
        <w:numId w:val="13"/>
      </w:numPr>
      <w:spacing w:before="240" w:after="60"/>
      <w:outlineLvl w:val="1"/>
    </w:pPr>
    <w:rPr>
      <w:rFonts w:ascii="Arial" w:hAnsi="Arial" w:cs="Arial"/>
      <w:b/>
      <w:bCs/>
      <w:i/>
      <w:iCs/>
      <w:sz w:val="28"/>
      <w:szCs w:val="28"/>
    </w:rPr>
  </w:style>
  <w:style w:type="paragraph" w:styleId="Heading3">
    <w:name w:val="heading 3"/>
    <w:basedOn w:val="Normal"/>
    <w:next w:val="Normal"/>
    <w:qFormat/>
    <w:rsid w:val="00EF57D4"/>
    <w:pPr>
      <w:keepNext/>
      <w:numPr>
        <w:ilvl w:val="2"/>
        <w:numId w:val="13"/>
      </w:numPr>
      <w:spacing w:before="240" w:after="60"/>
      <w:outlineLvl w:val="2"/>
    </w:pPr>
    <w:rPr>
      <w:rFonts w:ascii="Arial" w:hAnsi="Arial" w:cs="Arial"/>
      <w:b/>
      <w:bCs/>
      <w:sz w:val="26"/>
      <w:szCs w:val="26"/>
    </w:rPr>
  </w:style>
  <w:style w:type="paragraph" w:styleId="Heading4">
    <w:name w:val="heading 4"/>
    <w:basedOn w:val="Normal"/>
    <w:next w:val="Normal"/>
    <w:qFormat/>
    <w:rsid w:val="00EF57D4"/>
    <w:pPr>
      <w:keepNext/>
      <w:numPr>
        <w:ilvl w:val="3"/>
        <w:numId w:val="12"/>
      </w:numPr>
      <w:spacing w:before="240" w:after="60"/>
      <w:outlineLvl w:val="3"/>
    </w:pPr>
    <w:rPr>
      <w:b/>
      <w:bCs/>
      <w:sz w:val="28"/>
      <w:szCs w:val="28"/>
    </w:rPr>
  </w:style>
  <w:style w:type="paragraph" w:styleId="Heading5">
    <w:name w:val="heading 5"/>
    <w:basedOn w:val="Normal"/>
    <w:next w:val="Normal"/>
    <w:qFormat/>
    <w:rsid w:val="00EF57D4"/>
    <w:pPr>
      <w:numPr>
        <w:ilvl w:val="4"/>
        <w:numId w:val="12"/>
      </w:numPr>
      <w:spacing w:before="240" w:after="60"/>
      <w:outlineLvl w:val="4"/>
    </w:pPr>
    <w:rPr>
      <w:b/>
      <w:bCs/>
      <w:i/>
      <w:iCs/>
      <w:sz w:val="26"/>
      <w:szCs w:val="26"/>
    </w:rPr>
  </w:style>
  <w:style w:type="paragraph" w:styleId="Heading6">
    <w:name w:val="heading 6"/>
    <w:basedOn w:val="Normal"/>
    <w:next w:val="Normal"/>
    <w:qFormat/>
    <w:rsid w:val="00EF57D4"/>
    <w:pPr>
      <w:numPr>
        <w:ilvl w:val="5"/>
        <w:numId w:val="12"/>
      </w:numPr>
      <w:spacing w:before="240" w:after="60"/>
      <w:outlineLvl w:val="5"/>
    </w:pPr>
    <w:rPr>
      <w:b/>
      <w:bCs/>
      <w:sz w:val="22"/>
      <w:szCs w:val="22"/>
    </w:rPr>
  </w:style>
  <w:style w:type="paragraph" w:styleId="Heading7">
    <w:name w:val="heading 7"/>
    <w:basedOn w:val="Normal"/>
    <w:next w:val="Normal"/>
    <w:qFormat/>
    <w:rsid w:val="00EF57D4"/>
    <w:pPr>
      <w:numPr>
        <w:ilvl w:val="6"/>
        <w:numId w:val="12"/>
      </w:numPr>
      <w:spacing w:before="240" w:after="60"/>
      <w:outlineLvl w:val="6"/>
    </w:pPr>
    <w:rPr>
      <w:sz w:val="24"/>
      <w:szCs w:val="24"/>
    </w:rPr>
  </w:style>
  <w:style w:type="paragraph" w:styleId="Heading8">
    <w:name w:val="heading 8"/>
    <w:basedOn w:val="Normal"/>
    <w:next w:val="Normal"/>
    <w:qFormat/>
    <w:rsid w:val="00EF57D4"/>
    <w:pPr>
      <w:numPr>
        <w:ilvl w:val="7"/>
        <w:numId w:val="12"/>
      </w:numPr>
      <w:spacing w:before="240" w:after="60"/>
      <w:outlineLvl w:val="7"/>
    </w:pPr>
    <w:rPr>
      <w:i/>
      <w:iCs/>
      <w:sz w:val="24"/>
      <w:szCs w:val="24"/>
    </w:rPr>
  </w:style>
  <w:style w:type="paragraph" w:styleId="Heading9">
    <w:name w:val="heading 9"/>
    <w:basedOn w:val="Normal"/>
    <w:next w:val="Normal"/>
    <w:qFormat/>
    <w:rsid w:val="00EF57D4"/>
    <w:pPr>
      <w:numPr>
        <w:ilvl w:val="8"/>
        <w:numId w:val="12"/>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D530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rsid w:val="00A81718"/>
    <w:rPr>
      <w:sz w:val="16"/>
      <w:szCs w:val="16"/>
    </w:rPr>
  </w:style>
  <w:style w:type="paragraph" w:styleId="CommentText">
    <w:name w:val="annotation text"/>
    <w:basedOn w:val="Normal"/>
    <w:semiHidden/>
    <w:rsid w:val="00A81718"/>
  </w:style>
  <w:style w:type="paragraph" w:styleId="CommentSubject">
    <w:name w:val="annotation subject"/>
    <w:basedOn w:val="CommentText"/>
    <w:next w:val="CommentText"/>
    <w:semiHidden/>
    <w:rsid w:val="00A81718"/>
    <w:rPr>
      <w:b/>
      <w:bCs/>
    </w:rPr>
  </w:style>
  <w:style w:type="paragraph" w:styleId="BalloonText">
    <w:name w:val="Balloon Text"/>
    <w:basedOn w:val="Normal"/>
    <w:semiHidden/>
    <w:rsid w:val="00A81718"/>
    <w:rPr>
      <w:rFonts w:ascii="Tahoma" w:hAnsi="Tahoma" w:cs="Tahoma"/>
      <w:sz w:val="16"/>
      <w:szCs w:val="16"/>
    </w:rPr>
  </w:style>
  <w:style w:type="paragraph" w:styleId="Header">
    <w:name w:val="header"/>
    <w:basedOn w:val="Normal"/>
    <w:rsid w:val="00B8083E"/>
    <w:pPr>
      <w:tabs>
        <w:tab w:val="center" w:pos="4320"/>
        <w:tab w:val="right" w:pos="8640"/>
      </w:tabs>
    </w:pPr>
  </w:style>
  <w:style w:type="paragraph" w:styleId="Footer">
    <w:name w:val="footer"/>
    <w:basedOn w:val="Normal"/>
    <w:rsid w:val="00B8083E"/>
    <w:pPr>
      <w:tabs>
        <w:tab w:val="center" w:pos="4320"/>
        <w:tab w:val="right" w:pos="8640"/>
      </w:tabs>
    </w:pPr>
  </w:style>
  <w:style w:type="character" w:styleId="PageNumber">
    <w:name w:val="page number"/>
    <w:basedOn w:val="DefaultParagraphFont"/>
    <w:rsid w:val="00E40E19"/>
  </w:style>
  <w:style w:type="paragraph" w:styleId="TOC1">
    <w:name w:val="toc 1"/>
    <w:basedOn w:val="Normal"/>
    <w:next w:val="Normal"/>
    <w:autoRedefine/>
    <w:semiHidden/>
    <w:rsid w:val="00E47AE1"/>
    <w:pPr>
      <w:spacing w:before="120" w:after="120"/>
    </w:pPr>
    <w:rPr>
      <w:rFonts w:ascii="Arial" w:hAnsi="Arial"/>
      <w:sz w:val="24"/>
    </w:rPr>
  </w:style>
  <w:style w:type="paragraph" w:styleId="TOC2">
    <w:name w:val="toc 2"/>
    <w:basedOn w:val="Normal"/>
    <w:next w:val="Normal"/>
    <w:autoRedefine/>
    <w:semiHidden/>
    <w:rsid w:val="00605126"/>
    <w:pPr>
      <w:ind w:left="200"/>
    </w:pPr>
    <w:rPr>
      <w:rFonts w:ascii="Arial" w:hAnsi="Arial"/>
    </w:rPr>
  </w:style>
  <w:style w:type="character" w:styleId="Hyperlink">
    <w:name w:val="Hyperlink"/>
    <w:basedOn w:val="DefaultParagraphFont"/>
    <w:rsid w:val="00766004"/>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53018"/>
  </w:style>
  <w:style w:type="paragraph" w:styleId="Heading1">
    <w:name w:val="heading 1"/>
    <w:basedOn w:val="Normal"/>
    <w:next w:val="Normal"/>
    <w:qFormat/>
    <w:rsid w:val="00EF57D4"/>
    <w:pPr>
      <w:keepNext/>
      <w:numPr>
        <w:numId w:val="13"/>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EF57D4"/>
    <w:pPr>
      <w:keepNext/>
      <w:numPr>
        <w:ilvl w:val="1"/>
        <w:numId w:val="13"/>
      </w:numPr>
      <w:spacing w:before="240" w:after="60"/>
      <w:outlineLvl w:val="1"/>
    </w:pPr>
    <w:rPr>
      <w:rFonts w:ascii="Arial" w:hAnsi="Arial" w:cs="Arial"/>
      <w:b/>
      <w:bCs/>
      <w:i/>
      <w:iCs/>
      <w:sz w:val="28"/>
      <w:szCs w:val="28"/>
    </w:rPr>
  </w:style>
  <w:style w:type="paragraph" w:styleId="Heading3">
    <w:name w:val="heading 3"/>
    <w:basedOn w:val="Normal"/>
    <w:next w:val="Normal"/>
    <w:qFormat/>
    <w:rsid w:val="00EF57D4"/>
    <w:pPr>
      <w:keepNext/>
      <w:numPr>
        <w:ilvl w:val="2"/>
        <w:numId w:val="13"/>
      </w:numPr>
      <w:spacing w:before="240" w:after="60"/>
      <w:outlineLvl w:val="2"/>
    </w:pPr>
    <w:rPr>
      <w:rFonts w:ascii="Arial" w:hAnsi="Arial" w:cs="Arial"/>
      <w:b/>
      <w:bCs/>
      <w:sz w:val="26"/>
      <w:szCs w:val="26"/>
    </w:rPr>
  </w:style>
  <w:style w:type="paragraph" w:styleId="Heading4">
    <w:name w:val="heading 4"/>
    <w:basedOn w:val="Normal"/>
    <w:next w:val="Normal"/>
    <w:qFormat/>
    <w:rsid w:val="00EF57D4"/>
    <w:pPr>
      <w:keepNext/>
      <w:numPr>
        <w:ilvl w:val="3"/>
        <w:numId w:val="12"/>
      </w:numPr>
      <w:spacing w:before="240" w:after="60"/>
      <w:outlineLvl w:val="3"/>
    </w:pPr>
    <w:rPr>
      <w:b/>
      <w:bCs/>
      <w:sz w:val="28"/>
      <w:szCs w:val="28"/>
    </w:rPr>
  </w:style>
  <w:style w:type="paragraph" w:styleId="Heading5">
    <w:name w:val="heading 5"/>
    <w:basedOn w:val="Normal"/>
    <w:next w:val="Normal"/>
    <w:qFormat/>
    <w:rsid w:val="00EF57D4"/>
    <w:pPr>
      <w:numPr>
        <w:ilvl w:val="4"/>
        <w:numId w:val="12"/>
      </w:numPr>
      <w:spacing w:before="240" w:after="60"/>
      <w:outlineLvl w:val="4"/>
    </w:pPr>
    <w:rPr>
      <w:b/>
      <w:bCs/>
      <w:i/>
      <w:iCs/>
      <w:sz w:val="26"/>
      <w:szCs w:val="26"/>
    </w:rPr>
  </w:style>
  <w:style w:type="paragraph" w:styleId="Heading6">
    <w:name w:val="heading 6"/>
    <w:basedOn w:val="Normal"/>
    <w:next w:val="Normal"/>
    <w:qFormat/>
    <w:rsid w:val="00EF57D4"/>
    <w:pPr>
      <w:numPr>
        <w:ilvl w:val="5"/>
        <w:numId w:val="12"/>
      </w:numPr>
      <w:spacing w:before="240" w:after="60"/>
      <w:outlineLvl w:val="5"/>
    </w:pPr>
    <w:rPr>
      <w:b/>
      <w:bCs/>
      <w:sz w:val="22"/>
      <w:szCs w:val="22"/>
    </w:rPr>
  </w:style>
  <w:style w:type="paragraph" w:styleId="Heading7">
    <w:name w:val="heading 7"/>
    <w:basedOn w:val="Normal"/>
    <w:next w:val="Normal"/>
    <w:qFormat/>
    <w:rsid w:val="00EF57D4"/>
    <w:pPr>
      <w:numPr>
        <w:ilvl w:val="6"/>
        <w:numId w:val="12"/>
      </w:numPr>
      <w:spacing w:before="240" w:after="60"/>
      <w:outlineLvl w:val="6"/>
    </w:pPr>
    <w:rPr>
      <w:sz w:val="24"/>
      <w:szCs w:val="24"/>
    </w:rPr>
  </w:style>
  <w:style w:type="paragraph" w:styleId="Heading8">
    <w:name w:val="heading 8"/>
    <w:basedOn w:val="Normal"/>
    <w:next w:val="Normal"/>
    <w:qFormat/>
    <w:rsid w:val="00EF57D4"/>
    <w:pPr>
      <w:numPr>
        <w:ilvl w:val="7"/>
        <w:numId w:val="12"/>
      </w:numPr>
      <w:spacing w:before="240" w:after="60"/>
      <w:outlineLvl w:val="7"/>
    </w:pPr>
    <w:rPr>
      <w:i/>
      <w:iCs/>
      <w:sz w:val="24"/>
      <w:szCs w:val="24"/>
    </w:rPr>
  </w:style>
  <w:style w:type="paragraph" w:styleId="Heading9">
    <w:name w:val="heading 9"/>
    <w:basedOn w:val="Normal"/>
    <w:next w:val="Normal"/>
    <w:qFormat/>
    <w:rsid w:val="00EF57D4"/>
    <w:pPr>
      <w:numPr>
        <w:ilvl w:val="8"/>
        <w:numId w:val="12"/>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D530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rsid w:val="00A81718"/>
    <w:rPr>
      <w:sz w:val="16"/>
      <w:szCs w:val="16"/>
    </w:rPr>
  </w:style>
  <w:style w:type="paragraph" w:styleId="CommentText">
    <w:name w:val="annotation text"/>
    <w:basedOn w:val="Normal"/>
    <w:semiHidden/>
    <w:rsid w:val="00A81718"/>
  </w:style>
  <w:style w:type="paragraph" w:styleId="CommentSubject">
    <w:name w:val="annotation subject"/>
    <w:basedOn w:val="CommentText"/>
    <w:next w:val="CommentText"/>
    <w:semiHidden/>
    <w:rsid w:val="00A81718"/>
    <w:rPr>
      <w:b/>
      <w:bCs/>
    </w:rPr>
  </w:style>
  <w:style w:type="paragraph" w:styleId="BalloonText">
    <w:name w:val="Balloon Text"/>
    <w:basedOn w:val="Normal"/>
    <w:semiHidden/>
    <w:rsid w:val="00A81718"/>
    <w:rPr>
      <w:rFonts w:ascii="Tahoma" w:hAnsi="Tahoma" w:cs="Tahoma"/>
      <w:sz w:val="16"/>
      <w:szCs w:val="16"/>
    </w:rPr>
  </w:style>
  <w:style w:type="paragraph" w:styleId="Header">
    <w:name w:val="header"/>
    <w:basedOn w:val="Normal"/>
    <w:rsid w:val="00B8083E"/>
    <w:pPr>
      <w:tabs>
        <w:tab w:val="center" w:pos="4320"/>
        <w:tab w:val="right" w:pos="8640"/>
      </w:tabs>
    </w:pPr>
  </w:style>
  <w:style w:type="paragraph" w:styleId="Footer">
    <w:name w:val="footer"/>
    <w:basedOn w:val="Normal"/>
    <w:rsid w:val="00B8083E"/>
    <w:pPr>
      <w:tabs>
        <w:tab w:val="center" w:pos="4320"/>
        <w:tab w:val="right" w:pos="8640"/>
      </w:tabs>
    </w:pPr>
  </w:style>
  <w:style w:type="character" w:styleId="PageNumber">
    <w:name w:val="page number"/>
    <w:basedOn w:val="DefaultParagraphFont"/>
    <w:rsid w:val="00E40E19"/>
  </w:style>
  <w:style w:type="paragraph" w:styleId="TOC1">
    <w:name w:val="toc 1"/>
    <w:basedOn w:val="Normal"/>
    <w:next w:val="Normal"/>
    <w:autoRedefine/>
    <w:semiHidden/>
    <w:rsid w:val="00E47AE1"/>
    <w:pPr>
      <w:spacing w:before="120" w:after="120"/>
    </w:pPr>
    <w:rPr>
      <w:rFonts w:ascii="Arial" w:hAnsi="Arial"/>
      <w:sz w:val="24"/>
    </w:rPr>
  </w:style>
  <w:style w:type="paragraph" w:styleId="TOC2">
    <w:name w:val="toc 2"/>
    <w:basedOn w:val="Normal"/>
    <w:next w:val="Normal"/>
    <w:autoRedefine/>
    <w:semiHidden/>
    <w:rsid w:val="00605126"/>
    <w:pPr>
      <w:ind w:left="200"/>
    </w:pPr>
    <w:rPr>
      <w:rFonts w:ascii="Arial" w:hAnsi="Arial"/>
    </w:rPr>
  </w:style>
  <w:style w:type="character" w:styleId="Hyperlink">
    <w:name w:val="Hyperlink"/>
    <w:basedOn w:val="DefaultParagraphFont"/>
    <w:rsid w:val="0076600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image" Target="media/image2.jpeg"/><Relationship Id="rId3" Type="http://schemas.openxmlformats.org/officeDocument/2006/relationships/styles" Target="styles.xml"/><Relationship Id="rId21" Type="http://schemas.openxmlformats.org/officeDocument/2006/relationships/image" Target="media/image3.emf"/><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image" Target="media/image1.jpe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counseling.missouri.edu/" TargetMode="Externa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counseling.missouri.edu/" TargetMode="External"/><Relationship Id="rId23" Type="http://schemas.openxmlformats.org/officeDocument/2006/relationships/image" Target="media/image4.jpeg"/><Relationship Id="rId10" Type="http://schemas.openxmlformats.org/officeDocument/2006/relationships/header" Target="header2.xml"/><Relationship Id="rId19" Type="http://schemas.openxmlformats.org/officeDocument/2006/relationships/header" Target="header4.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BA757-20B3-4001-BB04-67225258C0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37</Pages>
  <Words>7183</Words>
  <Characters>42015</Characters>
  <Application>Microsoft Office Word</Application>
  <DocSecurity>0</DocSecurity>
  <Lines>350</Lines>
  <Paragraphs>98</Paragraphs>
  <ScaleCrop>false</ScaleCrop>
  <HeadingPairs>
    <vt:vector size="2" baseType="variant">
      <vt:variant>
        <vt:lpstr>Title</vt:lpstr>
      </vt:variant>
      <vt:variant>
        <vt:i4>1</vt:i4>
      </vt:variant>
    </vt:vector>
  </HeadingPairs>
  <TitlesOfParts>
    <vt:vector size="1" baseType="lpstr">
      <vt:lpstr>Emergency Action Plan (EAP) Template</vt:lpstr>
    </vt:vector>
  </TitlesOfParts>
  <Company/>
  <LinksUpToDate>false</LinksUpToDate>
  <CharactersWithSpaces>49100</CharactersWithSpaces>
  <SharedDoc>false</SharedDoc>
  <HLinks>
    <vt:vector size="180" baseType="variant">
      <vt:variant>
        <vt:i4>1179697</vt:i4>
      </vt:variant>
      <vt:variant>
        <vt:i4>176</vt:i4>
      </vt:variant>
      <vt:variant>
        <vt:i4>0</vt:i4>
      </vt:variant>
      <vt:variant>
        <vt:i4>5</vt:i4>
      </vt:variant>
      <vt:variant>
        <vt:lpwstr/>
      </vt:variant>
      <vt:variant>
        <vt:lpwstr>_Toc140304064</vt:lpwstr>
      </vt:variant>
      <vt:variant>
        <vt:i4>1179697</vt:i4>
      </vt:variant>
      <vt:variant>
        <vt:i4>170</vt:i4>
      </vt:variant>
      <vt:variant>
        <vt:i4>0</vt:i4>
      </vt:variant>
      <vt:variant>
        <vt:i4>5</vt:i4>
      </vt:variant>
      <vt:variant>
        <vt:lpwstr/>
      </vt:variant>
      <vt:variant>
        <vt:lpwstr>_Toc140304063</vt:lpwstr>
      </vt:variant>
      <vt:variant>
        <vt:i4>1179697</vt:i4>
      </vt:variant>
      <vt:variant>
        <vt:i4>164</vt:i4>
      </vt:variant>
      <vt:variant>
        <vt:i4>0</vt:i4>
      </vt:variant>
      <vt:variant>
        <vt:i4>5</vt:i4>
      </vt:variant>
      <vt:variant>
        <vt:lpwstr/>
      </vt:variant>
      <vt:variant>
        <vt:lpwstr>_Toc140304062</vt:lpwstr>
      </vt:variant>
      <vt:variant>
        <vt:i4>1179697</vt:i4>
      </vt:variant>
      <vt:variant>
        <vt:i4>158</vt:i4>
      </vt:variant>
      <vt:variant>
        <vt:i4>0</vt:i4>
      </vt:variant>
      <vt:variant>
        <vt:i4>5</vt:i4>
      </vt:variant>
      <vt:variant>
        <vt:lpwstr/>
      </vt:variant>
      <vt:variant>
        <vt:lpwstr>_Toc140304061</vt:lpwstr>
      </vt:variant>
      <vt:variant>
        <vt:i4>1179697</vt:i4>
      </vt:variant>
      <vt:variant>
        <vt:i4>152</vt:i4>
      </vt:variant>
      <vt:variant>
        <vt:i4>0</vt:i4>
      </vt:variant>
      <vt:variant>
        <vt:i4>5</vt:i4>
      </vt:variant>
      <vt:variant>
        <vt:lpwstr/>
      </vt:variant>
      <vt:variant>
        <vt:lpwstr>_Toc140304060</vt:lpwstr>
      </vt:variant>
      <vt:variant>
        <vt:i4>1114161</vt:i4>
      </vt:variant>
      <vt:variant>
        <vt:i4>146</vt:i4>
      </vt:variant>
      <vt:variant>
        <vt:i4>0</vt:i4>
      </vt:variant>
      <vt:variant>
        <vt:i4>5</vt:i4>
      </vt:variant>
      <vt:variant>
        <vt:lpwstr/>
      </vt:variant>
      <vt:variant>
        <vt:lpwstr>_Toc140304059</vt:lpwstr>
      </vt:variant>
      <vt:variant>
        <vt:i4>1114161</vt:i4>
      </vt:variant>
      <vt:variant>
        <vt:i4>140</vt:i4>
      </vt:variant>
      <vt:variant>
        <vt:i4>0</vt:i4>
      </vt:variant>
      <vt:variant>
        <vt:i4>5</vt:i4>
      </vt:variant>
      <vt:variant>
        <vt:lpwstr/>
      </vt:variant>
      <vt:variant>
        <vt:lpwstr>_Toc140304058</vt:lpwstr>
      </vt:variant>
      <vt:variant>
        <vt:i4>1114161</vt:i4>
      </vt:variant>
      <vt:variant>
        <vt:i4>134</vt:i4>
      </vt:variant>
      <vt:variant>
        <vt:i4>0</vt:i4>
      </vt:variant>
      <vt:variant>
        <vt:i4>5</vt:i4>
      </vt:variant>
      <vt:variant>
        <vt:lpwstr/>
      </vt:variant>
      <vt:variant>
        <vt:lpwstr>_Toc140304057</vt:lpwstr>
      </vt:variant>
      <vt:variant>
        <vt:i4>1114161</vt:i4>
      </vt:variant>
      <vt:variant>
        <vt:i4>128</vt:i4>
      </vt:variant>
      <vt:variant>
        <vt:i4>0</vt:i4>
      </vt:variant>
      <vt:variant>
        <vt:i4>5</vt:i4>
      </vt:variant>
      <vt:variant>
        <vt:lpwstr/>
      </vt:variant>
      <vt:variant>
        <vt:lpwstr>_Toc140304056</vt:lpwstr>
      </vt:variant>
      <vt:variant>
        <vt:i4>1114161</vt:i4>
      </vt:variant>
      <vt:variant>
        <vt:i4>122</vt:i4>
      </vt:variant>
      <vt:variant>
        <vt:i4>0</vt:i4>
      </vt:variant>
      <vt:variant>
        <vt:i4>5</vt:i4>
      </vt:variant>
      <vt:variant>
        <vt:lpwstr/>
      </vt:variant>
      <vt:variant>
        <vt:lpwstr>_Toc140304055</vt:lpwstr>
      </vt:variant>
      <vt:variant>
        <vt:i4>1114161</vt:i4>
      </vt:variant>
      <vt:variant>
        <vt:i4>116</vt:i4>
      </vt:variant>
      <vt:variant>
        <vt:i4>0</vt:i4>
      </vt:variant>
      <vt:variant>
        <vt:i4>5</vt:i4>
      </vt:variant>
      <vt:variant>
        <vt:lpwstr/>
      </vt:variant>
      <vt:variant>
        <vt:lpwstr>_Toc140304054</vt:lpwstr>
      </vt:variant>
      <vt:variant>
        <vt:i4>1114161</vt:i4>
      </vt:variant>
      <vt:variant>
        <vt:i4>110</vt:i4>
      </vt:variant>
      <vt:variant>
        <vt:i4>0</vt:i4>
      </vt:variant>
      <vt:variant>
        <vt:i4>5</vt:i4>
      </vt:variant>
      <vt:variant>
        <vt:lpwstr/>
      </vt:variant>
      <vt:variant>
        <vt:lpwstr>_Toc140304053</vt:lpwstr>
      </vt:variant>
      <vt:variant>
        <vt:i4>1114161</vt:i4>
      </vt:variant>
      <vt:variant>
        <vt:i4>104</vt:i4>
      </vt:variant>
      <vt:variant>
        <vt:i4>0</vt:i4>
      </vt:variant>
      <vt:variant>
        <vt:i4>5</vt:i4>
      </vt:variant>
      <vt:variant>
        <vt:lpwstr/>
      </vt:variant>
      <vt:variant>
        <vt:lpwstr>_Toc140304052</vt:lpwstr>
      </vt:variant>
      <vt:variant>
        <vt:i4>1114161</vt:i4>
      </vt:variant>
      <vt:variant>
        <vt:i4>98</vt:i4>
      </vt:variant>
      <vt:variant>
        <vt:i4>0</vt:i4>
      </vt:variant>
      <vt:variant>
        <vt:i4>5</vt:i4>
      </vt:variant>
      <vt:variant>
        <vt:lpwstr/>
      </vt:variant>
      <vt:variant>
        <vt:lpwstr>_Toc140304051</vt:lpwstr>
      </vt:variant>
      <vt:variant>
        <vt:i4>1114161</vt:i4>
      </vt:variant>
      <vt:variant>
        <vt:i4>92</vt:i4>
      </vt:variant>
      <vt:variant>
        <vt:i4>0</vt:i4>
      </vt:variant>
      <vt:variant>
        <vt:i4>5</vt:i4>
      </vt:variant>
      <vt:variant>
        <vt:lpwstr/>
      </vt:variant>
      <vt:variant>
        <vt:lpwstr>_Toc140304050</vt:lpwstr>
      </vt:variant>
      <vt:variant>
        <vt:i4>1048625</vt:i4>
      </vt:variant>
      <vt:variant>
        <vt:i4>86</vt:i4>
      </vt:variant>
      <vt:variant>
        <vt:i4>0</vt:i4>
      </vt:variant>
      <vt:variant>
        <vt:i4>5</vt:i4>
      </vt:variant>
      <vt:variant>
        <vt:lpwstr/>
      </vt:variant>
      <vt:variant>
        <vt:lpwstr>_Toc140304049</vt:lpwstr>
      </vt:variant>
      <vt:variant>
        <vt:i4>1048625</vt:i4>
      </vt:variant>
      <vt:variant>
        <vt:i4>80</vt:i4>
      </vt:variant>
      <vt:variant>
        <vt:i4>0</vt:i4>
      </vt:variant>
      <vt:variant>
        <vt:i4>5</vt:i4>
      </vt:variant>
      <vt:variant>
        <vt:lpwstr/>
      </vt:variant>
      <vt:variant>
        <vt:lpwstr>_Toc140304048</vt:lpwstr>
      </vt:variant>
      <vt:variant>
        <vt:i4>1048625</vt:i4>
      </vt:variant>
      <vt:variant>
        <vt:i4>74</vt:i4>
      </vt:variant>
      <vt:variant>
        <vt:i4>0</vt:i4>
      </vt:variant>
      <vt:variant>
        <vt:i4>5</vt:i4>
      </vt:variant>
      <vt:variant>
        <vt:lpwstr/>
      </vt:variant>
      <vt:variant>
        <vt:lpwstr>_Toc140304047</vt:lpwstr>
      </vt:variant>
      <vt:variant>
        <vt:i4>1048625</vt:i4>
      </vt:variant>
      <vt:variant>
        <vt:i4>68</vt:i4>
      </vt:variant>
      <vt:variant>
        <vt:i4>0</vt:i4>
      </vt:variant>
      <vt:variant>
        <vt:i4>5</vt:i4>
      </vt:variant>
      <vt:variant>
        <vt:lpwstr/>
      </vt:variant>
      <vt:variant>
        <vt:lpwstr>_Toc140304046</vt:lpwstr>
      </vt:variant>
      <vt:variant>
        <vt:i4>1048625</vt:i4>
      </vt:variant>
      <vt:variant>
        <vt:i4>62</vt:i4>
      </vt:variant>
      <vt:variant>
        <vt:i4>0</vt:i4>
      </vt:variant>
      <vt:variant>
        <vt:i4>5</vt:i4>
      </vt:variant>
      <vt:variant>
        <vt:lpwstr/>
      </vt:variant>
      <vt:variant>
        <vt:lpwstr>_Toc140304045</vt:lpwstr>
      </vt:variant>
      <vt:variant>
        <vt:i4>1048625</vt:i4>
      </vt:variant>
      <vt:variant>
        <vt:i4>56</vt:i4>
      </vt:variant>
      <vt:variant>
        <vt:i4>0</vt:i4>
      </vt:variant>
      <vt:variant>
        <vt:i4>5</vt:i4>
      </vt:variant>
      <vt:variant>
        <vt:lpwstr/>
      </vt:variant>
      <vt:variant>
        <vt:lpwstr>_Toc140304044</vt:lpwstr>
      </vt:variant>
      <vt:variant>
        <vt:i4>1048625</vt:i4>
      </vt:variant>
      <vt:variant>
        <vt:i4>50</vt:i4>
      </vt:variant>
      <vt:variant>
        <vt:i4>0</vt:i4>
      </vt:variant>
      <vt:variant>
        <vt:i4>5</vt:i4>
      </vt:variant>
      <vt:variant>
        <vt:lpwstr/>
      </vt:variant>
      <vt:variant>
        <vt:lpwstr>_Toc140304043</vt:lpwstr>
      </vt:variant>
      <vt:variant>
        <vt:i4>1048625</vt:i4>
      </vt:variant>
      <vt:variant>
        <vt:i4>44</vt:i4>
      </vt:variant>
      <vt:variant>
        <vt:i4>0</vt:i4>
      </vt:variant>
      <vt:variant>
        <vt:i4>5</vt:i4>
      </vt:variant>
      <vt:variant>
        <vt:lpwstr/>
      </vt:variant>
      <vt:variant>
        <vt:lpwstr>_Toc140304042</vt:lpwstr>
      </vt:variant>
      <vt:variant>
        <vt:i4>1048625</vt:i4>
      </vt:variant>
      <vt:variant>
        <vt:i4>38</vt:i4>
      </vt:variant>
      <vt:variant>
        <vt:i4>0</vt:i4>
      </vt:variant>
      <vt:variant>
        <vt:i4>5</vt:i4>
      </vt:variant>
      <vt:variant>
        <vt:lpwstr/>
      </vt:variant>
      <vt:variant>
        <vt:lpwstr>_Toc140304041</vt:lpwstr>
      </vt:variant>
      <vt:variant>
        <vt:i4>1048625</vt:i4>
      </vt:variant>
      <vt:variant>
        <vt:i4>32</vt:i4>
      </vt:variant>
      <vt:variant>
        <vt:i4>0</vt:i4>
      </vt:variant>
      <vt:variant>
        <vt:i4>5</vt:i4>
      </vt:variant>
      <vt:variant>
        <vt:lpwstr/>
      </vt:variant>
      <vt:variant>
        <vt:lpwstr>_Toc140304040</vt:lpwstr>
      </vt:variant>
      <vt:variant>
        <vt:i4>1507377</vt:i4>
      </vt:variant>
      <vt:variant>
        <vt:i4>26</vt:i4>
      </vt:variant>
      <vt:variant>
        <vt:i4>0</vt:i4>
      </vt:variant>
      <vt:variant>
        <vt:i4>5</vt:i4>
      </vt:variant>
      <vt:variant>
        <vt:lpwstr/>
      </vt:variant>
      <vt:variant>
        <vt:lpwstr>_Toc140304039</vt:lpwstr>
      </vt:variant>
      <vt:variant>
        <vt:i4>1507377</vt:i4>
      </vt:variant>
      <vt:variant>
        <vt:i4>20</vt:i4>
      </vt:variant>
      <vt:variant>
        <vt:i4>0</vt:i4>
      </vt:variant>
      <vt:variant>
        <vt:i4>5</vt:i4>
      </vt:variant>
      <vt:variant>
        <vt:lpwstr/>
      </vt:variant>
      <vt:variant>
        <vt:lpwstr>_Toc140304038</vt:lpwstr>
      </vt:variant>
      <vt:variant>
        <vt:i4>1507377</vt:i4>
      </vt:variant>
      <vt:variant>
        <vt:i4>14</vt:i4>
      </vt:variant>
      <vt:variant>
        <vt:i4>0</vt:i4>
      </vt:variant>
      <vt:variant>
        <vt:i4>5</vt:i4>
      </vt:variant>
      <vt:variant>
        <vt:lpwstr/>
      </vt:variant>
      <vt:variant>
        <vt:lpwstr>_Toc140304037</vt:lpwstr>
      </vt:variant>
      <vt:variant>
        <vt:i4>1507377</vt:i4>
      </vt:variant>
      <vt:variant>
        <vt:i4>8</vt:i4>
      </vt:variant>
      <vt:variant>
        <vt:i4>0</vt:i4>
      </vt:variant>
      <vt:variant>
        <vt:i4>5</vt:i4>
      </vt:variant>
      <vt:variant>
        <vt:lpwstr/>
      </vt:variant>
      <vt:variant>
        <vt:lpwstr>_Toc140304036</vt:lpwstr>
      </vt:variant>
      <vt:variant>
        <vt:i4>1507377</vt:i4>
      </vt:variant>
      <vt:variant>
        <vt:i4>2</vt:i4>
      </vt:variant>
      <vt:variant>
        <vt:i4>0</vt:i4>
      </vt:variant>
      <vt:variant>
        <vt:i4>5</vt:i4>
      </vt:variant>
      <vt:variant>
        <vt:lpwstr/>
      </vt:variant>
      <vt:variant>
        <vt:lpwstr>_Toc140304035</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Emergency Action Plan (EAP) Template</dc:title>
  <dc:creator>Chad Pfister</dc:creator>
  <cp:lastModifiedBy>dunkler</cp:lastModifiedBy>
  <cp:revision>5</cp:revision>
  <cp:lastPrinted>2006-06-29T14:39:00Z</cp:lastPrinted>
  <dcterms:created xsi:type="dcterms:W3CDTF">2014-10-06T13:11:00Z</dcterms:created>
  <dcterms:modified xsi:type="dcterms:W3CDTF">2014-10-16T19:48:00Z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