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16" w:rsidRPr="0059733C" w:rsidRDefault="00740059">
      <w:pPr>
        <w:rPr>
          <w:color w:val="404040" w:themeColor="text1" w:themeTint="BF"/>
        </w:rPr>
      </w:pPr>
    </w:p>
    <w:p w:rsidR="00CA477D" w:rsidRPr="0059733C" w:rsidRDefault="00CA477D">
      <w:pPr>
        <w:rPr>
          <w:color w:val="404040" w:themeColor="text1" w:themeTint="BF"/>
        </w:rPr>
      </w:pPr>
    </w:p>
    <w:p w:rsidR="00CA477D" w:rsidRPr="008061F6" w:rsidRDefault="00C36E67" w:rsidP="00210706">
      <w:pPr>
        <w:jc w:val="both"/>
        <w:rPr>
          <w:rFonts w:ascii="Open Sans Semibold" w:hAnsi="Open Sans Semibold" w:cs="Open Sans Semibold"/>
          <w:color w:val="ED4955"/>
          <w:sz w:val="24"/>
        </w:rPr>
      </w:pPr>
      <w:r w:rsidRPr="008061F6">
        <w:rPr>
          <w:rFonts w:ascii="Open Sans Semibold" w:hAnsi="Open Sans Semibold" w:cs="Open Sans Semibold"/>
          <w:color w:val="ED4955"/>
          <w:sz w:val="24"/>
        </w:rPr>
        <w:t>Business Strategy</w:t>
      </w:r>
      <w:r w:rsidR="00D36B97" w:rsidRPr="008061F6">
        <w:rPr>
          <w:rFonts w:ascii="Open Sans Semibold" w:hAnsi="Open Sans Semibold" w:cs="Open Sans Semibold"/>
          <w:color w:val="ED4955"/>
          <w:sz w:val="24"/>
        </w:rPr>
        <w:t>:</w:t>
      </w:r>
    </w:p>
    <w:p w:rsidR="00D36B97" w:rsidRPr="0059733C" w:rsidRDefault="00580F7F" w:rsidP="006B55D3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</w:pPr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Lorem ipsum dolor sit amet, consectetur adipiscing elit.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Mauris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pharetra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enim in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bibendum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Cras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vulputate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lorem, ac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egestas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elit condimentum vitae.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scelerisque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ultrices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mollis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velit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ac ligula lacus.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Nunc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posuere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quis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consequat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Etiam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non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sapien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Maecenas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ante lacus.</w:t>
      </w:r>
    </w:p>
    <w:p w:rsidR="00455E25" w:rsidRPr="0059733C" w:rsidRDefault="00455E25" w:rsidP="00210706">
      <w:pPr>
        <w:jc w:val="both"/>
        <w:rPr>
          <w:rFonts w:ascii="Open Sans Semibold" w:hAnsi="Open Sans Semibold" w:cs="Open Sans Semibold"/>
          <w:color w:val="404040" w:themeColor="text1" w:themeTint="BF"/>
          <w:sz w:val="8"/>
        </w:rPr>
      </w:pPr>
    </w:p>
    <w:p w:rsidR="00C36E67" w:rsidRPr="008061F6" w:rsidRDefault="00C36E67" w:rsidP="00210706">
      <w:pPr>
        <w:jc w:val="both"/>
        <w:rPr>
          <w:rFonts w:ascii="Open Sans Semibold" w:hAnsi="Open Sans Semibold" w:cs="Open Sans Semibold"/>
          <w:color w:val="ED4955"/>
          <w:sz w:val="24"/>
        </w:rPr>
      </w:pPr>
      <w:r w:rsidRPr="008061F6">
        <w:rPr>
          <w:rFonts w:ascii="Open Sans Semibold" w:hAnsi="Open Sans Semibold" w:cs="Open Sans Semibold"/>
          <w:color w:val="ED4955"/>
          <w:sz w:val="24"/>
        </w:rPr>
        <w:t>Employees</w:t>
      </w:r>
      <w:r w:rsidR="00D11BC2" w:rsidRPr="008061F6">
        <w:rPr>
          <w:rFonts w:ascii="Open Sans Semibold" w:hAnsi="Open Sans Semibold" w:cs="Open Sans Semibold"/>
          <w:color w:val="ED4955"/>
          <w:sz w:val="24"/>
        </w:rPr>
        <w:t>:</w:t>
      </w:r>
    </w:p>
    <w:p w:rsidR="00D11BC2" w:rsidRPr="0059733C" w:rsidRDefault="00580F7F" w:rsidP="006B55D3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</w:pPr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Lorem ipsum dolor sit amet, consectetur adipiscing elit.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Mauris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pharetra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enim in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bibendum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Cras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vulputate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lorem, ac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egestas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elit condimentum vitae.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scelerisque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ultrices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mollis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velit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ac ligula lacus.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Nunc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posuere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quis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consequat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Etiam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non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sapien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Maecenas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ante lacus.</w:t>
      </w:r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Aliquam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rutrum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iaculis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sem</w:t>
      </w:r>
      <w:proofErr w:type="spellEnd"/>
      <w:proofErr w:type="gram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in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iaculis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Praesent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,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turpis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in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tincidunt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volutpat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, </w:t>
      </w:r>
      <w:proofErr w:type="spellStart"/>
      <w:proofErr w:type="gram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lacus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venenatis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dolor, sit amet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mattis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ex tortor ac ante.</w:t>
      </w:r>
    </w:p>
    <w:p w:rsidR="00455E25" w:rsidRPr="0059733C" w:rsidRDefault="00455E25" w:rsidP="00210706">
      <w:pPr>
        <w:jc w:val="both"/>
        <w:rPr>
          <w:rFonts w:ascii="Open Sans Semibold" w:hAnsi="Open Sans Semibold" w:cs="Open Sans Semibold"/>
          <w:color w:val="404040" w:themeColor="text1" w:themeTint="BF"/>
          <w:sz w:val="8"/>
        </w:rPr>
      </w:pPr>
    </w:p>
    <w:p w:rsidR="00C36E67" w:rsidRPr="008061F6" w:rsidRDefault="00C36E67" w:rsidP="00210706">
      <w:pPr>
        <w:jc w:val="both"/>
        <w:rPr>
          <w:rFonts w:ascii="Open Sans Semibold" w:hAnsi="Open Sans Semibold" w:cs="Open Sans Semibold"/>
          <w:color w:val="ED4955"/>
          <w:sz w:val="24"/>
        </w:rPr>
      </w:pPr>
      <w:r w:rsidRPr="008061F6">
        <w:rPr>
          <w:rFonts w:ascii="Open Sans Semibold" w:hAnsi="Open Sans Semibold" w:cs="Open Sans Semibold"/>
          <w:color w:val="ED4955"/>
          <w:sz w:val="24"/>
        </w:rPr>
        <w:t>Corporate Culture</w:t>
      </w:r>
      <w:r w:rsidR="00D11BC2" w:rsidRPr="008061F6">
        <w:rPr>
          <w:rFonts w:ascii="Open Sans Semibold" w:hAnsi="Open Sans Semibold" w:cs="Open Sans Semibold"/>
          <w:color w:val="ED4955"/>
          <w:sz w:val="24"/>
        </w:rPr>
        <w:t>:</w:t>
      </w:r>
    </w:p>
    <w:p w:rsidR="00D11BC2" w:rsidRPr="0059733C" w:rsidRDefault="00580F7F" w:rsidP="006B55D3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</w:pPr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Lorem ipsum dolor sit amet, consectetur adipiscing elit.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Mauris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pharetra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enim in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bibendum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Cras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vulputate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lorem, ac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egestas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elit condimentum vitae.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scelerisque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ultrices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mollis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velit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ac ligula lacus.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Nunc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posuere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quis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consequat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Etiam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non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sapien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Maecenas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ante lacus.</w:t>
      </w:r>
    </w:p>
    <w:p w:rsidR="00455E25" w:rsidRPr="0059733C" w:rsidRDefault="00455E25" w:rsidP="00210706">
      <w:pPr>
        <w:jc w:val="both"/>
        <w:rPr>
          <w:rFonts w:ascii="Open Sans Semibold" w:hAnsi="Open Sans Semibold" w:cs="Open Sans Semibold"/>
          <w:color w:val="404040" w:themeColor="text1" w:themeTint="BF"/>
          <w:sz w:val="8"/>
        </w:rPr>
      </w:pPr>
    </w:p>
    <w:p w:rsidR="00C36E67" w:rsidRPr="008061F6" w:rsidRDefault="00C36E67" w:rsidP="00210706">
      <w:pPr>
        <w:jc w:val="both"/>
        <w:rPr>
          <w:rFonts w:ascii="Open Sans Semibold" w:hAnsi="Open Sans Semibold" w:cs="Open Sans Semibold"/>
          <w:color w:val="ED4955"/>
          <w:sz w:val="24"/>
        </w:rPr>
      </w:pPr>
      <w:r w:rsidRPr="008061F6">
        <w:rPr>
          <w:rFonts w:ascii="Open Sans Semibold" w:hAnsi="Open Sans Semibold" w:cs="Open Sans Semibold"/>
          <w:color w:val="ED4955"/>
          <w:sz w:val="24"/>
        </w:rPr>
        <w:t>Competitive Advantage</w:t>
      </w:r>
      <w:r w:rsidR="00D11BC2" w:rsidRPr="008061F6">
        <w:rPr>
          <w:rFonts w:ascii="Open Sans Semibold" w:hAnsi="Open Sans Semibold" w:cs="Open Sans Semibold"/>
          <w:color w:val="ED4955"/>
          <w:sz w:val="24"/>
        </w:rPr>
        <w:t>:</w:t>
      </w:r>
    </w:p>
    <w:p w:rsidR="00D11BC2" w:rsidRPr="0059733C" w:rsidRDefault="00580F7F" w:rsidP="006B55D3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</w:pPr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Lorem ipsum dolor sit amet, consectetur adipiscing elit.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Mauris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pharetra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enim in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bibendum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Cras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vulputate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lorem, ac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egestas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elit condimentum vitae.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scelerisque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ultrices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mollis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velit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ac ligula lacus.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Nunc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posuere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quis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consequat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Etiam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non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sapien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Maecenas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ante lacus.</w:t>
      </w:r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Aliquam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rutrum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iaculis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sem</w:t>
      </w:r>
      <w:proofErr w:type="spellEnd"/>
      <w:proofErr w:type="gram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in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iaculis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Praesent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,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turpis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in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tincidunt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volutpat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, </w:t>
      </w:r>
      <w:proofErr w:type="spellStart"/>
      <w:proofErr w:type="gram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lacus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venenatis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dolor, sit amet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mattis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ex tortor ac ante.</w:t>
      </w:r>
      <w:bookmarkStart w:id="0" w:name="_GoBack"/>
      <w:bookmarkEnd w:id="0"/>
    </w:p>
    <w:p w:rsidR="00455E25" w:rsidRPr="0059733C" w:rsidRDefault="00455E25" w:rsidP="00210706">
      <w:pPr>
        <w:jc w:val="both"/>
        <w:rPr>
          <w:rFonts w:ascii="Open Sans Semibold" w:hAnsi="Open Sans Semibold" w:cs="Open Sans Semibold"/>
          <w:color w:val="404040" w:themeColor="text1" w:themeTint="BF"/>
          <w:sz w:val="8"/>
        </w:rPr>
      </w:pPr>
    </w:p>
    <w:p w:rsidR="00C36E67" w:rsidRPr="008061F6" w:rsidRDefault="00C36E67" w:rsidP="00210706">
      <w:pPr>
        <w:jc w:val="both"/>
        <w:rPr>
          <w:rFonts w:ascii="Open Sans Semibold" w:hAnsi="Open Sans Semibold" w:cs="Open Sans Semibold"/>
          <w:color w:val="ED4955"/>
          <w:sz w:val="24"/>
        </w:rPr>
      </w:pPr>
      <w:r w:rsidRPr="008061F6">
        <w:rPr>
          <w:rFonts w:ascii="Open Sans Semibold" w:hAnsi="Open Sans Semibold" w:cs="Open Sans Semibold"/>
          <w:color w:val="ED4955"/>
          <w:sz w:val="24"/>
        </w:rPr>
        <w:t>External Market</w:t>
      </w:r>
      <w:r w:rsidR="00D11BC2" w:rsidRPr="008061F6">
        <w:rPr>
          <w:rFonts w:ascii="Open Sans Semibold" w:hAnsi="Open Sans Semibold" w:cs="Open Sans Semibold"/>
          <w:color w:val="ED4955"/>
          <w:sz w:val="24"/>
        </w:rPr>
        <w:t>:</w:t>
      </w:r>
    </w:p>
    <w:p w:rsidR="00D11BC2" w:rsidRPr="0059733C" w:rsidRDefault="00580F7F" w:rsidP="006B55D3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</w:pPr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Lorem ipsum dolor sit amet, consectetur adipiscing elit.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Mauris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pharetra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enim in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bibendum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Cras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vulputate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lorem, ac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egestas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elit condimentum vitae.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scelerisque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ultrices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mollis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velit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ac ligula lacus.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Nunc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posuere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quis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consequat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Etiam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non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sapien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Maecenas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ante lacus.</w:t>
      </w:r>
    </w:p>
    <w:p w:rsidR="00455E25" w:rsidRPr="0059733C" w:rsidRDefault="00455E25" w:rsidP="00210706">
      <w:pPr>
        <w:jc w:val="both"/>
        <w:rPr>
          <w:rFonts w:ascii="Open Sans Semibold" w:hAnsi="Open Sans Semibold" w:cs="Open Sans Semibold"/>
          <w:color w:val="404040" w:themeColor="text1" w:themeTint="BF"/>
          <w:sz w:val="8"/>
        </w:rPr>
      </w:pPr>
    </w:p>
    <w:p w:rsidR="00C36E67" w:rsidRPr="008061F6" w:rsidRDefault="00C36E67" w:rsidP="00210706">
      <w:pPr>
        <w:jc w:val="both"/>
        <w:rPr>
          <w:rFonts w:ascii="Open Sans Semibold" w:hAnsi="Open Sans Semibold" w:cs="Open Sans Semibold"/>
          <w:color w:val="ED4955"/>
          <w:sz w:val="24"/>
        </w:rPr>
      </w:pPr>
      <w:r w:rsidRPr="008061F6">
        <w:rPr>
          <w:rFonts w:ascii="Open Sans Semibold" w:hAnsi="Open Sans Semibold" w:cs="Open Sans Semibold"/>
          <w:color w:val="ED4955"/>
          <w:sz w:val="24"/>
        </w:rPr>
        <w:t>HR Roles</w:t>
      </w:r>
      <w:r w:rsidR="00D11BC2" w:rsidRPr="008061F6">
        <w:rPr>
          <w:rFonts w:ascii="Open Sans Semibold" w:hAnsi="Open Sans Semibold" w:cs="Open Sans Semibold"/>
          <w:color w:val="ED4955"/>
          <w:sz w:val="24"/>
        </w:rPr>
        <w:t>:</w:t>
      </w:r>
    </w:p>
    <w:p w:rsidR="00580F7F" w:rsidRPr="0059733C" w:rsidRDefault="00580F7F" w:rsidP="006B55D3">
      <w:pPr>
        <w:spacing w:line="360" w:lineRule="auto"/>
        <w:jc w:val="both"/>
        <w:rPr>
          <w:rFonts w:ascii="Open Sans Semibold" w:hAnsi="Open Sans Semibold" w:cs="Open Sans Semibold"/>
          <w:color w:val="404040" w:themeColor="text1" w:themeTint="BF"/>
          <w:sz w:val="18"/>
        </w:rPr>
      </w:pPr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Lorem ipsum dolor sit amet, consectetur adipiscing elit.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Mauris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pharetra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enim in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bibendum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Cras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vulputate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lorem, ac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egestas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elit condimentum vitae.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scelerisque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ultrices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Fusce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mollis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velit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ac ligula lacus.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Nunc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posuere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quis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consequat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Etiam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non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risus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sapien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Maecenas </w:t>
      </w:r>
      <w:proofErr w:type="spellStart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euismod</w:t>
      </w:r>
      <w:proofErr w:type="spellEnd"/>
      <w:r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ante lacus.</w:t>
      </w:r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Aliquam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rutrum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iaculis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proofErr w:type="gram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sem</w:t>
      </w:r>
      <w:proofErr w:type="spellEnd"/>
      <w:proofErr w:type="gram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in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iaculis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.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Praesent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interdum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,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turpis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in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tincidunt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volutpat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, </w:t>
      </w:r>
      <w:proofErr w:type="spellStart"/>
      <w:proofErr w:type="gram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leo</w:t>
      </w:r>
      <w:proofErr w:type="spellEnd"/>
      <w:proofErr w:type="gram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lacus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venenatis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dolor, sit amet </w:t>
      </w:r>
      <w:proofErr w:type="spellStart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>mattis</w:t>
      </w:r>
      <w:proofErr w:type="spellEnd"/>
      <w:r w:rsidR="00CE2165" w:rsidRPr="0059733C">
        <w:rPr>
          <w:rFonts w:ascii="Open Sans" w:hAnsi="Open Sans" w:cs="Open Sans"/>
          <w:color w:val="404040" w:themeColor="text1" w:themeTint="BF"/>
          <w:sz w:val="16"/>
          <w:szCs w:val="21"/>
          <w:shd w:val="clear" w:color="auto" w:fill="FFFFFF"/>
        </w:rPr>
        <w:t xml:space="preserve"> ex tortor ac ante.</w:t>
      </w:r>
    </w:p>
    <w:sectPr w:rsidR="00580F7F" w:rsidRPr="0059733C" w:rsidSect="009339B4">
      <w:headerReference w:type="default" r:id="rId6"/>
      <w:pgSz w:w="11907" w:h="16839" w:code="9"/>
      <w:pgMar w:top="810" w:right="1440" w:bottom="1440" w:left="1440" w:header="1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059" w:rsidRDefault="00740059" w:rsidP="003C5400">
      <w:pPr>
        <w:spacing w:after="0" w:line="240" w:lineRule="auto"/>
      </w:pPr>
      <w:r>
        <w:separator/>
      </w:r>
    </w:p>
  </w:endnote>
  <w:endnote w:type="continuationSeparator" w:id="0">
    <w:p w:rsidR="00740059" w:rsidRDefault="00740059" w:rsidP="003C5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059" w:rsidRDefault="00740059" w:rsidP="003C5400">
      <w:pPr>
        <w:spacing w:after="0" w:line="240" w:lineRule="auto"/>
      </w:pPr>
      <w:r>
        <w:separator/>
      </w:r>
    </w:p>
  </w:footnote>
  <w:footnote w:type="continuationSeparator" w:id="0">
    <w:p w:rsidR="00740059" w:rsidRDefault="00740059" w:rsidP="003C5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00" w:rsidRPr="008061F6" w:rsidRDefault="003C5400" w:rsidP="003C5400">
    <w:pPr>
      <w:pStyle w:val="Header"/>
      <w:jc w:val="center"/>
      <w:rPr>
        <w:rFonts w:ascii="Open Sans Semibold" w:hAnsi="Open Sans Semibold" w:cs="Open Sans Semibold"/>
        <w:color w:val="ED4955"/>
        <w:sz w:val="32"/>
      </w:rPr>
    </w:pPr>
    <w:r w:rsidRPr="008061F6">
      <w:rPr>
        <w:rFonts w:ascii="Open Sans Semibold" w:hAnsi="Open Sans Semibold" w:cs="Open Sans Semibold"/>
        <w:color w:val="ED4955"/>
        <w:sz w:val="32"/>
      </w:rPr>
      <w:t>HR STRATEGY AND HR ROLES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26"/>
    <w:rsid w:val="00024950"/>
    <w:rsid w:val="000726CC"/>
    <w:rsid w:val="00210706"/>
    <w:rsid w:val="00313987"/>
    <w:rsid w:val="00334EA3"/>
    <w:rsid w:val="003C5400"/>
    <w:rsid w:val="00455E25"/>
    <w:rsid w:val="00580F7F"/>
    <w:rsid w:val="0059733C"/>
    <w:rsid w:val="006B55D3"/>
    <w:rsid w:val="00740059"/>
    <w:rsid w:val="00751BA9"/>
    <w:rsid w:val="008061F6"/>
    <w:rsid w:val="00824D51"/>
    <w:rsid w:val="008F6040"/>
    <w:rsid w:val="009339B4"/>
    <w:rsid w:val="00A931CB"/>
    <w:rsid w:val="00C07226"/>
    <w:rsid w:val="00C36E67"/>
    <w:rsid w:val="00CA477D"/>
    <w:rsid w:val="00CE2165"/>
    <w:rsid w:val="00D11BC2"/>
    <w:rsid w:val="00D36B97"/>
    <w:rsid w:val="00DB213B"/>
    <w:rsid w:val="00DD3339"/>
    <w:rsid w:val="00DD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A23C6-1A2E-4A84-91E8-813697D5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4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400"/>
  </w:style>
  <w:style w:type="paragraph" w:styleId="Footer">
    <w:name w:val="footer"/>
    <w:basedOn w:val="Normal"/>
    <w:link w:val="FooterChar"/>
    <w:uiPriority w:val="99"/>
    <w:unhideWhenUsed/>
    <w:rsid w:val="003C54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2016-07-12T09:37:00Z</cp:lastPrinted>
  <dcterms:created xsi:type="dcterms:W3CDTF">2016-07-12T09:12:00Z</dcterms:created>
  <dcterms:modified xsi:type="dcterms:W3CDTF">2016-07-13T06:29:00Z</dcterms:modified>
</cp:coreProperties>
</file>