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518"/>
        <w:gridCol w:w="1593"/>
        <w:gridCol w:w="1543"/>
        <w:gridCol w:w="3010"/>
      </w:tblGrid>
      <w:tr>
        <w:trPr>
          <w:trHeight w:val="647" w:hRule="atLeast"/>
          <w:cantSplit w:val="false"/>
        </w:trPr>
        <w:tc>
          <w:tcPr>
            <w:tcW w:w="92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center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Daily Appointment Calendar</w:t>
            </w:r>
          </w:p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Month: 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Time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Appointment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Phone number</w:t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Notes 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Monday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 xml:space="preserve">Meetings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 xml:space="preserve">Formal suit required 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>Social meet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 xml:space="preserve">Need to be there half an hour earlier than scheduled time 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Time 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Appointment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Phone number</w:t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Notes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Tuesday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>Business meet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Time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Appointment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Phone number </w:t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Notes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Wednesday 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>Local Seminar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Time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Appointment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Phone number</w:t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Notes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Thursday 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>Traders meet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  <w:t xml:space="preserve">Patent purchase required 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Day 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Time 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Appointment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Phone number </w:t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Notes 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Friday 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Day 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Time 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Appointment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Phone number </w:t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Notes 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Saturday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>Day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Time 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Appointment 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Phone number</w:t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en-IN"/>
              </w:rPr>
              <w:t>Notes</w:t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Sunday 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1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  <w:tc>
          <w:tcPr>
            <w:tcW w:w="3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en-IN"/>
              </w:rPr>
            </w:r>
          </w:p>
        </w:tc>
      </w:tr>
      <w:tr>
        <w:trPr>
          <w:cantSplit w:val="false"/>
        </w:trPr>
        <w:tc>
          <w:tcPr>
            <w:tcW w:w="92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Please note: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This is for official use only.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Please follow the office events and mark them on your appointment calendar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Do not use this for personal use. 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You will require to consult your superior for any change in daily appointments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There is no need to cross reference required to be done with the superiors.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Please follow appointment list as stated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b12b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6b12ba"/>
    <w:basedOn w:val="Normal"/>
    <w:pPr>
      <w:spacing w:before="0" w:after="200"/>
      <w:ind w:left="720" w:right="0" w:hanging="0"/>
      <w:contextualSpacing/>
    </w:pPr>
    <w:rPr>
      <w:rFonts w:ascii="Calibri" w:hAnsi="Calibri" w:eastAsia="Calibri" w:cs="Times New Roman"/>
      <w:lang w:val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b12ba"/>
    <w:pPr>
      <w:spacing w:line="240" w:after="0" w:lineRule="auto"/>
    </w:pPr>
    <w:rPr>
      <w:lang w:val="en-IN"/>
    </w:r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2012-09-27T12:38:00Z</dcterms:created>
  <dc:creator>xpedient01</dc:creator>
  <dc:language>en-IN</dc:language>
  <cp:lastModifiedBy>xpedient01</cp:lastModifiedBy>
  <dcterms:modified xsi:type="dcterms:W3CDTF">2012-09-27T12:40:00Z</dcterms:modified>
  <cp:revision>1</cp:revision>
</cp:coreProperties>
</file>