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widowControl/>
        <w:spacing w:lineRule="atLeast" w:line="330" w:before="76" w:after="0"/>
        <w:ind w:left="0" w:right="-20" w:hanging="0"/>
        <w:jc w:val="left"/>
        <w:rPr>
          <w:rFonts w:ascii="ArIAL" w:hAnsi="ArIAL"/>
          <w:color w:val="000000"/>
          <w:sz w:val="20"/>
          <w:szCs w:val="20"/>
          <w:shd w:fill="FFFFFF" w:val="clear"/>
        </w:rPr>
      </w:pPr>
      <w:r>
        <w:rPr>
          <w:rFonts w:ascii="ArIAL" w:hAnsi="ArIAL"/>
          <w:color w:val="000000"/>
          <w:sz w:val="20"/>
          <w:szCs w:val="20"/>
          <w:shd w:fill="FFFFFF" w:val="clear"/>
        </w:rPr>
      </w:r>
    </w:p>
    <w:p>
      <w:pPr>
        <w:pStyle w:val="Heading2"/>
        <w:widowControl/>
        <w:spacing w:lineRule="atLeast" w:line="330" w:before="76" w:after="0"/>
        <w:ind w:left="0" w:right="-20" w:hanging="0"/>
        <w:jc w:val="left"/>
        <w:rPr>
          <w:rFonts w:ascii="Roboto Slab;serif" w:hAnsi="Roboto Slab;serif"/>
          <w:b w:val="false"/>
          <w:i w:val="false"/>
          <w:caps w:val="false"/>
          <w:smallCaps w:val="false"/>
          <w:color w:val="000000"/>
          <w:spacing w:val="0"/>
          <w:sz w:val="20"/>
          <w:szCs w:val="20"/>
          <w:shd w:fill="FFFFFF" w:val="clear"/>
        </w:rPr>
      </w:pPr>
      <w:r>
        <w:rPr>
          <w:rFonts w:ascii="Roboto Slab;serif" w:hAnsi="Roboto Slab;serif"/>
          <w:b w:val="false"/>
          <w:i w:val="false"/>
          <w:caps w:val="false"/>
          <w:smallCaps w:val="false"/>
          <w:color w:val="000000"/>
          <w:spacing w:val="0"/>
          <w:sz w:val="20"/>
          <w:szCs w:val="20"/>
          <w:shd w:fill="FFFFFF" w:val="clear"/>
        </w:rPr>
        <w:br/>
        <w:t>RICHARD HARRIS</w:t>
      </w:r>
    </w:p>
    <w:p>
      <w:pPr>
        <w:pStyle w:val="Heading3"/>
        <w:widowControl/>
        <w:spacing w:lineRule="auto" w:line="288" w:before="0" w:after="150"/>
        <w:ind w:left="0" w:right="0" w:hanging="0"/>
        <w:rPr>
          <w:rFonts w:ascii="Roboto Slab;serif" w:hAnsi="Roboto Slab;serif"/>
          <w:b w:val="false"/>
          <w:i w:val="false"/>
          <w:caps w:val="false"/>
          <w:smallCaps w:val="false"/>
          <w:color w:val="000000"/>
          <w:spacing w:val="0"/>
          <w:sz w:val="20"/>
          <w:szCs w:val="20"/>
          <w:shd w:fill="FFFFFF" w:val="clear"/>
        </w:rPr>
      </w:pPr>
      <w:r>
        <w:rPr>
          <w:rFonts w:ascii="Roboto Slab;serif" w:hAnsi="Roboto Slab;serif"/>
          <w:b w:val="false"/>
          <w:i w:val="false"/>
          <w:caps w:val="false"/>
          <w:smallCaps w:val="false"/>
          <w:color w:val="000000"/>
          <w:spacing w:val="0"/>
          <w:sz w:val="20"/>
          <w:szCs w:val="20"/>
          <w:shd w:fill="FFFFFF" w:val="clear"/>
        </w:rPr>
        <w:t>PRODUCT MARKETING EXECUTIVE</w:t>
      </w:r>
    </w:p>
    <w:p>
      <w:pPr>
        <w:pStyle w:val="TextBody"/>
        <w:widowControl/>
        <w:pBdr>
          <w:top w:val="nil"/>
          <w:left w:val="nil"/>
          <w:bottom w:val="nil"/>
          <w:right w:val="nil"/>
        </w:pBdr>
        <w:spacing w:lineRule="atLeast" w:line="375" w:before="0" w:after="300"/>
        <w:ind w:left="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Enterprising, dedicated professional with a broad background managing sales and technical marketing efforts across industries and of various size. Strategic thinker with an awareness of new technologies, changes in the marketplace, industry trends, and emerging market opportunities. Skilled in problem resolution, organizational needs analysis, time management, and results reporting. Initiator with ability to produce customer value and competitive advantage. Exceptional verbal, written, interpersonal, presentation, public speaking, and rapport-building communication skills.</w:t>
      </w:r>
    </w:p>
    <w:p>
      <w:pPr>
        <w:pStyle w:val="Heading3"/>
        <w:widowControl/>
        <w:spacing w:lineRule="auto" w:line="288" w:before="0" w:after="150"/>
        <w:ind w:left="0" w:right="0" w:hanging="0"/>
        <w:rPr>
          <w:rFonts w:ascii="Roboto Slab;serif" w:hAnsi="Roboto Slab;serif"/>
          <w:b w:val="false"/>
          <w:i w:val="false"/>
          <w:caps w:val="false"/>
          <w:smallCaps w:val="false"/>
          <w:color w:val="000000"/>
          <w:spacing w:val="0"/>
          <w:sz w:val="20"/>
          <w:szCs w:val="20"/>
          <w:shd w:fill="FFFFFF" w:val="clear"/>
        </w:rPr>
      </w:pPr>
      <w:r>
        <w:rPr>
          <w:rFonts w:ascii="Roboto Slab;serif" w:hAnsi="Roboto Slab;serif"/>
          <w:b w:val="false"/>
          <w:i w:val="false"/>
          <w:caps w:val="false"/>
          <w:smallCaps w:val="false"/>
          <w:color w:val="000000"/>
          <w:spacing w:val="0"/>
          <w:sz w:val="20"/>
          <w:szCs w:val="20"/>
          <w:shd w:fill="FFFFFF" w:val="clear"/>
        </w:rPr>
        <w:t>Areas of Expertise:</w:t>
      </w:r>
    </w:p>
    <w:p>
      <w:pPr>
        <w:pStyle w:val="TextBody"/>
        <w:widowControl/>
        <w:numPr>
          <w:ilvl w:val="0"/>
          <w:numId w:val="1"/>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Team Leadership</w:t>
      </w:r>
    </w:p>
    <w:p>
      <w:pPr>
        <w:pStyle w:val="TextBody"/>
        <w:widowControl/>
        <w:numPr>
          <w:ilvl w:val="0"/>
          <w:numId w:val="1"/>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Business Analysis</w:t>
      </w:r>
    </w:p>
    <w:p>
      <w:pPr>
        <w:pStyle w:val="TextBody"/>
        <w:widowControl/>
        <w:numPr>
          <w:ilvl w:val="0"/>
          <w:numId w:val="1"/>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Customer Retention</w:t>
      </w:r>
    </w:p>
    <w:p>
      <w:pPr>
        <w:pStyle w:val="TextBody"/>
        <w:widowControl/>
        <w:numPr>
          <w:ilvl w:val="0"/>
          <w:numId w:val="1"/>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Product Development</w:t>
      </w:r>
    </w:p>
    <w:p>
      <w:pPr>
        <w:pStyle w:val="TextBody"/>
        <w:widowControl/>
        <w:numPr>
          <w:ilvl w:val="0"/>
          <w:numId w:val="1"/>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Trade Shows</w:t>
      </w:r>
    </w:p>
    <w:p>
      <w:pPr>
        <w:pStyle w:val="TextBody"/>
        <w:widowControl/>
        <w:numPr>
          <w:ilvl w:val="0"/>
          <w:numId w:val="1"/>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Account Management</w:t>
      </w:r>
    </w:p>
    <w:p>
      <w:pPr>
        <w:pStyle w:val="TextBody"/>
        <w:widowControl/>
        <w:numPr>
          <w:ilvl w:val="0"/>
          <w:numId w:val="1"/>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Business Development</w:t>
      </w:r>
    </w:p>
    <w:p>
      <w:pPr>
        <w:pStyle w:val="TextBody"/>
        <w:widowControl/>
        <w:numPr>
          <w:ilvl w:val="0"/>
          <w:numId w:val="1"/>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Media and Press Releases</w:t>
      </w:r>
    </w:p>
    <w:p>
      <w:pPr>
        <w:pStyle w:val="TextBody"/>
        <w:widowControl/>
        <w:numPr>
          <w:ilvl w:val="0"/>
          <w:numId w:val="1"/>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Coaching</w:t>
      </w:r>
    </w:p>
    <w:p>
      <w:pPr>
        <w:pStyle w:val="TextBody"/>
        <w:widowControl/>
        <w:numPr>
          <w:ilvl w:val="0"/>
          <w:numId w:val="1"/>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Hardware and Software</w:t>
      </w:r>
    </w:p>
    <w:p>
      <w:pPr>
        <w:pStyle w:val="TextBody"/>
        <w:widowControl/>
        <w:numPr>
          <w:ilvl w:val="0"/>
          <w:numId w:val="1"/>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Product Management</w:t>
      </w:r>
    </w:p>
    <w:p>
      <w:pPr>
        <w:pStyle w:val="TextBody"/>
        <w:widowControl/>
        <w:numPr>
          <w:ilvl w:val="0"/>
          <w:numId w:val="1"/>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Program Management</w:t>
      </w:r>
    </w:p>
    <w:p>
      <w:pPr>
        <w:pStyle w:val="TextBody"/>
        <w:widowControl/>
        <w:pBdr>
          <w:top w:val="nil"/>
          <w:left w:val="nil"/>
          <w:bottom w:val="nil"/>
          <w:right w:val="nil"/>
        </w:pBdr>
        <w:spacing w:lineRule="atLeast" w:line="375" w:before="0" w:after="300"/>
        <w:ind w:left="0" w:right="0" w:hanging="0"/>
        <w:rPr>
          <w:rFonts w:ascii="Roboto;sans-serif" w:hAnsi="Roboto;sans-serif"/>
          <w:b w:val="false"/>
          <w:i w:val="false"/>
          <w:caps w:val="false"/>
          <w:smallCaps w:val="false"/>
          <w:color w:val="000000"/>
          <w:spacing w:val="0"/>
          <w:sz w:val="20"/>
          <w:szCs w:val="20"/>
          <w:shd w:fill="FFFFFF" w:val="clear"/>
        </w:rPr>
      </w:pPr>
      <w:r>
        <w:rPr>
          <w:caps w:val="false"/>
          <w:smallCaps w:val="false"/>
          <w:color w:val="000000"/>
          <w:spacing w:val="0"/>
          <w:sz w:val="20"/>
          <w:szCs w:val="20"/>
          <w:shd w:fill="FFFFFF" w:val="clear"/>
        </w:rPr>
        <w:t>“</w:t>
      </w:r>
      <w:r>
        <w:rPr>
          <w:rFonts w:ascii="Roboto;sans-serif" w:hAnsi="Roboto;sans-serif"/>
          <w:b w:val="false"/>
          <w:i w:val="false"/>
          <w:caps w:val="false"/>
          <w:smallCaps w:val="false"/>
          <w:color w:val="000000"/>
          <w:spacing w:val="0"/>
          <w:sz w:val="20"/>
          <w:szCs w:val="20"/>
          <w:shd w:fill="FFFFFF" w:val="clear"/>
        </w:rPr>
        <w:t>Richard was a great asset to the sales team. He knew what we needed for optimal market exposure and always found the best way to get the message out.”</w:t>
      </w:r>
    </w:p>
    <w:p>
      <w:pPr>
        <w:pStyle w:val="Heading3"/>
        <w:widowControl/>
        <w:spacing w:lineRule="auto" w:line="288" w:before="0" w:after="150"/>
        <w:ind w:left="0" w:right="0" w:hanging="0"/>
        <w:rPr>
          <w:rFonts w:ascii="Roboto Slab;serif" w:hAnsi="Roboto Slab;serif"/>
          <w:b w:val="false"/>
          <w:i w:val="false"/>
          <w:caps w:val="false"/>
          <w:smallCaps w:val="false"/>
          <w:color w:val="000000"/>
          <w:spacing w:val="0"/>
          <w:sz w:val="20"/>
          <w:szCs w:val="20"/>
          <w:shd w:fill="FFFFFF" w:val="clear"/>
        </w:rPr>
      </w:pPr>
      <w:r>
        <w:rPr>
          <w:rFonts w:ascii="Roboto Slab;serif" w:hAnsi="Roboto Slab;serif"/>
          <w:b w:val="false"/>
          <w:i w:val="false"/>
          <w:caps w:val="false"/>
          <w:smallCaps w:val="false"/>
          <w:color w:val="000000"/>
          <w:spacing w:val="0"/>
          <w:sz w:val="20"/>
          <w:szCs w:val="20"/>
          <w:shd w:fill="FFFFFF" w:val="clear"/>
        </w:rPr>
        <w:t>PROFESSIONAL EXPERIENCE</w:t>
      </w:r>
    </w:p>
    <w:p>
      <w:pPr>
        <w:pStyle w:val="Heading4"/>
        <w:widowControl/>
        <w:spacing w:lineRule="auto" w:line="288" w:before="0" w:after="150"/>
        <w:ind w:left="0" w:right="0" w:hanging="0"/>
        <w:rPr>
          <w:rFonts w:ascii="Roboto Slab;serif" w:hAnsi="Roboto Slab;serif"/>
          <w:b w:val="false"/>
          <w:i w:val="false"/>
          <w:caps w:val="false"/>
          <w:smallCaps w:val="false"/>
          <w:color w:val="000000"/>
          <w:spacing w:val="0"/>
          <w:sz w:val="20"/>
          <w:szCs w:val="20"/>
          <w:shd w:fill="FFFFFF" w:val="clear"/>
        </w:rPr>
      </w:pPr>
      <w:r>
        <w:rPr>
          <w:rFonts w:ascii="Roboto Slab;serif" w:hAnsi="Roboto Slab;serif"/>
          <w:b w:val="false"/>
          <w:i w:val="false"/>
          <w:caps w:val="false"/>
          <w:smallCaps w:val="false"/>
          <w:color w:val="000000"/>
          <w:spacing w:val="0"/>
          <w:sz w:val="20"/>
          <w:szCs w:val="20"/>
          <w:shd w:fill="FFFFFF" w:val="clear"/>
        </w:rPr>
        <w:t>Product Marketing Engineer, ABC INC., Any Town, NY 2008 – Present</w:t>
      </w:r>
    </w:p>
    <w:p>
      <w:pPr>
        <w:pStyle w:val="TextBody"/>
        <w:widowControl/>
        <w:numPr>
          <w:ilvl w:val="0"/>
          <w:numId w:val="2"/>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Designed application circuits for comprehensive competitive device testing and analysis.</w:t>
      </w:r>
    </w:p>
    <w:p>
      <w:pPr>
        <w:pStyle w:val="TextBody"/>
        <w:widowControl/>
        <w:numPr>
          <w:ilvl w:val="0"/>
          <w:numId w:val="2"/>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Worked in collaboration with R&amp;D and Apps regarding integrated chipset design projects.</w:t>
      </w:r>
    </w:p>
    <w:p>
      <w:pPr>
        <w:pStyle w:val="TextBody"/>
        <w:widowControl/>
        <w:numPr>
          <w:ilvl w:val="0"/>
          <w:numId w:val="2"/>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Served as a technical interface between Marketing Dept. and R&amp;D and Applications Dept.</w:t>
      </w:r>
    </w:p>
    <w:p>
      <w:pPr>
        <w:pStyle w:val="TextBody"/>
        <w:widowControl/>
        <w:numPr>
          <w:ilvl w:val="0"/>
          <w:numId w:val="2"/>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Authored product application notes, press releases, product briefs, &amp; sales fact sheets.</w:t>
      </w:r>
    </w:p>
    <w:p>
      <w:pPr>
        <w:pStyle w:val="TextBody"/>
        <w:widowControl/>
        <w:numPr>
          <w:ilvl w:val="0"/>
          <w:numId w:val="2"/>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Performed product market analysis and cross references in a routine basis.</w:t>
      </w:r>
    </w:p>
    <w:p>
      <w:pPr>
        <w:pStyle w:val="TextBody"/>
        <w:widowControl/>
        <w:numPr>
          <w:ilvl w:val="0"/>
          <w:numId w:val="2"/>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Served as a technical resource for product selector guides, advertisements, and collateral.</w:t>
      </w:r>
    </w:p>
    <w:p>
      <w:pPr>
        <w:pStyle w:val="TextBody"/>
        <w:widowControl/>
        <w:numPr>
          <w:ilvl w:val="0"/>
          <w:numId w:val="2"/>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Provided technical support to area sales managers, sale representatives, and customers.</w:t>
      </w:r>
    </w:p>
    <w:p>
      <w:pPr>
        <w:pStyle w:val="TextBody"/>
        <w:widowControl/>
        <w:numPr>
          <w:ilvl w:val="0"/>
          <w:numId w:val="2"/>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Assisted in applications engineering customer support.</w:t>
      </w:r>
    </w:p>
    <w:p>
      <w:pPr>
        <w:pStyle w:val="Heading4"/>
        <w:widowControl/>
        <w:spacing w:lineRule="auto" w:line="288" w:before="0" w:after="150"/>
        <w:ind w:left="0" w:right="0" w:hanging="0"/>
        <w:rPr>
          <w:rFonts w:ascii="Roboto Slab;serif" w:hAnsi="Roboto Slab;serif"/>
          <w:b w:val="false"/>
          <w:i w:val="false"/>
          <w:caps w:val="false"/>
          <w:smallCaps w:val="false"/>
          <w:color w:val="000000"/>
          <w:spacing w:val="0"/>
          <w:sz w:val="20"/>
          <w:szCs w:val="20"/>
          <w:shd w:fill="FFFFFF" w:val="clear"/>
        </w:rPr>
      </w:pPr>
      <w:r>
        <w:rPr>
          <w:rFonts w:ascii="Roboto Slab;serif" w:hAnsi="Roboto Slab;serif"/>
          <w:b w:val="false"/>
          <w:i w:val="false"/>
          <w:caps w:val="false"/>
          <w:smallCaps w:val="false"/>
          <w:color w:val="000000"/>
          <w:spacing w:val="0"/>
          <w:sz w:val="20"/>
          <w:szCs w:val="20"/>
          <w:shd w:fill="FFFFFF" w:val="clear"/>
        </w:rPr>
        <w:t>Product Marketing Engineer, XYZ CORP., Any Town, NY 2007 – 2008</w:t>
      </w:r>
    </w:p>
    <w:p>
      <w:pPr>
        <w:pStyle w:val="TextBody"/>
        <w:widowControl/>
        <w:numPr>
          <w:ilvl w:val="0"/>
          <w:numId w:val="3"/>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Managed technical content for promotional material including press releases, datasheets, advertisements and product guides</w:t>
      </w:r>
    </w:p>
    <w:p>
      <w:pPr>
        <w:pStyle w:val="TextBody"/>
        <w:widowControl/>
        <w:numPr>
          <w:ilvl w:val="0"/>
          <w:numId w:val="3"/>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Drove new product development efforts for entire analog IC product line</w:t>
      </w:r>
    </w:p>
    <w:p>
      <w:pPr>
        <w:pStyle w:val="TextBody"/>
        <w:widowControl/>
        <w:numPr>
          <w:ilvl w:val="0"/>
          <w:numId w:val="3"/>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Supported pricing activities, performed competitive analysis and serviced field issues</w:t>
      </w:r>
    </w:p>
    <w:p>
      <w:pPr>
        <w:pStyle w:val="Heading4"/>
        <w:widowControl/>
        <w:spacing w:lineRule="auto" w:line="288" w:before="0" w:after="150"/>
        <w:ind w:left="0" w:right="0" w:hanging="0"/>
        <w:rPr>
          <w:rFonts w:ascii="Roboto Slab;serif" w:hAnsi="Roboto Slab;serif"/>
          <w:b w:val="false"/>
          <w:i w:val="false"/>
          <w:caps w:val="false"/>
          <w:smallCaps w:val="false"/>
          <w:color w:val="000000"/>
          <w:spacing w:val="0"/>
          <w:sz w:val="20"/>
          <w:szCs w:val="20"/>
          <w:shd w:fill="FFFFFF" w:val="clear"/>
        </w:rPr>
      </w:pPr>
      <w:r>
        <w:rPr>
          <w:rFonts w:ascii="Roboto Slab;serif" w:hAnsi="Roboto Slab;serif"/>
          <w:b w:val="false"/>
          <w:i w:val="false"/>
          <w:caps w:val="false"/>
          <w:smallCaps w:val="false"/>
          <w:color w:val="000000"/>
          <w:spacing w:val="0"/>
          <w:sz w:val="20"/>
          <w:szCs w:val="20"/>
          <w:shd w:fill="FFFFFF" w:val="clear"/>
        </w:rPr>
        <w:t>Technical Marketing Engineer and System Hardware Engineer, BCD INC., Any Town, NY 2006 – 2007</w:t>
      </w:r>
    </w:p>
    <w:p>
      <w:pPr>
        <w:pStyle w:val="TextBody"/>
        <w:widowControl/>
        <w:numPr>
          <w:ilvl w:val="0"/>
          <w:numId w:val="4"/>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Visit Customer Sites for Pilot Installations of Hardware Products.</w:t>
      </w:r>
    </w:p>
    <w:p>
      <w:pPr>
        <w:pStyle w:val="TextBody"/>
        <w:widowControl/>
        <w:numPr>
          <w:ilvl w:val="0"/>
          <w:numId w:val="4"/>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Coordinate between Hardware and Software to setup test-plans for Hardware and Software co-dependent functionalities.</w:t>
      </w:r>
    </w:p>
    <w:p>
      <w:pPr>
        <w:pStyle w:val="TextBody"/>
        <w:widowControl/>
        <w:numPr>
          <w:ilvl w:val="0"/>
          <w:numId w:val="4"/>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Coordinating with Customer support teams to solve customer issues related to Hardware.</w:t>
      </w:r>
    </w:p>
    <w:p>
      <w:pPr>
        <w:pStyle w:val="TextBody"/>
        <w:widowControl/>
        <w:numPr>
          <w:ilvl w:val="0"/>
          <w:numId w:val="4"/>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Range and antenna testing for 802.11a and b and g and n Products.</w:t>
      </w:r>
    </w:p>
    <w:p>
      <w:pPr>
        <w:pStyle w:val="TextBody"/>
        <w:widowControl/>
        <w:numPr>
          <w:ilvl w:val="0"/>
          <w:numId w:val="4"/>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RF, Power testing using Spectrum Analyzers and Power Meters.</w:t>
      </w:r>
    </w:p>
    <w:p>
      <w:pPr>
        <w:pStyle w:val="TextBody"/>
        <w:widowControl/>
        <w:numPr>
          <w:ilvl w:val="0"/>
          <w:numId w:val="4"/>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Designed WPA/WPA2 Module to support 802.11 MAC.</w:t>
      </w:r>
    </w:p>
    <w:p>
      <w:pPr>
        <w:pStyle w:val="TextBody"/>
        <w:widowControl/>
        <w:numPr>
          <w:ilvl w:val="0"/>
          <w:numId w:val="4"/>
        </w:numPr>
        <w:pBdr>
          <w:top w:val="nil"/>
          <w:left w:val="nil"/>
          <w:bottom w:val="nil"/>
          <w:right w:val="nil"/>
        </w:pBdr>
        <w:tabs>
          <w:tab w:val="left" w:pos="0" w:leader="none"/>
        </w:tabs>
        <w:spacing w:lineRule="atLeast" w:line="375" w:before="0" w:after="300"/>
        <w:ind w:left="30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Integrate and test 3rd Party IP Cores with the existing MAC Design to support additional features for Customer Solutions.</w:t>
      </w:r>
    </w:p>
    <w:p>
      <w:pPr>
        <w:pStyle w:val="Heading3"/>
        <w:widowControl/>
        <w:spacing w:lineRule="auto" w:line="288" w:before="0" w:after="150"/>
        <w:ind w:left="0" w:right="0" w:hanging="0"/>
        <w:rPr>
          <w:rFonts w:ascii="Roboto Slab;serif" w:hAnsi="Roboto Slab;serif"/>
          <w:b w:val="false"/>
          <w:i w:val="false"/>
          <w:caps w:val="false"/>
          <w:smallCaps w:val="false"/>
          <w:color w:val="000000"/>
          <w:spacing w:val="0"/>
          <w:sz w:val="20"/>
          <w:szCs w:val="20"/>
          <w:shd w:fill="FFFFFF" w:val="clear"/>
        </w:rPr>
      </w:pPr>
      <w:r>
        <w:rPr>
          <w:rFonts w:ascii="Roboto Slab;serif" w:hAnsi="Roboto Slab;serif"/>
          <w:b w:val="false"/>
          <w:i w:val="false"/>
          <w:caps w:val="false"/>
          <w:smallCaps w:val="false"/>
          <w:color w:val="000000"/>
          <w:spacing w:val="0"/>
          <w:sz w:val="20"/>
          <w:szCs w:val="20"/>
          <w:shd w:fill="FFFFFF" w:val="clear"/>
        </w:rPr>
        <w:t>EDUCATION</w:t>
      </w:r>
    </w:p>
    <w:p>
      <w:pPr>
        <w:pStyle w:val="TextBody"/>
        <w:widowControl/>
        <w:pBdr>
          <w:top w:val="nil"/>
          <w:left w:val="nil"/>
          <w:bottom w:val="nil"/>
          <w:right w:val="nil"/>
        </w:pBdr>
        <w:spacing w:lineRule="atLeast" w:line="375" w:before="0" w:after="300"/>
        <w:ind w:left="0" w:right="0" w:hanging="0"/>
        <w:rPr>
          <w:rFonts w:ascii="Roboto;sans-serif" w:hAnsi="Roboto;sans-serif"/>
          <w:b w:val="false"/>
          <w:i w:val="false"/>
          <w:caps w:val="false"/>
          <w:smallCaps w:val="false"/>
          <w:color w:val="000000"/>
          <w:spacing w:val="0"/>
          <w:sz w:val="20"/>
          <w:szCs w:val="20"/>
          <w:shd w:fill="FFFFFF" w:val="clear"/>
        </w:rPr>
      </w:pPr>
      <w:r>
        <w:rPr>
          <w:rFonts w:ascii="Roboto;sans-serif" w:hAnsi="Roboto;sans-serif"/>
          <w:b w:val="false"/>
          <w:i w:val="false"/>
          <w:caps w:val="false"/>
          <w:smallCaps w:val="false"/>
          <w:color w:val="000000"/>
          <w:spacing w:val="0"/>
          <w:sz w:val="20"/>
          <w:szCs w:val="20"/>
          <w:shd w:fill="FFFFFF" w:val="clear"/>
        </w:rPr>
        <w:t>MBA, NY University, New York, NY</w:t>
        <w:br/>
        <w:t>BS, Administrative Science, NY University, New York, NY</w:t>
      </w:r>
    </w:p>
    <w:p>
      <w:pPr>
        <w:pStyle w:val="Normal"/>
        <w:widowControl/>
        <w:spacing w:lineRule="atLeast" w:line="330" w:before="76" w:after="0"/>
        <w:ind w:left="0" w:right="-20" w:hanging="0"/>
        <w:jc w:val="left"/>
        <w:rPr>
          <w:rFonts w:ascii="ArIAL" w:hAnsi="ArIAL"/>
          <w:color w:val="000000"/>
          <w:sz w:val="20"/>
          <w:szCs w:val="20"/>
          <w:shd w:fill="FFFFFF" w:val="clear"/>
        </w:rPr>
      </w:pPr>
      <w:r>
        <w:rPr>
          <w:rFonts w:ascii="ArIAL" w:hAnsi="ArIAL"/>
          <w:color w:val="000000"/>
          <w:sz w:val="20"/>
          <w:szCs w:val="20"/>
          <w:shd w:fill="FFFFFF" w:val="clear"/>
        </w:rPr>
      </w:r>
    </w:p>
    <w:sectPr>
      <w:type w:val="nextPage"/>
      <w:pgSz w:w="12240" w:h="15840"/>
      <w:pgMar w:left="1700" w:right="1680" w:header="0" w:top="1360" w:footer="0" w:bottom="280" w:gutter="0"/>
      <w:pgNumType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ArIAL">
    <w:charset w:val="01"/>
    <w:family w:val="swiss"/>
    <w:pitch w:val="default"/>
  </w:font>
  <w:font w:name="Roboto Slab">
    <w:altName w:val="serif"/>
    <w:charset w:val="01"/>
    <w:family w:val="auto"/>
    <w:pitch w:val="default"/>
  </w:font>
  <w:font w:name="Roboto">
    <w:altName w:val="sans-serif"/>
    <w:charset w:val="01"/>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suff w:val="nothing"/>
      <w:lvlText w:val=""/>
      <w:lvlJc w:val="left"/>
      <w:pPr>
        <w:tabs>
          <w:tab w:val="num" w:pos="300"/>
        </w:tabs>
        <w:ind w:left="300" w:hanging="0"/>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
    <w:lvl w:ilvl="0">
      <w:start w:val="1"/>
      <w:numFmt w:val="bullet"/>
      <w:suff w:val="nothing"/>
      <w:lvlText w:val=""/>
      <w:lvlJc w:val="left"/>
      <w:pPr>
        <w:tabs>
          <w:tab w:val="num" w:pos="300"/>
        </w:tabs>
        <w:ind w:left="300" w:hanging="0"/>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3">
    <w:lvl w:ilvl="0">
      <w:start w:val="1"/>
      <w:numFmt w:val="bullet"/>
      <w:suff w:val="nothing"/>
      <w:lvlText w:val=""/>
      <w:lvlJc w:val="left"/>
      <w:pPr>
        <w:tabs>
          <w:tab w:val="num" w:pos="300"/>
        </w:tabs>
        <w:ind w:left="300" w:hanging="0"/>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4">
    <w:lvl w:ilvl="0">
      <w:start w:val="1"/>
      <w:numFmt w:val="bullet"/>
      <w:suff w:val="nothing"/>
      <w:lvlText w:val=""/>
      <w:lvlJc w:val="left"/>
      <w:pPr>
        <w:tabs>
          <w:tab w:val="num" w:pos="300"/>
        </w:tabs>
        <w:ind w:left="300" w:hanging="0"/>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76"/>
  <w:defaultTabStop w:val="720"/>
</w:settings>
</file>

<file path=word/styles.xml><?xml version="1.0" encoding="utf-8"?>
<w:styles xmlns:w="http://schemas.openxmlformats.org/wordprocessingml/2006/main">
  <w:docDefaults>
    <w:rPrDefault>
      <w:rPr>
        <w:rFonts w:ascii="Calibri" w:hAnsi="Calibri" w:eastAsia="Droid Sans Fallback" w:cs=""/>
        <w:sz w:val="22"/>
        <w:szCs w:val="22"/>
        <w:lang w:val="en-US" w:eastAsia="en-US" w:bidi="ar-SA"/>
      </w:rPr>
    </w:rPrDefault>
    <w:pPrDefault>
      <w:pPr>
        <w:spacing w:lineRule="auto" w:line="276"/>
      </w:pPr>
    </w:pPrDefault>
  </w:docDefaults>
  <w:latentStyles w:count="267" w:defQFormat="0" w:defUnhideWhenUsed="1" w:defSemiHidden="1" w:defUIPriority="99" w:defLockedState="0">
    <w:lsdException w:qFormat="1" w:semiHidden="0" w:uiPriority="0" w:unhideWhenUsed="0" w:name="Normal"/>
    <w:lsdException w:qFormat="1" w:semiHidden="0" w:uiPriority="9" w:unhideWhenUsed="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semiHidden="0" w:uiPriority="10" w:unhideWhenUsed="0" w:name="Title"/>
    <w:lsdException w:uiPriority="1" w:name="Default Paragraph Font"/>
    <w:lsdException w:qFormat="1" w:semiHidden="0" w:uiPriority="11" w:unhideWhenUsed="0" w:name="Subtitle"/>
    <w:lsdException w:qFormat="1" w:semiHidden="0" w:uiPriority="22" w:unhideWhenUsed="0" w:name="Strong"/>
    <w:lsdException w:qFormat="1" w:semiHidden="0" w:uiPriority="20" w:unhideWhenUsed="0" w:name="Emphasis"/>
    <w:lsdException w:semiHidden="0" w:uiPriority="59" w:unhideWhenUsed="0" w:name="Table Grid"/>
    <w:lsdException w:unhideWhenUsed="0" w:name="Placeholder Text"/>
    <w:lsdException w:qFormat="1" w:semiHidden="0" w:uiPriority="1" w:unhideWhenUsed="0" w:name="No Spacing"/>
    <w:lsdException w:semiHidden="0" w:uiPriority="60" w:unhideWhenUsed="0" w:name="Light Shading"/>
    <w:lsdException w:semiHidden="0" w:uiPriority="61" w:unhideWhenUsed="0" w:name="Light List"/>
    <w:lsdException w:semiHidden="0" w:uiPriority="62" w:unhideWhenUsed="0" w:name="Light Grid"/>
    <w:lsdException w:semiHidden="0" w:uiPriority="63" w:unhideWhenUsed="0" w:name="Medium Shading 1"/>
    <w:lsdException w:semiHidden="0" w:uiPriority="64" w:unhideWhenUsed="0" w:name="Medium Shading 2"/>
    <w:lsdException w:semiHidden="0" w:uiPriority="65" w:unhideWhenUsed="0" w:name="Medium List 1"/>
    <w:lsdException w:semiHidden="0" w:uiPriority="66" w:unhideWhenUsed="0" w:name="Medium List 2"/>
    <w:lsdException w:semiHidden="0" w:uiPriority="67" w:unhideWhenUsed="0" w:name="Medium Grid 1"/>
    <w:lsdException w:semiHidden="0" w:uiPriority="68" w:unhideWhenUsed="0" w:name="Medium Grid 2"/>
    <w:lsdException w:semiHidden="0" w:uiPriority="69" w:unhideWhenUsed="0" w:name="Medium Grid 3"/>
    <w:lsdException w:semiHidden="0" w:uiPriority="70" w:unhideWhenUsed="0" w:name="Dark List"/>
    <w:lsdException w:semiHidden="0" w:uiPriority="71" w:unhideWhenUsed="0" w:name="Colorful Shading"/>
    <w:lsdException w:semiHidden="0" w:uiPriority="72" w:unhideWhenUsed="0" w:name="Colorful List"/>
    <w:lsdException w:semiHidden="0" w:uiPriority="73" w:unhideWhenUsed="0" w:name="Colorful Grid"/>
    <w:lsdException w:semiHidden="0" w:uiPriority="60" w:unhideWhenUsed="0" w:name="Light Shading Accent 1"/>
    <w:lsdException w:semiHidden="0" w:uiPriority="61" w:unhideWhenUsed="0" w:name="Light List Accent 1"/>
    <w:lsdException w:semiHidden="0" w:uiPriority="62" w:unhideWhenUsed="0" w:name="Light Grid Accent 1"/>
    <w:lsdException w:semiHidden="0" w:uiPriority="63" w:unhideWhenUsed="0" w:name="Medium Shading 1 Accent 1"/>
    <w:lsdException w:semiHidden="0" w:uiPriority="64" w:unhideWhenUsed="0" w:name="Medium Shading 2 Accent 1"/>
    <w:lsdException w:semiHidden="0" w:uiPriority="65" w:unhideWhenUsed="0" w:name="Medium List 1 Accent 1"/>
    <w:lsdException w:unhideWhenUsed="0" w:name="Revision"/>
    <w:lsdException w:qFormat="1" w:semiHidden="0" w:uiPriority="34" w:unhideWhenUsed="0" w:name="List Paragraph"/>
    <w:lsdException w:qFormat="1" w:semiHidden="0" w:uiPriority="29" w:unhideWhenUsed="0" w:name="Quote"/>
    <w:lsdException w:qFormat="1" w:semiHidden="0" w:uiPriority="30" w:unhideWhenUsed="0" w:name="Intense Quote"/>
    <w:lsdException w:semiHidden="0" w:uiPriority="66" w:unhideWhenUsed="0" w:name="Medium List 2 Accent 1"/>
    <w:lsdException w:semiHidden="0" w:uiPriority="67" w:unhideWhenUsed="0" w:name="Medium Grid 1 Accent 1"/>
    <w:lsdException w:semiHidden="0" w:uiPriority="68" w:unhideWhenUsed="0" w:name="Medium Grid 2 Accent 1"/>
    <w:lsdException w:semiHidden="0" w:uiPriority="69" w:unhideWhenUsed="0" w:name="Medium Grid 3 Accent 1"/>
    <w:lsdException w:semiHidden="0" w:uiPriority="70" w:unhideWhenUsed="0" w:name="Dark List Accent 1"/>
    <w:lsdException w:semiHidden="0" w:uiPriority="71" w:unhideWhenUsed="0" w:name="Colorful Shading Accent 1"/>
    <w:lsdException w:semiHidden="0" w:uiPriority="72" w:unhideWhenUsed="0" w:name="Colorful List Accent 1"/>
    <w:lsdException w:semiHidden="0" w:uiPriority="73" w:unhideWhenUsed="0" w:name="Colorful Grid Accent 1"/>
    <w:lsdException w:semiHidden="0" w:uiPriority="60" w:unhideWhenUsed="0" w:name="Light Shading Accent 2"/>
    <w:lsdException w:semiHidden="0" w:uiPriority="61" w:unhideWhenUsed="0" w:name="Light List Accent 2"/>
    <w:lsdException w:semiHidden="0" w:uiPriority="62" w:unhideWhenUsed="0" w:name="Light Grid Accent 2"/>
    <w:lsdException w:semiHidden="0" w:uiPriority="63" w:unhideWhenUsed="0" w:name="Medium Shading 1 Accent 2"/>
    <w:lsdException w:semiHidden="0" w:uiPriority="64" w:unhideWhenUsed="0" w:name="Medium Shading 2 Accent 2"/>
    <w:lsdException w:semiHidden="0" w:uiPriority="65" w:unhideWhenUsed="0" w:name="Medium List 1 Accent 2"/>
    <w:lsdException w:semiHidden="0" w:uiPriority="66" w:unhideWhenUsed="0" w:name="Medium List 2 Accent 2"/>
    <w:lsdException w:semiHidden="0" w:uiPriority="67" w:unhideWhenUsed="0" w:name="Medium Grid 1 Accent 2"/>
    <w:lsdException w:semiHidden="0" w:uiPriority="68" w:unhideWhenUsed="0" w:name="Medium Grid 2 Accent 2"/>
    <w:lsdException w:semiHidden="0" w:uiPriority="69" w:unhideWhenUsed="0" w:name="Medium Grid 3 Accent 2"/>
    <w:lsdException w:semiHidden="0" w:uiPriority="70" w:unhideWhenUsed="0" w:name="Dark List Accent 2"/>
    <w:lsdException w:semiHidden="0" w:uiPriority="71" w:unhideWhenUsed="0" w:name="Colorful Shading Accent 2"/>
    <w:lsdException w:semiHidden="0" w:uiPriority="72" w:unhideWhenUsed="0" w:name="Colorful List Accent 2"/>
    <w:lsdException w:semiHidden="0" w:uiPriority="73" w:unhideWhenUsed="0" w:name="Colorful Grid Accent 2"/>
    <w:lsdException w:semiHidden="0" w:uiPriority="60" w:unhideWhenUsed="0" w:name="Light Shading Accent 3"/>
    <w:lsdException w:semiHidden="0" w:uiPriority="61" w:unhideWhenUsed="0" w:name="Light List Accent 3"/>
    <w:lsdException w:semiHidden="0" w:uiPriority="62" w:unhideWhenUsed="0" w:name="Light Grid Accent 3"/>
    <w:lsdException w:semiHidden="0" w:uiPriority="63" w:unhideWhenUsed="0" w:name="Medium Shading 1 Accent 3"/>
    <w:lsdException w:semiHidden="0" w:uiPriority="64" w:unhideWhenUsed="0" w:name="Medium Shading 2 Accent 3"/>
    <w:lsdException w:semiHidden="0" w:uiPriority="65" w:unhideWhenUsed="0" w:name="Medium List 1 Accent 3"/>
    <w:lsdException w:semiHidden="0" w:uiPriority="66" w:unhideWhenUsed="0" w:name="Medium List 2 Accent 3"/>
    <w:lsdException w:semiHidden="0" w:uiPriority="67" w:unhideWhenUsed="0" w:name="Medium Grid 1 Accent 3"/>
    <w:lsdException w:semiHidden="0" w:uiPriority="68" w:unhideWhenUsed="0" w:name="Medium Grid 2 Accent 3"/>
    <w:lsdException w:semiHidden="0" w:uiPriority="69" w:unhideWhenUsed="0" w:name="Medium Grid 3 Accent 3"/>
    <w:lsdException w:semiHidden="0" w:uiPriority="70" w:unhideWhenUsed="0" w:name="Dark List Accent 3"/>
    <w:lsdException w:semiHidden="0" w:uiPriority="71" w:unhideWhenUsed="0" w:name="Colorful Shading Accent 3"/>
    <w:lsdException w:semiHidden="0" w:uiPriority="72" w:unhideWhenUsed="0" w:name="Colorful List Accent 3"/>
    <w:lsdException w:semiHidden="0" w:uiPriority="73" w:unhideWhenUsed="0" w:name="Colorful Grid Accent 3"/>
    <w:lsdException w:semiHidden="0" w:uiPriority="60" w:unhideWhenUsed="0" w:name="Light Shading Accent 4"/>
    <w:lsdException w:semiHidden="0" w:uiPriority="61" w:unhideWhenUsed="0" w:name="Light List Accent 4"/>
    <w:lsdException w:semiHidden="0" w:uiPriority="62" w:unhideWhenUsed="0" w:name="Light Grid Accent 4"/>
    <w:lsdException w:semiHidden="0" w:uiPriority="63" w:unhideWhenUsed="0" w:name="Medium Shading 1 Accent 4"/>
    <w:lsdException w:semiHidden="0" w:uiPriority="64" w:unhideWhenUsed="0" w:name="Medium Shading 2 Accent 4"/>
    <w:lsdException w:semiHidden="0" w:uiPriority="65" w:unhideWhenUsed="0" w:name="Medium List 1 Accent 4"/>
    <w:lsdException w:semiHidden="0" w:uiPriority="66" w:unhideWhenUsed="0" w:name="Medium List 2 Accent 4"/>
    <w:lsdException w:semiHidden="0" w:uiPriority="67" w:unhideWhenUsed="0" w:name="Medium Grid 1 Accent 4"/>
    <w:lsdException w:semiHidden="0" w:uiPriority="68" w:unhideWhenUsed="0" w:name="Medium Grid 2 Accent 4"/>
    <w:lsdException w:semiHidden="0" w:uiPriority="69" w:unhideWhenUsed="0" w:name="Medium Grid 3 Accent 4"/>
    <w:lsdException w:semiHidden="0" w:uiPriority="70" w:unhideWhenUsed="0" w:name="Dark List Accent 4"/>
    <w:lsdException w:semiHidden="0" w:uiPriority="71" w:unhideWhenUsed="0" w:name="Colorful Shading Accent 4"/>
    <w:lsdException w:semiHidden="0" w:uiPriority="72" w:unhideWhenUsed="0" w:name="Colorful List Accent 4"/>
    <w:lsdException w:semiHidden="0" w:uiPriority="73" w:unhideWhenUsed="0" w:name="Colorful Grid Accent 4"/>
    <w:lsdException w:semiHidden="0" w:uiPriority="60" w:unhideWhenUsed="0" w:name="Light Shading Accent 5"/>
    <w:lsdException w:semiHidden="0" w:uiPriority="61" w:unhideWhenUsed="0" w:name="Light List Accent 5"/>
    <w:lsdException w:semiHidden="0" w:uiPriority="62" w:unhideWhenUsed="0" w:name="Light Grid Accent 5"/>
    <w:lsdException w:semiHidden="0" w:uiPriority="63" w:unhideWhenUsed="0" w:name="Medium Shading 1 Accent 5"/>
    <w:lsdException w:semiHidden="0" w:uiPriority="64" w:unhideWhenUsed="0" w:name="Medium Shading 2 Accent 5"/>
    <w:lsdException w:semiHidden="0" w:uiPriority="65" w:unhideWhenUsed="0" w:name="Medium List 1 Accent 5"/>
    <w:lsdException w:semiHidden="0" w:uiPriority="66" w:unhideWhenUsed="0" w:name="Medium List 2 Accent 5"/>
    <w:lsdException w:semiHidden="0" w:uiPriority="67" w:unhideWhenUsed="0" w:name="Medium Grid 1 Accent 5"/>
    <w:lsdException w:semiHidden="0" w:uiPriority="68" w:unhideWhenUsed="0" w:name="Medium Grid 2 Accent 5"/>
    <w:lsdException w:semiHidden="0" w:uiPriority="69" w:unhideWhenUsed="0" w:name="Medium Grid 3 Accent 5"/>
    <w:lsdException w:semiHidden="0" w:uiPriority="70" w:unhideWhenUsed="0" w:name="Dark List Accent 5"/>
    <w:lsdException w:semiHidden="0" w:uiPriority="71" w:unhideWhenUsed="0" w:name="Colorful Shading Accent 5"/>
    <w:lsdException w:semiHidden="0" w:uiPriority="72" w:unhideWhenUsed="0" w:name="Colorful List Accent 5"/>
    <w:lsdException w:semiHidden="0" w:uiPriority="73" w:unhideWhenUsed="0" w:name="Colorful Grid Accent 5"/>
    <w:lsdException w:semiHidden="0" w:uiPriority="60" w:unhideWhenUsed="0" w:name="Light Shading Accent 6"/>
    <w:lsdException w:semiHidden="0" w:uiPriority="61" w:unhideWhenUsed="0" w:name="Light List Accent 6"/>
    <w:lsdException w:semiHidden="0" w:uiPriority="62" w:unhideWhenUsed="0" w:name="Light Grid Accent 6"/>
    <w:lsdException w:semiHidden="0" w:uiPriority="63" w:unhideWhenUsed="0" w:name="Medium Shading 1 Accent 6"/>
    <w:lsdException w:semiHidden="0" w:uiPriority="64" w:unhideWhenUsed="0" w:name="Medium Shading 2 Accent 6"/>
    <w:lsdException w:semiHidden="0" w:uiPriority="65" w:unhideWhenUsed="0" w:name="Medium List 1 Accent 6"/>
    <w:lsdException w:semiHidden="0" w:uiPriority="66" w:unhideWhenUsed="0" w:name="Medium List 2 Accent 6"/>
    <w:lsdException w:semiHidden="0" w:uiPriority="67" w:unhideWhenUsed="0" w:name="Medium Grid 1 Accent 6"/>
    <w:lsdException w:semiHidden="0" w:uiPriority="68" w:unhideWhenUsed="0" w:name="Medium Grid 2 Accent 6"/>
    <w:lsdException w:semiHidden="0" w:uiPriority="69" w:unhideWhenUsed="0" w:name="Medium Grid 3 Accent 6"/>
    <w:lsdException w:semiHidden="0" w:uiPriority="70" w:unhideWhenUsed="0" w:name="Dark List Accent 6"/>
    <w:lsdException w:semiHidden="0" w:uiPriority="71" w:unhideWhenUsed="0" w:name="Colorful Shading Accent 6"/>
    <w:lsdException w:semiHidden="0" w:uiPriority="72" w:unhideWhenUsed="0" w:name="Colorful List Accent 6"/>
    <w:lsdException w:semiHidden="0" w:uiPriority="73" w:unhideWhenUsed="0" w:name="Colorful Grid Accent 6"/>
    <w:lsdException w:qFormat="1" w:semiHidden="0" w:uiPriority="19" w:unhideWhenUsed="0" w:name="Subtle Emphasis"/>
    <w:lsdException w:qFormat="1" w:semiHidden="0" w:uiPriority="21" w:unhideWhenUsed="0" w:name="Intense Emphasis"/>
    <w:lsdException w:qFormat="1" w:semiHidden="0" w:uiPriority="31" w:unhideWhenUsed="0" w:name="Subtle Reference"/>
    <w:lsdException w:qFormat="1" w:semiHidden="0" w:uiPriority="32" w:unhideWhenUsed="0" w:name="Intense Reference"/>
    <w:lsdException w:qFormat="1" w:semiHidden="0" w:uiPriority="33" w:unhideWhenUsed="0" w:name="Book Title"/>
    <w:lsdException w:uiPriority="37" w:name="Bibliography"/>
    <w:lsdException w:qFormat="1" w:uiPriority="39" w:name="TOC Heading"/>
  </w:latentStyles>
  <w:style w:type="paragraph" w:styleId="Normal" w:default="1">
    <w:name w:val="Normal"/>
    <w:qFormat/>
    <w:rsid w:val="0023102b"/>
    <w:pPr>
      <w:widowControl/>
      <w:suppressAutoHyphens w:val="true"/>
      <w:bidi w:val="0"/>
      <w:spacing w:lineRule="auto" w:line="276" w:before="0" w:after="200"/>
      <w:jc w:val="left"/>
    </w:pPr>
    <w:rPr>
      <w:rFonts w:ascii="Calibri" w:hAnsi="Calibri" w:eastAsia="Droid Sans Fallback" w:cs=""/>
      <w:color w:val="00000A"/>
      <w:sz w:val="22"/>
      <w:szCs w:val="22"/>
      <w:lang w:val="en-US" w:eastAsia="en-US" w:bidi="ar-SA"/>
    </w:rPr>
  </w:style>
  <w:style w:type="paragraph" w:styleId="Heading1">
    <w:name w:val="Heading 1"/>
    <w:basedOn w:val="Heading"/>
    <w:pPr/>
    <w:rPr/>
  </w:style>
  <w:style w:type="paragraph" w:styleId="Heading2">
    <w:name w:val="Heading 2"/>
    <w:basedOn w:val="Heading"/>
    <w:pPr/>
    <w:rPr/>
  </w:style>
  <w:style w:type="paragraph" w:styleId="Heading3">
    <w:name w:val="Heading 3"/>
    <w:basedOn w:val="Heading"/>
    <w:pPr/>
    <w:rPr/>
  </w:style>
  <w:style w:type="paragraph" w:styleId="Heading4">
    <w:name w:val="Heading 4"/>
    <w:basedOn w:val="Heading"/>
    <w:pPr/>
    <w:rPr/>
  </w:style>
  <w:style w:type="character" w:styleId="DefaultParagraphFont" w:default="1">
    <w:name w:val="Default Paragraph Font"/>
    <w:uiPriority w:val="1"/>
    <w:semiHidden/>
    <w:unhideWhenUsed/>
    <w:rPr/>
  </w:style>
  <w:style w:type="character" w:styleId="StrongEmphasis">
    <w:name w:val="Strong Emphasis"/>
    <w:rPr>
      <w:b/>
      <w:bCs/>
    </w:rPr>
  </w:style>
  <w:style w:type="character" w:styleId="Bullets">
    <w:name w:val="Bullets"/>
    <w:rPr>
      <w:rFonts w:ascii="OpenSymbol" w:hAnsi="OpenSymbol" w:eastAsia="OpenSymbol" w:cs="OpenSymbol"/>
    </w:rPr>
  </w:style>
  <w:style w:type="character" w:styleId="Emphasis">
    <w:name w:val="Emphasis"/>
    <w:rPr>
      <w:i/>
      <w:iCs/>
    </w:rPr>
  </w:style>
  <w:style w:type="character" w:styleId="InternetLink">
    <w:name w:val="Internet Link"/>
    <w:rPr>
      <w:color w:val="000080"/>
      <w:u w:val="single"/>
      <w:lang w:val="zxx" w:eastAsia="zxx" w:bidi="zxx"/>
    </w:rPr>
  </w:style>
  <w:style w:type="character" w:styleId="ListLabel1">
    <w:name w:val="ListLabel 1"/>
    <w:rPr>
      <w:rFonts w:cs="Symbol"/>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HorizontalLine">
    <w:name w:val="Horizontal Line"/>
    <w:basedOn w:val="Normal"/>
    <w:pPr/>
    <w:rPr/>
  </w:style>
  <w:style w:type="paragraph" w:styleId="TableContents">
    <w:name w:val="Table Contents"/>
    <w:basedOn w:val="Normal"/>
    <w:pPr/>
    <w:rPr/>
  </w:style>
  <w:style w:type="paragraph" w:styleId="TableHeading">
    <w:name w:val="Table Heading"/>
    <w:basedOn w:val="TableContents"/>
    <w:pPr/>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2015-09-30T11:36:00Z</dcterms:created>
  <dc:creator>Stephen Harris</dc:creator>
  <dc:language>en-IN</dc:language>
  <cp:lastModifiedBy>Longo, Paul</cp:lastModifiedBy>
  <dcterms:modified xsi:type="dcterms:W3CDTF">2015-09-30T16:47:00Z</dcterms:modified>
  <cp:revision>2</cp:revision>
  <dc:title>Inter-Act, 11th edition</dc:title>
</cp:coreProperties>
</file>