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widowControl/>
        <w:spacing w:lineRule="atLeast" w:line="330" w:before="76" w:after="0"/>
        <w:ind w:left="0" w:right="-20" w:hanging="0"/>
        <w:jc w:val="left"/>
        <w:rPr>
          <w:rFonts w:ascii="Book Antiqua;Palatino;Palatino Linotype;Palatino LT STD;Georgia;serif" w:hAnsi="Book Antiqua;Palatino;Palatino Linotype;Palatino LT STD;Georgia;serif"/>
          <w:color w:val="000000"/>
          <w:sz w:val="20"/>
          <w:szCs w:val="20"/>
          <w:shd w:fill="FFFFFF" w:val="clear"/>
        </w:rPr>
      </w:pPr>
      <w:r>
        <w:rPr>
          <w:rFonts w:ascii="Book Antiqua;Palatino;Palatino Linotype;Palatino LT STD;Georgia;serif" w:hAnsi="Book Antiqua;Palatino;Palatino Linotype;Palatino LT STD;Georgia;serif"/>
          <w:color w:val="000000"/>
          <w:sz w:val="20"/>
          <w:szCs w:val="20"/>
          <w:shd w:fill="FFFFFF" w:val="clear"/>
        </w:rPr>
      </w:r>
    </w:p>
    <w:p>
      <w:pPr>
        <w:pStyle w:val="Normal"/>
        <w:widowControl/>
        <w:spacing w:lineRule="atLeast" w:line="330" w:before="76" w:after="0"/>
        <w:ind w:left="0" w:right="-20" w:hanging="0"/>
        <w:jc w:val="left"/>
        <w:rPr>
          <w:rFonts w:ascii="Book Antiqua;Palatino;Palatino Linotype;Palatino LT STD;Georgia;serif" w:hAnsi="Book Antiqua;Palatino;Palatino Linotype;Palatino LT STD;Georgia;serif"/>
          <w:b/>
          <w:bCs/>
          <w:color w:val="000000"/>
          <w:sz w:val="20"/>
          <w:szCs w:val="20"/>
          <w:shd w:fill="FFFFFF" w:val="clear"/>
        </w:rPr>
      </w:pPr>
      <w:r>
        <w:rPr>
          <w:rFonts w:ascii="Book Antiqua;Palatino;Palatino Linotype;Palatino LT STD;Georgia;serif" w:hAnsi="Book Antiqua;Palatino;Palatino Linotype;Palatino LT STD;Georgia;serif"/>
          <w:b/>
          <w:bCs/>
          <w:color w:val="000000"/>
          <w:sz w:val="20"/>
          <w:szCs w:val="20"/>
          <w:shd w:fill="FFFFFF" w:val="clear"/>
        </w:rPr>
        <w:t>Name :</w:t>
      </w:r>
    </w:p>
    <w:p>
      <w:pPr>
        <w:pStyle w:val="Normal"/>
        <w:widowControl/>
        <w:spacing w:lineRule="atLeast" w:line="330" w:before="76" w:after="0"/>
        <w:ind w:left="0" w:right="-20" w:hanging="0"/>
        <w:jc w:val="left"/>
        <w:rPr>
          <w:rFonts w:ascii="Book Antiqua;Palatino;Palatino Linotype;Palatino LT STD;Georgia;serif" w:hAnsi="Book Antiqua;Palatino;Palatino Linotype;Palatino LT STD;Georgia;serif"/>
          <w:b/>
          <w:bCs/>
          <w:color w:val="000000"/>
          <w:sz w:val="20"/>
          <w:szCs w:val="20"/>
          <w:shd w:fill="FFFFFF" w:val="clear"/>
        </w:rPr>
      </w:pPr>
      <w:r>
        <w:rPr>
          <w:rFonts w:ascii="Book Antiqua;Palatino;Palatino Linotype;Palatino LT STD;Georgia;serif" w:hAnsi="Book Antiqua;Palatino;Palatino Linotype;Palatino LT STD;Georgia;serif"/>
          <w:b/>
          <w:bCs/>
          <w:color w:val="000000"/>
          <w:sz w:val="20"/>
          <w:szCs w:val="20"/>
          <w:shd w:fill="FFFFFF" w:val="clear"/>
        </w:rPr>
        <w:t>Career Objective:</w:t>
      </w:r>
    </w:p>
    <w:p>
      <w:pPr>
        <w:sectPr>
          <w:type w:val="nextPage"/>
          <w:pgSz w:w="12240" w:h="15840"/>
          <w:pgMar w:left="1700" w:right="1680" w:header="0" w:top="1360" w:footer="0" w:bottom="280" w:gutter="0"/>
          <w:pgNumType w:fmt="decimal"/>
          <w:formProt w:val="false"/>
          <w:textDirection w:val="lrTb"/>
          <w:docGrid w:type="default" w:linePitch="240" w:charSpace="4294965247"/>
        </w:sectPr>
      </w:pP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25" w:before="0" w:after="75"/>
        <w:ind w:left="0" w:right="0" w:hanging="0"/>
        <w:rPr>
          <w:color w:val="000000"/>
          <w:sz w:val="20"/>
          <w:szCs w:val="20"/>
          <w:shd w:fill="FFFFFF" w:val="clear"/>
        </w:rPr>
      </w:pPr>
      <w:bookmarkStart w:id="0" w:name="res_summary"/>
      <w:bookmarkEnd w:id="0"/>
      <w:r>
        <w:rPr>
          <w:color w:val="000000"/>
          <w:sz w:val="20"/>
          <w:szCs w:val="20"/>
          <w:shd w:fill="FFFFFF" w:val="clear"/>
        </w:rPr>
        <w:t>To pursue a Challenging Career and be a part of Progressive Organization that gives scope to Enhance my Knowledge and Skills, which can be used for the Organizational growth and Personal growth.</w:t>
      </w:r>
    </w:p>
    <w:p>
      <w:pPr>
        <w:sectPr>
          <w:type w:val="continuous"/>
          <w:pgSz w:w="12240" w:h="15840"/>
          <w:pgMar w:left="1700" w:right="1680" w:header="0" w:top="1360" w:footer="0" w:bottom="280" w:gutter="0"/>
          <w:formProt w:val="false"/>
          <w:textDirection w:val="lrTb"/>
          <w:docGrid w:type="default" w:linePitch="240" w:charSpace="4294965247"/>
        </w:sectPr>
      </w:pPr>
    </w:p>
    <w:p>
      <w:pPr>
        <w:pStyle w:val="Heading2"/>
        <w:widowControl/>
        <w:pBdr>
          <w:top w:val="nil"/>
          <w:left w:val="nil"/>
          <w:bottom w:val="nil"/>
          <w:right w:val="nil"/>
        </w:pBdr>
        <w:spacing w:lineRule="atLeast" w:line="225" w:before="0" w:after="0"/>
        <w:ind w:left="0" w:right="0" w:hanging="0"/>
        <w:rPr>
          <w:rFonts w:ascii="Arial;sans-serif" w:hAnsi="Arial;sans-serif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;sans-serif" w:hAnsi="Arial;sans-serif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Work Experience</w:t>
      </w:r>
    </w:p>
    <w:p>
      <w:pPr>
        <w:sectPr>
          <w:type w:val="continuous"/>
          <w:pgSz w:w="12240" w:h="15840"/>
          <w:pgMar w:left="1700" w:right="1680" w:header="0" w:top="1360" w:footer="0" w:bottom="280" w:gutter="0"/>
          <w:pgNumType w:fmt="decimal"/>
          <w:formProt w:val="false"/>
          <w:textDirection w:val="lrTb"/>
          <w:docGrid w:type="default" w:linePitch="240" w:charSpace="4294965247"/>
        </w:sectPr>
      </w:pP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25" w:before="0" w:after="75"/>
        <w:ind w:left="0" w:right="0" w:hanging="0"/>
        <w:rPr>
          <w:b/>
          <w:color w:val="000000"/>
          <w:sz w:val="20"/>
          <w:szCs w:val="20"/>
          <w:shd w:fill="FFFFFF" w:val="clear"/>
        </w:rPr>
      </w:pPr>
      <w:r>
        <w:rPr>
          <w:b/>
          <w:color w:val="000000"/>
          <w:sz w:val="20"/>
          <w:szCs w:val="20"/>
          <w:shd w:fill="FFFFFF" w:val="clear"/>
        </w:rPr>
        <w:t>Internship</w:t>
      </w:r>
    </w:p>
    <w:p>
      <w:pPr>
        <w:pStyle w:val="TextBody"/>
        <w:widowControl/>
        <w:spacing w:lineRule="atLeast" w:line="225" w:before="0" w:after="0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;sans-serif" w:hAnsi="Arial;sans-serif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W3d technologies</w:t>
      </w: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 </w:t>
      </w:r>
    </w:p>
    <w:p>
      <w:pPr>
        <w:pStyle w:val="TextBody"/>
        <w:widowControl/>
        <w:spacing w:lineRule="atLeast" w:line="225" w:before="0" w:after="0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-</w:t>
      </w:r>
    </w:p>
    <w:p>
      <w:pPr>
        <w:pStyle w:val="TextBody"/>
        <w:widowControl/>
        <w:spacing w:lineRule="atLeast" w:line="225" w:before="0" w:after="0"/>
        <w:rPr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 </w:t>
      </w:r>
    </w:p>
    <w:p>
      <w:pPr>
        <w:pStyle w:val="TextBody"/>
        <w:widowControl/>
        <w:spacing w:lineRule="atLeast" w:line="225" w:before="0" w:after="0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Hyderabad, Andhra Pradesh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25" w:before="0" w:after="75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December 2016 to February 2017</w:t>
      </w:r>
    </w:p>
    <w:p>
      <w:pPr>
        <w:sectPr>
          <w:type w:val="continuous"/>
          <w:pgSz w:w="12240" w:h="15840"/>
          <w:pgMar w:left="1700" w:right="1680" w:header="0" w:top="1360" w:footer="0" w:bottom="280" w:gutter="0"/>
          <w:formProt w:val="false"/>
          <w:textDirection w:val="lrTb"/>
          <w:docGrid w:type="default" w:linePitch="240" w:charSpace="4294965247"/>
        </w:sectPr>
      </w:pP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25" w:before="0" w:after="75"/>
        <w:ind w:left="0" w:right="0" w:hanging="0"/>
        <w:rPr>
          <w:rFonts w:eastAsia="Arial;sans-serif" w:cs="Arial;sans-serif" w:ascii="Arial;sans-serif" w:hAnsi="Arial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eastAsia="Arial;sans-serif" w:cs="Arial;sans-serif" w:ascii="Arial;sans-serif" w:hAnsi="Arial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Internship continuing</w:t>
      </w:r>
    </w:p>
    <w:p>
      <w:pPr>
        <w:pStyle w:val="TextBody"/>
        <w:widowControl/>
        <w:spacing w:lineRule="atLeast" w:line="225" w:before="0" w:after="0"/>
        <w:ind w:left="0" w:right="0" w:hanging="0"/>
        <w:rPr>
          <w:rFonts w:ascii="Arial;sans-serif" w:hAnsi="Arial;sans-serif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;sans-serif" w:hAnsi="Arial;sans-serif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W3d technologies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25" w:before="0" w:after="75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December 2016 to February 2017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25" w:before="150" w:after="75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Worked on SEO, SEM, SMM, Email Marketing, Twitter Marketing, Face book Marketing, AppMarketing, Pinterest, LinkedIn and Google Plus Marketing. </w:t>
        <w:br/>
        <w:t>• As a "Digital Marketing Executive" I used to prepare strategy and action plans for SEO, SEM and Social Campaigns by analyzing current trends. </w:t>
        <w:br/>
        <w:t>• Doing OFF page and ON page of our respective sites </w:t>
        <w:br/>
        <w:t>• Creating Facebook and Ad words campaigns </w:t>
        <w:br/>
        <w:t>• Militarizing and Optimizing the Facebook and Ad words campaigns </w:t>
        <w:br/>
        <w:t>• Create and setup analytics profile with all possible features (goals, filters, and custom segments) </w:t>
        <w:br/>
        <w:t>• Identify and recommend new business growth avenues for clients, and handle critical client concerns. </w:t>
        <w:br/>
        <w:t>• Lead team of Executives in multiple medium complexity projects and a large complexity project.</w:t>
      </w:r>
    </w:p>
    <w:p>
      <w:pPr>
        <w:sectPr>
          <w:type w:val="continuous"/>
          <w:pgSz w:w="12240" w:h="15840"/>
          <w:pgMar w:left="1700" w:right="1680" w:header="0" w:top="1360" w:footer="0" w:bottom="280" w:gutter="0"/>
          <w:formProt w:val="false"/>
          <w:textDirection w:val="lrTb"/>
          <w:docGrid w:type="default" w:linePitch="240" w:charSpace="4294965247"/>
        </w:sectPr>
      </w:pP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25" w:before="0" w:after="75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r>
    </w:p>
    <w:p>
      <w:pPr>
        <w:sectPr>
          <w:type w:val="continuous"/>
          <w:pgSz w:w="12240" w:h="15840"/>
          <w:pgMar w:left="1700" w:right="1680" w:header="0" w:top="1360" w:footer="0" w:bottom="280" w:gutter="0"/>
          <w:formProt w:val="false"/>
          <w:textDirection w:val="lrTb"/>
          <w:docGrid w:type="default" w:linePitch="240" w:charSpace="4294965247"/>
        </w:sectPr>
      </w:pPr>
    </w:p>
    <w:p>
      <w:pPr>
        <w:pStyle w:val="Heading2"/>
        <w:widowControl/>
        <w:pBdr>
          <w:top w:val="nil"/>
          <w:left w:val="nil"/>
          <w:bottom w:val="nil"/>
          <w:right w:val="nil"/>
        </w:pBdr>
        <w:spacing w:lineRule="atLeast" w:line="225" w:before="0" w:after="0"/>
        <w:ind w:left="0" w:right="0" w:hanging="0"/>
        <w:rPr>
          <w:rFonts w:ascii="Arial;sans-serif" w:hAnsi="Arial;sans-serif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;sans-serif" w:hAnsi="Arial;sans-serif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Education</w:t>
      </w:r>
    </w:p>
    <w:p>
      <w:pPr>
        <w:sectPr>
          <w:type w:val="continuous"/>
          <w:pgSz w:w="12240" w:h="15840"/>
          <w:pgMar w:left="1700" w:right="1680" w:header="0" w:top="1360" w:footer="0" w:bottom="280" w:gutter="0"/>
          <w:pgNumType w:fmt="decimal"/>
          <w:formProt w:val="false"/>
          <w:textDirection w:val="lrTb"/>
          <w:docGrid w:type="default" w:linePitch="240" w:charSpace="4294965247"/>
        </w:sectPr>
      </w:pPr>
    </w:p>
    <w:p>
      <w:pPr>
        <w:pStyle w:val="TextBody"/>
        <w:widowControl/>
        <w:spacing w:lineRule="atLeast" w:line="225" w:before="0" w:after="0"/>
        <w:ind w:left="0" w:right="0" w:hanging="0"/>
        <w:rPr>
          <w:color w:val="000000"/>
          <w:sz w:val="20"/>
          <w:szCs w:val="20"/>
          <w:shd w:fill="FFFFFF" w:val="clear"/>
        </w:rPr>
      </w:pPr>
      <w:r>
        <w:rPr>
          <w:color w:val="000000"/>
          <w:sz w:val="20"/>
          <w:szCs w:val="20"/>
          <w:shd w:fill="FFFFFF" w:val="clear"/>
        </w:rPr>
      </w:r>
    </w:p>
    <w:p>
      <w:pPr>
        <w:sectPr>
          <w:type w:val="continuous"/>
          <w:pgSz w:w="12240" w:h="15840"/>
          <w:pgMar w:left="1700" w:right="1680" w:header="0" w:top="1360" w:footer="0" w:bottom="280" w:gutter="0"/>
          <w:formProt w:val="false"/>
          <w:textDirection w:val="lrTb"/>
          <w:docGrid w:type="default" w:linePitch="240" w:charSpace="4294965247"/>
        </w:sectPr>
      </w:pP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25" w:before="0" w:after="75"/>
        <w:ind w:left="0" w:right="0" w:hanging="0"/>
        <w:rPr>
          <w:b/>
          <w:color w:val="000000"/>
          <w:sz w:val="20"/>
          <w:szCs w:val="20"/>
          <w:shd w:fill="FFFFFF" w:val="clear"/>
        </w:rPr>
      </w:pPr>
      <w:r>
        <w:rPr>
          <w:b/>
          <w:color w:val="000000"/>
          <w:sz w:val="20"/>
          <w:szCs w:val="20"/>
          <w:shd w:fill="FFFFFF" w:val="clear"/>
        </w:rPr>
        <w:t>B. Tech in Electrical Engineering</w:t>
      </w:r>
    </w:p>
    <w:p>
      <w:pPr>
        <w:pStyle w:val="TextBody"/>
        <w:widowControl/>
        <w:spacing w:lineRule="atLeast" w:line="225" w:before="0" w:after="0"/>
        <w:ind w:left="0" w:right="0" w:hanging="0"/>
        <w:rPr>
          <w:rFonts w:ascii="Arial;sans-serif" w:hAnsi="Arial;sans-serif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;sans-serif" w:hAnsi="Arial;sans-serif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JNTU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25" w:before="0" w:after="75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2014</w:t>
      </w:r>
    </w:p>
    <w:p>
      <w:pPr>
        <w:sectPr>
          <w:type w:val="continuous"/>
          <w:pgSz w:w="12240" w:h="15840"/>
          <w:pgMar w:left="1700" w:right="1680" w:header="0" w:top="1360" w:footer="0" w:bottom="280" w:gutter="0"/>
          <w:formProt w:val="false"/>
          <w:textDirection w:val="lrTb"/>
          <w:docGrid w:type="default" w:linePitch="240" w:charSpace="4294965247"/>
        </w:sectPr>
      </w:pP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25" w:before="0" w:after="75"/>
        <w:ind w:left="0" w:right="0" w:hanging="0"/>
        <w:rPr>
          <w:rFonts w:eastAsia="Arial;sans-serif" w:cs="Arial;sans-serif" w:ascii="Arial;sans-serif" w:hAnsi="Arial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eastAsia="Arial;sans-serif" w:cs="Arial;sans-serif" w:ascii="Arial;sans-serif" w:hAnsi="Arial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Mathematics</w:t>
      </w:r>
    </w:p>
    <w:p>
      <w:pPr>
        <w:pStyle w:val="TextBody"/>
        <w:widowControl/>
        <w:spacing w:lineRule="atLeast" w:line="225" w:before="0" w:after="0"/>
        <w:ind w:left="0" w:right="0" w:hanging="0"/>
        <w:rPr>
          <w:rFonts w:ascii="Arial;sans-serif" w:hAnsi="Arial;sans-serif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;sans-serif" w:hAnsi="Arial;sans-serif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Narayana junior college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25" w:before="0" w:after="75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2010</w:t>
      </w:r>
    </w:p>
    <w:p>
      <w:pPr>
        <w:sectPr>
          <w:type w:val="continuous"/>
          <w:pgSz w:w="12240" w:h="15840"/>
          <w:pgMar w:left="1700" w:right="1680" w:header="0" w:top="1360" w:footer="0" w:bottom="280" w:gutter="0"/>
          <w:formProt w:val="false"/>
          <w:textDirection w:val="lrTb"/>
          <w:docGrid w:type="default" w:linePitch="240" w:charSpace="4294965247"/>
        </w:sectPr>
      </w:pP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25" w:before="0" w:after="75"/>
        <w:ind w:left="0" w:right="0" w:hanging="0"/>
        <w:rPr>
          <w:rFonts w:eastAsia="Arial;sans-serif" w:cs="Arial;sans-serif" w:ascii="Arial;sans-serif" w:hAnsi="Arial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eastAsia="Arial;sans-serif" w:cs="Arial;sans-serif" w:ascii="Arial;sans-serif" w:hAnsi="Arial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S.S.C</w:t>
      </w:r>
    </w:p>
    <w:p>
      <w:pPr>
        <w:pStyle w:val="TextBody"/>
        <w:widowControl/>
        <w:spacing w:lineRule="atLeast" w:line="225" w:before="0" w:after="0"/>
        <w:ind w:left="0" w:right="0" w:hanging="0"/>
        <w:rPr>
          <w:rFonts w:ascii="Arial;sans-serif" w:hAnsi="Arial;sans-serif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;sans-serif" w:hAnsi="Arial;sans-serif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S.V.A.V High school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25" w:before="0" w:after="75"/>
        <w:ind w:left="0" w:right="0" w:hanging="0"/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2008</w:t>
      </w:r>
    </w:p>
    <w:p>
      <w:pPr>
        <w:sectPr>
          <w:type w:val="continuous"/>
          <w:pgSz w:w="12240" w:h="15840"/>
          <w:pgMar w:left="1700" w:right="1680" w:header="0" w:top="1360" w:footer="0" w:bottom="280" w:gutter="0"/>
          <w:formProt w:val="false"/>
          <w:textDirection w:val="lrTb"/>
          <w:docGrid w:type="default" w:linePitch="240" w:charSpace="4294965247"/>
        </w:sectPr>
      </w:pPr>
    </w:p>
    <w:p>
      <w:pPr>
        <w:pStyle w:val="Heading2"/>
        <w:widowControl/>
        <w:pBdr>
          <w:top w:val="nil"/>
          <w:left w:val="nil"/>
          <w:bottom w:val="nil"/>
          <w:right w:val="nil"/>
        </w:pBdr>
        <w:spacing w:lineRule="atLeast" w:line="225" w:before="0" w:after="0"/>
        <w:ind w:left="0" w:right="0" w:hanging="0"/>
        <w:rPr>
          <w:rFonts w:ascii="Arial;sans-serif" w:hAnsi="Arial;sans-serif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;sans-serif" w:hAnsi="Arial;sans-serif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Additional Information</w:t>
      </w:r>
    </w:p>
    <w:p>
      <w:pPr>
        <w:sectPr>
          <w:type w:val="continuous"/>
          <w:pgSz w:w="12240" w:h="15840"/>
          <w:pgMar w:left="1700" w:right="1680" w:header="0" w:top="1360" w:footer="0" w:bottom="280" w:gutter="0"/>
          <w:pgNumType w:fmt="decimal"/>
          <w:formProt w:val="false"/>
          <w:textDirection w:val="lrTb"/>
          <w:docGrid w:type="default" w:linePitch="240" w:charSpace="4294965247"/>
        </w:sectPr>
      </w:pPr>
    </w:p>
    <w:p>
      <w:pPr>
        <w:pStyle w:val="TextBody"/>
        <w:widowControl/>
        <w:spacing w:lineRule="atLeast" w:line="225" w:before="0" w:after="0"/>
        <w:ind w:left="0" w:right="0" w:hanging="0"/>
        <w:rPr>
          <w:color w:val="000000"/>
          <w:sz w:val="20"/>
          <w:szCs w:val="20"/>
          <w:shd w:fill="FFFFFF" w:val="clear"/>
        </w:rPr>
      </w:pPr>
      <w:r>
        <w:rPr>
          <w:color w:val="000000"/>
          <w:sz w:val="20"/>
          <w:szCs w:val="20"/>
          <w:shd w:fill="FFFFFF" w:val="clear"/>
        </w:rPr>
      </w:r>
    </w:p>
    <w:p>
      <w:pPr>
        <w:sectPr>
          <w:type w:val="continuous"/>
          <w:pgSz w:w="12240" w:h="15840"/>
          <w:pgMar w:left="1700" w:right="1680" w:header="0" w:top="1360" w:footer="0" w:bottom="280" w:gutter="0"/>
          <w:formProt w:val="false"/>
          <w:textDirection w:val="lrTb"/>
          <w:docGrid w:type="default" w:linePitch="240" w:charSpace="4294965247"/>
        </w:sectPr>
      </w:pP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25" w:before="0" w:after="75"/>
        <w:ind w:left="0" w:right="0" w:hanging="0"/>
        <w:rPr>
          <w:color w:val="000000"/>
          <w:sz w:val="20"/>
          <w:szCs w:val="20"/>
          <w:shd w:fill="FFFFFF" w:val="clear"/>
        </w:rPr>
      </w:pPr>
      <w:r>
        <w:rPr>
          <w:color w:val="000000"/>
          <w:sz w:val="20"/>
          <w:szCs w:val="20"/>
          <w:shd w:fill="FFFFFF" w:val="clear"/>
        </w:rPr>
        <w:t>TECHNICAL QUALIFICATION </w:t>
        <w:br/>
        <w:t> </w:t>
        <w:br/>
        <w:t>• Proficient in MS Office (Word, Excel &amp; PowerPoint) and Internet Applications. </w:t>
        <w:br/>
        <w:t>• Operating Systems: Windows XP, 7 &amp; 8. </w:t>
        <w:br/>
        <w:t>• Hardware Tools - software Installation, Operating system Installation. </w:t>
        <w:br/>
        <w:t>• Word press, Joomla, HTML.</w:t>
      </w:r>
    </w:p>
    <w:p>
      <w:pPr>
        <w:sectPr>
          <w:type w:val="continuous"/>
          <w:pgSz w:w="12240" w:h="15840"/>
          <w:pgMar w:left="1700" w:right="1680" w:header="0" w:top="1360" w:footer="0" w:bottom="280" w:gutter="0"/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widowControl/>
        <w:spacing w:lineRule="atLeast" w:line="330" w:before="76" w:after="0"/>
        <w:ind w:left="0" w:right="-20" w:hanging="0"/>
        <w:jc w:val="left"/>
        <w:rPr>
          <w:rFonts w:ascii="Book Antiqua;Palatino;Palatino Linotype;Palatino LT STD;Georgia;serif" w:hAnsi="Book Antiqua;Palatino;Palatino Linotype;Palatino LT STD;Georgia;serif"/>
          <w:color w:val="000000"/>
          <w:sz w:val="20"/>
          <w:szCs w:val="20"/>
          <w:shd w:fill="FFFFFF" w:val="clear"/>
        </w:rPr>
      </w:pPr>
      <w:r>
        <w:rPr>
          <w:rFonts w:ascii="Book Antiqua;Palatino;Palatino Linotype;Palatino LT STD;Georgia;serif" w:hAnsi="Book Antiqua;Palatino;Palatino Linotype;Palatino LT STD;Georgia;serif"/>
          <w:color w:val="000000"/>
          <w:sz w:val="20"/>
          <w:szCs w:val="20"/>
          <w:shd w:fill="FFFFFF" w:val="clear"/>
        </w:rPr>
      </w:r>
    </w:p>
    <w:sectPr>
      <w:type w:val="continuous"/>
      <w:pgSz w:w="12240" w:h="15840"/>
      <w:pgMar w:left="1700" w:right="1680" w:header="0" w:top="1360" w:footer="0" w:bottom="28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Book Antiqua">
    <w:altName w:val="Palatino"/>
    <w:charset w:val="01"/>
    <w:family w:val="auto"/>
    <w:pitch w:val="default"/>
  </w:font>
  <w:font w:name="Arial">
    <w:altName w:val="sans-serif"/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76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23102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"/>
      <w:color w:val="00000A"/>
      <w:sz w:val="22"/>
      <w:szCs w:val="22"/>
      <w:lang w:val="en-US" w:eastAsia="en-US" w:bidi="ar-SA"/>
    </w:rPr>
  </w:style>
  <w:style w:type="paragraph" w:styleId="Heading1">
    <w:name w:val="Heading 1"/>
    <w:basedOn w:val="Heading"/>
    <w:pPr/>
    <w:rPr/>
  </w:style>
  <w:style w:type="paragraph" w:styleId="Heading2">
    <w:name w:val="Heading 2"/>
    <w:basedOn w:val="Heading"/>
    <w:pPr/>
    <w:rPr/>
  </w:style>
  <w:style w:type="paragraph" w:styleId="Heading3">
    <w:name w:val="Heading 3"/>
    <w:basedOn w:val="Heading"/>
    <w:pPr/>
    <w:rPr/>
  </w:style>
  <w:style w:type="paragraph" w:styleId="Heading4">
    <w:name w:val="Heading 4"/>
    <w:basedOn w:val="Heading"/>
    <w:pPr/>
    <w:rPr/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rongEmphasis">
    <w:name w:val="Strong Emphasis"/>
    <w:rPr>
      <w:b/>
      <w:bCs/>
    </w:rPr>
  </w:style>
  <w:style w:type="character" w:styleId="Bullets">
    <w:name w:val="Bullets"/>
    <w:rPr>
      <w:rFonts w:ascii="OpenSymbol" w:hAnsi="OpenSymbol" w:eastAsia="OpenSymbol" w:cs="OpenSymbol"/>
    </w:rPr>
  </w:style>
  <w:style w:type="character" w:styleId="Emphasis">
    <w:name w:val="Emphasis"/>
    <w:rPr>
      <w:i/>
      <w:iCs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NumberingSymbols">
    <w:name w:val="Numbering Symbols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orizontalLine">
    <w:name w:val="Horizontal Line"/>
    <w:basedOn w:val="Normal"/>
    <w:pPr/>
    <w:rPr/>
  </w:style>
  <w:style w:type="paragraph" w:styleId="TableContents">
    <w:name w:val="Table Contents"/>
    <w:basedOn w:val="Normal"/>
    <w:pPr/>
    <w:rPr/>
  </w:style>
  <w:style w:type="paragraph" w:styleId="TableHeading">
    <w:name w:val="Table Heading"/>
    <w:basedOn w:val="TableContents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2015-09-30T11:36:00Z</dcterms:created>
  <dc:creator>Stephen Harris</dc:creator>
  <dc:language>en-IN</dc:language>
  <cp:lastModifiedBy>Longo, Paul</cp:lastModifiedBy>
  <dcterms:modified xsi:type="dcterms:W3CDTF">2015-09-30T16:47:00Z</dcterms:modified>
  <cp:revision>2</cp:revision>
  <dc:title>Inter-Act, 11th edition</dc:title>
</cp:coreProperties>
</file>