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693"/>
        <w:gridCol w:w="3543"/>
        <w:gridCol w:w="4324"/>
        <w:gridCol w:w="355"/>
        <w:gridCol w:w="3969"/>
      </w:tblGrid>
      <w:tr w:rsidR="00771596" w:rsidRPr="00DD249C" w:rsidTr="00351D8F">
        <w:tc>
          <w:tcPr>
            <w:tcW w:w="14884" w:type="dxa"/>
            <w:gridSpan w:val="5"/>
            <w:tcBorders>
              <w:bottom w:val="single" w:sz="4" w:space="0" w:color="auto"/>
            </w:tcBorders>
            <w:shd w:val="pct20" w:color="00B0F0" w:fill="auto"/>
          </w:tcPr>
          <w:p w:rsidR="00873F14" w:rsidRPr="00733081" w:rsidRDefault="00873F14" w:rsidP="00E60A76">
            <w:pPr>
              <w:spacing w:before="60" w:after="60"/>
              <w:ind w:left="176" w:hanging="176"/>
              <w:rPr>
                <w:rFonts w:cs="Arial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>Section 1</w:t>
            </w:r>
            <w:r w:rsidR="00771596"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– </w:t>
            </w:r>
            <w:r w:rsidR="007547A3">
              <w:rPr>
                <w:rFonts w:cs="Arial"/>
                <w:b/>
                <w:color w:val="00B0F0"/>
                <w:sz w:val="24"/>
                <w:szCs w:val="24"/>
              </w:rPr>
              <w:t xml:space="preserve">Work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a</w:t>
            </w:r>
            <w:r w:rsidR="007547A3">
              <w:rPr>
                <w:rFonts w:cs="Arial"/>
                <w:b/>
                <w:color w:val="00B0F0"/>
                <w:sz w:val="24"/>
                <w:szCs w:val="24"/>
              </w:rPr>
              <w:t xml:space="preserve">ctivity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d</w:t>
            </w:r>
            <w:r w:rsidR="00DD249C" w:rsidRPr="00DD249C">
              <w:rPr>
                <w:rFonts w:cs="Arial"/>
                <w:b/>
                <w:color w:val="00B0F0"/>
                <w:sz w:val="24"/>
                <w:szCs w:val="24"/>
              </w:rPr>
              <w:t>etails</w:t>
            </w: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</w:p>
        </w:tc>
      </w:tr>
      <w:tr w:rsidR="006A5AA4" w:rsidRPr="00F212D9" w:rsidTr="006A5AA4">
        <w:tblPrEx>
          <w:shd w:val="clear" w:color="auto" w:fill="auto"/>
        </w:tblPrEx>
        <w:trPr>
          <w:trHeight w:val="559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A4" w:rsidRDefault="006A5AA4" w:rsidP="000148B0">
            <w:pPr>
              <w:spacing w:before="60" w:after="60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This form must be completed in accordance with the requirements of the WHS Energy Tag and Lockout Procedure (</w:t>
            </w:r>
            <w:hyperlink r:id="rId9" w:history="1">
              <w:r w:rsidRPr="00E60A76">
                <w:rPr>
                  <w:rStyle w:val="Hyperlink"/>
                  <w:rFonts w:cs="Arial"/>
                  <w:noProof/>
                  <w:sz w:val="18"/>
                  <w:szCs w:val="18"/>
                  <w:lang w:eastAsia="en-AU"/>
                </w:rPr>
                <w:t>PRO-00014</w:t>
              </w:r>
            </w:hyperlink>
            <w:r>
              <w:rPr>
                <w:rFonts w:cs="Arial"/>
                <w:noProof/>
                <w:sz w:val="18"/>
                <w:szCs w:val="18"/>
                <w:lang w:eastAsia="en-AU"/>
              </w:rPr>
              <w:t>).</w:t>
            </w:r>
          </w:p>
          <w:p w:rsidR="006A5AA4" w:rsidRDefault="006A5AA4" w:rsidP="000148B0">
            <w:pPr>
              <w:spacing w:before="60" w:after="60"/>
              <w:jc w:val="center"/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</w:pPr>
            <w:r w:rsidRPr="00380C12"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  <w:t>Isolation instructions must be developed or reviewed by an authorised isolator for the site where the isolation is being performed</w:t>
            </w:r>
            <w:r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  <w:t xml:space="preserve">. </w:t>
            </w:r>
          </w:p>
          <w:p w:rsidR="006A5AA4" w:rsidRDefault="006A5AA4" w:rsidP="000148B0">
            <w:pPr>
              <w:spacing w:before="60" w:after="60"/>
              <w:jc w:val="center"/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  <w:t xml:space="preserve">Where required, the authorised isolator must also </w:t>
            </w:r>
            <w:r w:rsidRPr="00380C12"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  <w:t>hold the appropriate qualification for the type of isolation being performed.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AA4" w:rsidRPr="006A5AA4" w:rsidRDefault="006A5AA4" w:rsidP="006A5AA4">
            <w:pPr>
              <w:spacing w:before="60" w:after="60"/>
              <w:rPr>
                <w:rFonts w:cs="Arial"/>
                <w:b/>
              </w:rPr>
            </w:pPr>
            <w:r w:rsidRPr="006A5AA4">
              <w:rPr>
                <w:rFonts w:cs="Arial"/>
                <w:b/>
              </w:rPr>
              <w:t>Work Order No.</w:t>
            </w:r>
          </w:p>
        </w:tc>
      </w:tr>
      <w:tr w:rsidR="007279A6" w:rsidRPr="00771596" w:rsidTr="004B1E30">
        <w:tblPrEx>
          <w:shd w:val="clear" w:color="auto" w:fill="auto"/>
        </w:tblPrEx>
        <w:trPr>
          <w:trHeight w:val="1350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9A6" w:rsidRDefault="006A5AA4" w:rsidP="000148B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Work activity details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9A6" w:rsidRPr="007279A6" w:rsidRDefault="007279A6" w:rsidP="007279A6">
            <w:pPr>
              <w:spacing w:before="120" w:after="120"/>
              <w:rPr>
                <w:rFonts w:cs="Arial"/>
              </w:rPr>
            </w:pPr>
            <w:r w:rsidRPr="007279A6">
              <w:rPr>
                <w:rFonts w:cs="Arial"/>
              </w:rPr>
              <w:t xml:space="preserve">Location of work activity: </w:t>
            </w:r>
          </w:p>
          <w:p w:rsidR="007279A6" w:rsidRPr="007279A6" w:rsidRDefault="007279A6" w:rsidP="007279A6">
            <w:pPr>
              <w:spacing w:before="120" w:after="120"/>
              <w:rPr>
                <w:rFonts w:cs="Arial"/>
              </w:rPr>
            </w:pPr>
            <w:r w:rsidRPr="007279A6">
              <w:rPr>
                <w:rFonts w:cs="Arial"/>
              </w:rPr>
              <w:t>Description of work activity:</w:t>
            </w:r>
          </w:p>
          <w:p w:rsidR="007279A6" w:rsidRDefault="007279A6" w:rsidP="007279A6">
            <w:pPr>
              <w:spacing w:before="120" w:after="120"/>
              <w:rPr>
                <w:rFonts w:cs="Arial"/>
              </w:rPr>
            </w:pPr>
          </w:p>
          <w:p w:rsidR="006A5AA4" w:rsidRPr="007279A6" w:rsidRDefault="006A5AA4" w:rsidP="007279A6">
            <w:pPr>
              <w:spacing w:before="120" w:after="120"/>
              <w:rPr>
                <w:rFonts w:cs="Arial"/>
              </w:rPr>
            </w:pPr>
          </w:p>
          <w:p w:rsidR="007279A6" w:rsidRPr="007279A6" w:rsidRDefault="007279A6" w:rsidP="003B3A9F">
            <w:pPr>
              <w:spacing w:before="120" w:after="120"/>
              <w:rPr>
                <w:rFonts w:cs="Arial"/>
              </w:rPr>
            </w:pPr>
            <w:r w:rsidRPr="007279A6">
              <w:rPr>
                <w:rFonts w:cs="Arial"/>
              </w:rPr>
              <w:t>Date of isolation:</w:t>
            </w:r>
          </w:p>
        </w:tc>
      </w:tr>
      <w:tr w:rsidR="00CB62AA" w:rsidRPr="00771596" w:rsidTr="00CB62AA">
        <w:tblPrEx>
          <w:shd w:val="clear" w:color="auto" w:fill="auto"/>
        </w:tblPrEx>
        <w:trPr>
          <w:trHeight w:val="374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6368E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Isolation instruction prepared or reviewed by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A" w:rsidRDefault="00CB62AA" w:rsidP="00380C12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Operations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Y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N/A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2AA" w:rsidRDefault="00CB62AA" w:rsidP="00CB62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Name: 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2AA" w:rsidRDefault="00CB62AA" w:rsidP="00380C1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Date:  </w:t>
            </w:r>
          </w:p>
        </w:tc>
      </w:tr>
      <w:tr w:rsidR="00CB62AA" w:rsidRPr="00771596" w:rsidTr="00CB62AA">
        <w:tblPrEx>
          <w:shd w:val="clear" w:color="auto" w:fill="auto"/>
        </w:tblPrEx>
        <w:trPr>
          <w:trHeight w:val="3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6368E1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A" w:rsidRDefault="00CB62AA" w:rsidP="00380C1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2AA" w:rsidRDefault="00CB62AA" w:rsidP="00380C1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Signature: 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AA" w:rsidRDefault="00CB62AA" w:rsidP="00380C12">
            <w:pPr>
              <w:spacing w:before="120" w:after="120"/>
              <w:rPr>
                <w:rFonts w:cs="Arial"/>
              </w:rPr>
            </w:pPr>
          </w:p>
        </w:tc>
      </w:tr>
      <w:tr w:rsidR="00CB62AA" w:rsidRPr="00771596" w:rsidTr="00CB62AA">
        <w:tblPrEx>
          <w:shd w:val="clear" w:color="auto" w:fill="auto"/>
        </w:tblPrEx>
        <w:trPr>
          <w:trHeight w:val="37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BA7FB9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A" w:rsidRPr="00771596" w:rsidRDefault="00CB62AA" w:rsidP="00380C1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Electrical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Y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N/A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2AA" w:rsidRDefault="00CB62AA" w:rsidP="00CB62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Name: 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2AA" w:rsidRDefault="00CB62AA" w:rsidP="001D65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Date:  </w:t>
            </w:r>
          </w:p>
        </w:tc>
      </w:tr>
      <w:tr w:rsidR="00CB62AA" w:rsidRPr="00771596" w:rsidTr="00CB62AA">
        <w:tblPrEx>
          <w:shd w:val="clear" w:color="auto" w:fill="auto"/>
        </w:tblPrEx>
        <w:trPr>
          <w:trHeight w:val="3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BA7FB9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A" w:rsidRDefault="00CB62AA" w:rsidP="00380C1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8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AA" w:rsidRDefault="00CB62AA" w:rsidP="001D65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Signature:  </w:t>
            </w:r>
          </w:p>
        </w:tc>
      </w:tr>
      <w:tr w:rsidR="00CB62AA" w:rsidRPr="00771596" w:rsidTr="00CB62AA">
        <w:tblPrEx>
          <w:shd w:val="clear" w:color="auto" w:fill="auto"/>
        </w:tblPrEx>
        <w:trPr>
          <w:trHeight w:val="374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BA7FB9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2AA" w:rsidRPr="00771596" w:rsidRDefault="00CB62AA" w:rsidP="00380C12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Mechanical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</w:t>
            </w:r>
            <w:r w:rsidRPr="00771596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Y    </w:t>
            </w:r>
            <w:r w:rsidRPr="00771596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596">
              <w:rPr>
                <w:rFonts w:cs="Arial"/>
                <w:b/>
              </w:rPr>
              <w:instrText xml:space="preserve"> FORMCHECKBOX </w:instrText>
            </w:r>
            <w:r w:rsidR="00A2550B">
              <w:rPr>
                <w:rFonts w:cs="Arial"/>
                <w:b/>
              </w:rPr>
            </w:r>
            <w:r w:rsidR="00A2550B">
              <w:rPr>
                <w:rFonts w:cs="Arial"/>
                <w:b/>
              </w:rPr>
              <w:fldChar w:fldCharType="separate"/>
            </w:r>
            <w:r w:rsidRPr="00771596">
              <w:rPr>
                <w:rFonts w:cs="Arial"/>
                <w:b/>
              </w:rPr>
              <w:fldChar w:fldCharType="end"/>
            </w:r>
            <w:r>
              <w:rPr>
                <w:rFonts w:cs="Arial"/>
                <w:b/>
              </w:rPr>
              <w:t xml:space="preserve">  N/A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62AA" w:rsidRDefault="00CB62AA" w:rsidP="00CB62AA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Name:  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62AA" w:rsidRDefault="00CB62AA" w:rsidP="001D65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Date:  </w:t>
            </w:r>
          </w:p>
        </w:tc>
      </w:tr>
      <w:tr w:rsidR="00CB62AA" w:rsidRPr="00771596" w:rsidTr="00CB62AA">
        <w:tblPrEx>
          <w:shd w:val="clear" w:color="auto" w:fill="auto"/>
        </w:tblPrEx>
        <w:trPr>
          <w:trHeight w:val="37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62AA" w:rsidRDefault="00CB62AA" w:rsidP="00BA7FB9">
            <w:pPr>
              <w:rPr>
                <w:rFonts w:cs="Arial"/>
                <w:b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AA" w:rsidRDefault="00CB62AA" w:rsidP="00380C12">
            <w:pPr>
              <w:spacing w:before="120" w:after="120"/>
              <w:jc w:val="center"/>
              <w:rPr>
                <w:rFonts w:cs="Arial"/>
                <w:b/>
              </w:rPr>
            </w:pPr>
          </w:p>
        </w:tc>
        <w:tc>
          <w:tcPr>
            <w:tcW w:w="4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62AA" w:rsidRDefault="00CB62AA" w:rsidP="001D65C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Signature:  </w:t>
            </w:r>
          </w:p>
        </w:tc>
        <w:tc>
          <w:tcPr>
            <w:tcW w:w="4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AA" w:rsidRDefault="00CB62AA" w:rsidP="001D65C7">
            <w:pPr>
              <w:spacing w:before="120" w:after="120"/>
              <w:rPr>
                <w:rFonts w:cs="Arial"/>
              </w:rPr>
            </w:pPr>
          </w:p>
        </w:tc>
      </w:tr>
      <w:tr w:rsidR="00351D8F" w:rsidRPr="00771596" w:rsidTr="00351D8F">
        <w:tblPrEx>
          <w:shd w:val="clear" w:color="auto" w:fill="auto"/>
        </w:tblPrEx>
        <w:trPr>
          <w:trHeight w:val="502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D8F" w:rsidRDefault="00351D8F" w:rsidP="00BA7FB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Documentation saved at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8F" w:rsidRDefault="00351D8F" w:rsidP="001D65C7">
            <w:pPr>
              <w:spacing w:before="120" w:after="120"/>
              <w:rPr>
                <w:rFonts w:cs="Arial"/>
              </w:rPr>
            </w:pPr>
            <w:r w:rsidRPr="00351D8F">
              <w:rPr>
                <w:rFonts w:cs="Arial"/>
                <w:color w:val="BFBFBF" w:themeColor="background1" w:themeShade="BF"/>
              </w:rPr>
              <w:t>Insert file path</w:t>
            </w:r>
            <w:r>
              <w:rPr>
                <w:rFonts w:cs="Arial"/>
                <w:color w:val="BFBFBF" w:themeColor="background1" w:themeShade="BF"/>
              </w:rPr>
              <w:t xml:space="preserve"> / TRIM Number / Q-Pulse Number</w:t>
            </w:r>
          </w:p>
        </w:tc>
      </w:tr>
    </w:tbl>
    <w:p w:rsidR="009D5B4B" w:rsidRPr="00DB7D6F" w:rsidRDefault="009D5B4B" w:rsidP="00771596">
      <w:pPr>
        <w:rPr>
          <w:rFonts w:cs="Arial"/>
          <w:b/>
          <w:sz w:val="10"/>
          <w:szCs w:val="10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9"/>
        <w:gridCol w:w="1946"/>
        <w:gridCol w:w="576"/>
        <w:gridCol w:w="2276"/>
        <w:gridCol w:w="709"/>
        <w:gridCol w:w="2693"/>
        <w:gridCol w:w="709"/>
        <w:gridCol w:w="2126"/>
        <w:gridCol w:w="709"/>
        <w:gridCol w:w="2551"/>
      </w:tblGrid>
      <w:tr w:rsidR="00771596" w:rsidRPr="00771596" w:rsidTr="007279A6">
        <w:tc>
          <w:tcPr>
            <w:tcW w:w="14884" w:type="dxa"/>
            <w:gridSpan w:val="10"/>
            <w:tcBorders>
              <w:bottom w:val="single" w:sz="4" w:space="0" w:color="auto"/>
            </w:tcBorders>
            <w:shd w:val="pct20" w:color="00B0F0" w:fill="auto"/>
          </w:tcPr>
          <w:p w:rsidR="00DD249C" w:rsidRPr="00733081" w:rsidRDefault="00771596" w:rsidP="00E60A76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>Section 2 –</w:t>
            </w:r>
            <w:r w:rsidR="00873F14"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</w:t>
            </w:r>
            <w:r w:rsidR="00902636">
              <w:rPr>
                <w:rFonts w:cs="Arial"/>
                <w:b/>
                <w:color w:val="00B0F0"/>
                <w:sz w:val="24"/>
                <w:szCs w:val="24"/>
              </w:rPr>
              <w:t xml:space="preserve">Isolation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p</w:t>
            </w:r>
            <w:r w:rsidR="00902636">
              <w:rPr>
                <w:rFonts w:cs="Arial"/>
                <w:b/>
                <w:color w:val="00B0F0"/>
                <w:sz w:val="24"/>
                <w:szCs w:val="24"/>
              </w:rPr>
              <w:t>rocedur</w:t>
            </w:r>
            <w:r w:rsidR="00733081">
              <w:rPr>
                <w:rFonts w:cs="Arial"/>
                <w:b/>
                <w:color w:val="00B0F0"/>
                <w:sz w:val="24"/>
                <w:szCs w:val="24"/>
              </w:rPr>
              <w:t>e</w:t>
            </w:r>
          </w:p>
        </w:tc>
      </w:tr>
      <w:tr w:rsidR="009B77C3" w:rsidRPr="00771596" w:rsidTr="007279A6">
        <w:tblPrEx>
          <w:shd w:val="clear" w:color="auto" w:fill="auto"/>
        </w:tblPrEx>
        <w:trPr>
          <w:trHeight w:val="441"/>
        </w:trPr>
        <w:tc>
          <w:tcPr>
            <w:tcW w:w="14884" w:type="dxa"/>
            <w:gridSpan w:val="10"/>
            <w:shd w:val="clear" w:color="auto" w:fill="D9D9D9" w:themeFill="background1" w:themeFillShade="D9"/>
            <w:vAlign w:val="center"/>
          </w:tcPr>
          <w:p w:rsidR="009B77C3" w:rsidRPr="009B77C3" w:rsidRDefault="009B77C3" w:rsidP="00A306F3">
            <w:pPr>
              <w:spacing w:before="40" w:after="40"/>
              <w:jc w:val="center"/>
              <w:rPr>
                <w:rFonts w:cs="Arial"/>
                <w:b/>
                <w:noProof/>
                <w:lang w:eastAsia="en-AU"/>
              </w:rPr>
            </w:pPr>
            <w:r>
              <w:rPr>
                <w:rFonts w:cs="Arial"/>
                <w:b/>
                <w:noProof/>
                <w:lang w:eastAsia="en-AU"/>
              </w:rPr>
              <w:t>Isolation Codes</w:t>
            </w:r>
          </w:p>
        </w:tc>
      </w:tr>
      <w:tr w:rsidR="007279A6" w:rsidRPr="009B77C3" w:rsidTr="007279A6">
        <w:tblPrEx>
          <w:shd w:val="clear" w:color="auto" w:fill="auto"/>
        </w:tblPrEx>
        <w:tc>
          <w:tcPr>
            <w:tcW w:w="589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LVI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279A6" w:rsidRPr="009B77C3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Low Voltage Isolation (&lt;1000V)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HVI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279A6" w:rsidRPr="009B77C3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High Voltage Isolation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Pr="007279A6" w:rsidRDefault="00FD5BA8" w:rsidP="007279A6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AU"/>
              </w:rPr>
              <w:t>OWI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9A6" w:rsidRPr="009B77C3" w:rsidRDefault="00FD5BA8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Operations Work Instruction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Pr="00FF038B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FF038B">
              <w:rPr>
                <w:rFonts w:cs="Arial"/>
                <w:b/>
                <w:noProof/>
                <w:sz w:val="18"/>
                <w:szCs w:val="18"/>
                <w:lang w:eastAsia="en-AU"/>
              </w:rPr>
              <w:t>DCR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9A6" w:rsidRPr="00FF038B" w:rsidRDefault="007279A6" w:rsidP="00A306F3">
            <w:pPr>
              <w:spacing w:before="40" w:after="40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r w:rsidRPr="00FF038B">
              <w:rPr>
                <w:rFonts w:cs="Arial"/>
                <w:noProof/>
                <w:sz w:val="18"/>
                <w:szCs w:val="18"/>
                <w:lang w:eastAsia="en-AU"/>
              </w:rPr>
              <w:t>De-contactor Removed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AD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9A6" w:rsidRPr="009B77C3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Air Disconnected</w:t>
            </w:r>
          </w:p>
        </w:tc>
      </w:tr>
      <w:tr w:rsidR="007279A6" w:rsidRPr="009B77C3" w:rsidTr="007279A6">
        <w:tblPrEx>
          <w:shd w:val="clear" w:color="auto" w:fill="auto"/>
        </w:tblPrEx>
        <w:trPr>
          <w:trHeight w:val="405"/>
        </w:trPr>
        <w:tc>
          <w:tcPr>
            <w:tcW w:w="589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VLO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279A6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Valve Locked Open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VLC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279A6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Valve Locked Closed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Default="00FD5BA8" w:rsidP="007279A6">
            <w:pPr>
              <w:spacing w:before="40" w:after="40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b/>
                <w:noProof/>
                <w:sz w:val="18"/>
                <w:szCs w:val="18"/>
                <w:lang w:eastAsia="en-AU"/>
              </w:rPr>
              <w:t>TO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9A6" w:rsidRDefault="00FD5BA8" w:rsidP="00FD5BA8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Tag Only (isolation point cannot be secured with a lock)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9A6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Spade Inserted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79A6" w:rsidRPr="001E7433" w:rsidRDefault="007279A6" w:rsidP="001E7433">
            <w:pPr>
              <w:spacing w:before="40" w:after="40"/>
              <w:jc w:val="center"/>
              <w:rPr>
                <w:rFonts w:cs="Arial"/>
                <w:b/>
                <w:noProof/>
                <w:sz w:val="18"/>
                <w:szCs w:val="18"/>
                <w:lang w:eastAsia="en-AU"/>
              </w:rPr>
            </w:pPr>
            <w:r w:rsidRPr="001E7433">
              <w:rPr>
                <w:rFonts w:cs="Arial"/>
                <w:b/>
                <w:noProof/>
                <w:sz w:val="18"/>
                <w:szCs w:val="18"/>
                <w:lang w:eastAsia="en-AU"/>
              </w:rPr>
              <w:t>SR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279A6" w:rsidRDefault="007279A6" w:rsidP="001E7433">
            <w:pPr>
              <w:spacing w:before="40" w:after="40"/>
              <w:rPr>
                <w:rFonts w:cs="Arial"/>
                <w:noProof/>
                <w:sz w:val="18"/>
                <w:szCs w:val="18"/>
                <w:lang w:eastAsia="en-AU"/>
              </w:rPr>
            </w:pPr>
            <w:r>
              <w:rPr>
                <w:rFonts w:cs="Arial"/>
                <w:noProof/>
                <w:sz w:val="18"/>
                <w:szCs w:val="18"/>
                <w:lang w:eastAsia="en-AU"/>
              </w:rPr>
              <w:t>Spool Removed (Blank Fitted)</w:t>
            </w:r>
          </w:p>
        </w:tc>
      </w:tr>
      <w:tr w:rsidR="00F112EC" w:rsidRPr="009B77C3" w:rsidTr="007279A6">
        <w:tblPrEx>
          <w:shd w:val="clear" w:color="auto" w:fill="auto"/>
        </w:tblPrEx>
        <w:trPr>
          <w:trHeight w:val="553"/>
        </w:trPr>
        <w:tc>
          <w:tcPr>
            <w:tcW w:w="14884" w:type="dxa"/>
            <w:gridSpan w:val="10"/>
            <w:shd w:val="clear" w:color="auto" w:fill="auto"/>
            <w:vAlign w:val="center"/>
          </w:tcPr>
          <w:p w:rsidR="00F112EC" w:rsidRDefault="00F112EC" w:rsidP="00FD5BA8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r w:rsidRPr="00FD5BA8">
              <w:rPr>
                <w:rFonts w:cs="Arial"/>
                <w:b/>
                <w:noProof/>
                <w:sz w:val="18"/>
                <w:szCs w:val="18"/>
                <w:lang w:eastAsia="en-AU"/>
              </w:rPr>
              <w:t>Note:</w:t>
            </w:r>
            <w:r>
              <w:rPr>
                <w:rFonts w:cs="Arial"/>
                <w:noProof/>
                <w:sz w:val="18"/>
                <w:szCs w:val="18"/>
                <w:lang w:eastAsia="en-AU"/>
              </w:rPr>
              <w:t xml:space="preserve"> All HV Isolations</w:t>
            </w:r>
            <w:r w:rsidR="00FD5BA8">
              <w:rPr>
                <w:rFonts w:cs="Arial"/>
                <w:noProof/>
                <w:sz w:val="18"/>
                <w:szCs w:val="18"/>
                <w:lang w:eastAsia="en-AU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  <w:lang w:eastAsia="en-AU"/>
              </w:rPr>
              <w:t>require a High Voltage Access Permit (</w:t>
            </w:r>
            <w:hyperlink r:id="rId10" w:history="1">
              <w:r w:rsidRPr="008312C3">
                <w:rPr>
                  <w:rStyle w:val="Hyperlink"/>
                  <w:rFonts w:cs="Arial"/>
                  <w:noProof/>
                  <w:sz w:val="18"/>
                  <w:szCs w:val="18"/>
                  <w:lang w:eastAsia="en-AU"/>
                </w:rPr>
                <w:t>FRM-00439</w:t>
              </w:r>
            </w:hyperlink>
            <w:r>
              <w:rPr>
                <w:rFonts w:cs="Arial"/>
                <w:noProof/>
                <w:sz w:val="18"/>
                <w:szCs w:val="18"/>
                <w:lang w:eastAsia="en-AU"/>
              </w:rPr>
              <w:t>) and a High Voltage Switching Form (</w:t>
            </w:r>
            <w:hyperlink r:id="rId11" w:history="1">
              <w:r w:rsidRPr="008312C3">
                <w:rPr>
                  <w:rStyle w:val="Hyperlink"/>
                  <w:rFonts w:cs="Arial"/>
                  <w:noProof/>
                  <w:sz w:val="18"/>
                  <w:szCs w:val="18"/>
                  <w:lang w:eastAsia="en-AU"/>
                </w:rPr>
                <w:t>FRM-00438</w:t>
              </w:r>
            </w:hyperlink>
            <w:r>
              <w:rPr>
                <w:rFonts w:cs="Arial"/>
                <w:noProof/>
                <w:sz w:val="18"/>
                <w:szCs w:val="18"/>
                <w:lang w:eastAsia="en-AU"/>
              </w:rPr>
              <w:t>)</w:t>
            </w:r>
            <w:r w:rsidR="00FF038B">
              <w:rPr>
                <w:rFonts w:cs="Arial"/>
                <w:noProof/>
                <w:sz w:val="18"/>
                <w:szCs w:val="18"/>
                <w:lang w:eastAsia="en-AU"/>
              </w:rPr>
              <w:t>.</w:t>
            </w:r>
          </w:p>
          <w:p w:rsidR="00FD5BA8" w:rsidRDefault="00FD5BA8" w:rsidP="00FD5BA8">
            <w:pPr>
              <w:spacing w:before="120" w:after="120"/>
              <w:jc w:val="center"/>
              <w:rPr>
                <w:rFonts w:cs="Arial"/>
                <w:noProof/>
                <w:sz w:val="18"/>
                <w:szCs w:val="18"/>
                <w:lang w:eastAsia="en-AU"/>
              </w:rPr>
            </w:pPr>
            <w:r w:rsidRPr="00FD5BA8">
              <w:rPr>
                <w:rFonts w:cs="Arial"/>
                <w:noProof/>
                <w:color w:val="FF0000"/>
                <w:sz w:val="18"/>
                <w:szCs w:val="18"/>
                <w:lang w:eastAsia="en-AU"/>
              </w:rPr>
              <w:t>Devices not capable of being locked should, as far as reasonably practicable, be secured with a shroud, valve cover, chain, pin or other suitable means, or by the removal of the handle or operating mechanism. As a minimum, an isolation tag must be affixed to any isolation point not able to be secured with a red isolation lock.</w:t>
            </w:r>
          </w:p>
        </w:tc>
      </w:tr>
    </w:tbl>
    <w:p w:rsidR="00DB7D6F" w:rsidRPr="00CB62AA" w:rsidRDefault="00DB7D6F">
      <w:pPr>
        <w:rPr>
          <w:sz w:val="10"/>
          <w:szCs w:val="10"/>
        </w:rPr>
      </w:pPr>
    </w:p>
    <w:tbl>
      <w:tblPr>
        <w:tblStyle w:val="TableGrid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9"/>
        <w:gridCol w:w="4738"/>
        <w:gridCol w:w="4738"/>
        <w:gridCol w:w="1275"/>
        <w:gridCol w:w="2410"/>
        <w:gridCol w:w="1134"/>
      </w:tblGrid>
      <w:tr w:rsidR="001D65C7" w:rsidRPr="00E60A76" w:rsidTr="00FD5BA8">
        <w:tc>
          <w:tcPr>
            <w:tcW w:w="589" w:type="dxa"/>
            <w:shd w:val="clear" w:color="auto" w:fill="D9D9D9" w:themeFill="background1" w:themeFillShade="D9"/>
            <w:vAlign w:val="center"/>
          </w:tcPr>
          <w:p w:rsidR="001D65C7" w:rsidRPr="00E60A76" w:rsidRDefault="001D65C7" w:rsidP="001E7433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Step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:rsidR="001D65C7" w:rsidRPr="00E60A76" w:rsidRDefault="001D65C7" w:rsidP="001E7433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Isolation Point </w:t>
            </w:r>
            <w:r w:rsidR="005E0E4D"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Number  / </w:t>
            </w: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4738" w:type="dxa"/>
            <w:shd w:val="clear" w:color="auto" w:fill="D9D9D9" w:themeFill="background1" w:themeFillShade="D9"/>
            <w:vAlign w:val="center"/>
          </w:tcPr>
          <w:p w:rsidR="001D65C7" w:rsidRPr="00E60A76" w:rsidRDefault="001D65C7" w:rsidP="001E7433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Isolation Point Location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D65C7" w:rsidRPr="00E60A76" w:rsidRDefault="001D65C7" w:rsidP="00A62155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Code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D65C7" w:rsidRPr="00E60A76" w:rsidRDefault="00844F85" w:rsidP="001E7433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Isolator n</w:t>
            </w:r>
            <w:r w:rsidR="001D65C7"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D65C7" w:rsidRPr="00E60A76" w:rsidRDefault="001D65C7" w:rsidP="001D65C7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E60A76">
              <w:rPr>
                <w:rFonts w:cs="Arial"/>
                <w:b/>
                <w:noProof/>
                <w:sz w:val="16"/>
                <w:szCs w:val="16"/>
                <w:lang w:eastAsia="en-AU"/>
              </w:rPr>
              <w:t>Initial</w:t>
            </w:r>
          </w:p>
        </w:tc>
      </w:tr>
      <w:tr w:rsidR="006368E1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6368E1" w:rsidRPr="00E77F2B" w:rsidRDefault="006368E1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751" w:type="dxa"/>
            <w:gridSpan w:val="3"/>
            <w:shd w:val="clear" w:color="auto" w:fill="auto"/>
            <w:vAlign w:val="center"/>
          </w:tcPr>
          <w:p w:rsidR="006368E1" w:rsidRPr="001E7433" w:rsidRDefault="006368E1" w:rsidP="006368E1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color w:val="FF0000"/>
                <w:lang w:eastAsia="en-AU"/>
              </w:rPr>
              <w:t>Access Officer / Duty Operator contacted before commencing isolation.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8E1" w:rsidRPr="001E7433" w:rsidRDefault="006368E1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8E1" w:rsidRPr="001E7433" w:rsidRDefault="006368E1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D65C7" w:rsidRPr="001E7433" w:rsidTr="00FD5BA8">
        <w:trPr>
          <w:trHeight w:val="411"/>
        </w:trPr>
        <w:tc>
          <w:tcPr>
            <w:tcW w:w="589" w:type="dxa"/>
            <w:shd w:val="clear" w:color="auto" w:fill="auto"/>
            <w:vAlign w:val="center"/>
          </w:tcPr>
          <w:p w:rsidR="001D65C7" w:rsidRPr="00E77F2B" w:rsidRDefault="001D65C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10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4738" w:type="dxa"/>
            <w:shd w:val="clear" w:color="auto" w:fill="auto"/>
            <w:vAlign w:val="center"/>
          </w:tcPr>
          <w:p w:rsidR="001D65C7" w:rsidRPr="001E7433" w:rsidRDefault="001D65C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D65C7" w:rsidRPr="001E7433" w:rsidRDefault="001D65C7" w:rsidP="001E7433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</w:tbl>
    <w:p w:rsidR="006368E1" w:rsidRPr="00DB7D6F" w:rsidRDefault="006368E1">
      <w:pPr>
        <w:rPr>
          <w:sz w:val="10"/>
          <w:szCs w:val="10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9"/>
        <w:gridCol w:w="3522"/>
        <w:gridCol w:w="1209"/>
        <w:gridCol w:w="4177"/>
        <w:gridCol w:w="1843"/>
        <w:gridCol w:w="2410"/>
        <w:gridCol w:w="1134"/>
      </w:tblGrid>
      <w:tr w:rsidR="001E7433" w:rsidRPr="00771596" w:rsidTr="00FD5BA8">
        <w:tc>
          <w:tcPr>
            <w:tcW w:w="14884" w:type="dxa"/>
            <w:gridSpan w:val="7"/>
            <w:tcBorders>
              <w:bottom w:val="single" w:sz="4" w:space="0" w:color="auto"/>
            </w:tcBorders>
            <w:shd w:val="pct20" w:color="00B0F0" w:fill="auto"/>
          </w:tcPr>
          <w:p w:rsidR="001E7433" w:rsidRPr="00733081" w:rsidRDefault="001E7433" w:rsidP="00E60A76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3</w:t>
            </w: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Test for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d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ead /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rove for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d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ead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rocedure</w:t>
            </w:r>
          </w:p>
        </w:tc>
      </w:tr>
      <w:tr w:rsidR="00BA725F" w:rsidRPr="001E7433" w:rsidTr="00893BA2">
        <w:tblPrEx>
          <w:shd w:val="clear" w:color="auto" w:fill="auto"/>
        </w:tblPrEx>
        <w:tc>
          <w:tcPr>
            <w:tcW w:w="589" w:type="dxa"/>
            <w:shd w:val="clear" w:color="auto" w:fill="D9D9D9" w:themeFill="background1" w:themeFillShade="D9"/>
            <w:vAlign w:val="center"/>
          </w:tcPr>
          <w:p w:rsidR="00BA725F" w:rsidRPr="001E7433" w:rsidRDefault="00BA725F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Step</w:t>
            </w:r>
          </w:p>
        </w:tc>
        <w:tc>
          <w:tcPr>
            <w:tcW w:w="4731" w:type="dxa"/>
            <w:gridSpan w:val="2"/>
            <w:shd w:val="clear" w:color="auto" w:fill="D9D9D9" w:themeFill="background1" w:themeFillShade="D9"/>
            <w:vAlign w:val="center"/>
          </w:tcPr>
          <w:p w:rsidR="00BA725F" w:rsidRPr="001E7433" w:rsidRDefault="00BA725F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Test Point Description</w:t>
            </w:r>
          </w:p>
        </w:tc>
        <w:tc>
          <w:tcPr>
            <w:tcW w:w="6020" w:type="dxa"/>
            <w:gridSpan w:val="2"/>
            <w:shd w:val="clear" w:color="auto" w:fill="D9D9D9" w:themeFill="background1" w:themeFillShade="D9"/>
            <w:vAlign w:val="center"/>
          </w:tcPr>
          <w:p w:rsidR="00BA725F" w:rsidRPr="001E7433" w:rsidRDefault="00BA725F" w:rsidP="00BA725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Test</w:t>
            </w: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 Point Location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A725F" w:rsidRPr="001E7433" w:rsidRDefault="0088540D" w:rsidP="006368E1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Isolator </w:t>
            </w:r>
            <w:r w:rsidR="006368E1">
              <w:rPr>
                <w:rFonts w:cs="Arial"/>
                <w:b/>
                <w:noProof/>
                <w:sz w:val="16"/>
                <w:szCs w:val="16"/>
                <w:lang w:eastAsia="en-AU"/>
              </w:rPr>
              <w:t>n</w:t>
            </w:r>
            <w:r w:rsidR="00BA725F"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A725F" w:rsidRPr="001E7433" w:rsidRDefault="0088540D" w:rsidP="0088540D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Initial</w:t>
            </w:r>
          </w:p>
        </w:tc>
      </w:tr>
      <w:tr w:rsidR="00BA725F" w:rsidRPr="001E7433" w:rsidTr="00893BA2">
        <w:tblPrEx>
          <w:shd w:val="clear" w:color="auto" w:fill="auto"/>
        </w:tblPrEx>
        <w:trPr>
          <w:trHeight w:val="423"/>
        </w:trPr>
        <w:tc>
          <w:tcPr>
            <w:tcW w:w="589" w:type="dxa"/>
            <w:shd w:val="clear" w:color="auto" w:fill="auto"/>
            <w:vAlign w:val="center"/>
          </w:tcPr>
          <w:p w:rsidR="00BA725F" w:rsidRPr="00E77F2B" w:rsidRDefault="00BA725F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BA725F" w:rsidRPr="001E7433" w:rsidRDefault="00BA725F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:rsidR="00BA725F" w:rsidRPr="001E7433" w:rsidRDefault="00BA725F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A725F" w:rsidRPr="001E7433" w:rsidRDefault="00BA725F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A725F" w:rsidRPr="001E7433" w:rsidRDefault="00BA725F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3D1FF0" w:rsidRPr="001E7433" w:rsidTr="00893BA2">
        <w:tblPrEx>
          <w:shd w:val="clear" w:color="auto" w:fill="auto"/>
        </w:tblPrEx>
        <w:trPr>
          <w:trHeight w:val="429"/>
        </w:trPr>
        <w:tc>
          <w:tcPr>
            <w:tcW w:w="589" w:type="dxa"/>
            <w:shd w:val="clear" w:color="auto" w:fill="auto"/>
            <w:vAlign w:val="center"/>
          </w:tcPr>
          <w:p w:rsidR="003D1FF0" w:rsidRPr="00E77F2B" w:rsidRDefault="003D1FF0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3D1FF0" w:rsidRPr="001E7433" w:rsidRDefault="003D1FF0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:rsidR="003D1FF0" w:rsidRPr="001E7433" w:rsidRDefault="003D1FF0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FF0" w:rsidRPr="001E7433" w:rsidRDefault="003D1FF0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1FF0" w:rsidRPr="001E7433" w:rsidRDefault="003D1FF0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A306F3" w:rsidRPr="001E7433" w:rsidTr="00893BA2">
        <w:tblPrEx>
          <w:shd w:val="clear" w:color="auto" w:fill="auto"/>
        </w:tblPrEx>
        <w:trPr>
          <w:trHeight w:val="429"/>
        </w:trPr>
        <w:tc>
          <w:tcPr>
            <w:tcW w:w="589" w:type="dxa"/>
            <w:shd w:val="clear" w:color="auto" w:fill="auto"/>
            <w:vAlign w:val="center"/>
          </w:tcPr>
          <w:p w:rsidR="00A306F3" w:rsidRPr="00E77F2B" w:rsidRDefault="00A306F3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A306F3" w:rsidRPr="001E7433" w:rsidRDefault="00A306F3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:rsidR="00A306F3" w:rsidRPr="001E7433" w:rsidRDefault="00A306F3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306F3" w:rsidRPr="001E7433" w:rsidRDefault="00A306F3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06F3" w:rsidRPr="001E7433" w:rsidRDefault="00A306F3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77957" w:rsidRPr="001E7433" w:rsidTr="00893BA2">
        <w:tblPrEx>
          <w:shd w:val="clear" w:color="auto" w:fill="auto"/>
        </w:tblPrEx>
        <w:trPr>
          <w:trHeight w:val="429"/>
        </w:trPr>
        <w:tc>
          <w:tcPr>
            <w:tcW w:w="589" w:type="dxa"/>
            <w:shd w:val="clear" w:color="auto" w:fill="auto"/>
            <w:vAlign w:val="center"/>
          </w:tcPr>
          <w:p w:rsidR="00177957" w:rsidRPr="00E77F2B" w:rsidRDefault="0017795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177957" w:rsidRPr="001E7433" w:rsidRDefault="0017795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:rsidR="00177957" w:rsidRPr="001E7433" w:rsidRDefault="0017795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7957" w:rsidRPr="001E7433" w:rsidRDefault="00177957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957" w:rsidRPr="001E7433" w:rsidRDefault="00177957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177957" w:rsidRPr="001E7433" w:rsidTr="00893BA2">
        <w:tblPrEx>
          <w:shd w:val="clear" w:color="auto" w:fill="auto"/>
        </w:tblPrEx>
        <w:trPr>
          <w:trHeight w:val="429"/>
        </w:trPr>
        <w:tc>
          <w:tcPr>
            <w:tcW w:w="589" w:type="dxa"/>
            <w:shd w:val="clear" w:color="auto" w:fill="auto"/>
            <w:vAlign w:val="center"/>
          </w:tcPr>
          <w:p w:rsidR="00177957" w:rsidRPr="00E77F2B" w:rsidRDefault="00177957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4731" w:type="dxa"/>
            <w:gridSpan w:val="2"/>
            <w:shd w:val="clear" w:color="auto" w:fill="auto"/>
            <w:vAlign w:val="center"/>
          </w:tcPr>
          <w:p w:rsidR="00177957" w:rsidRPr="001E7433" w:rsidRDefault="0017795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:rsidR="00177957" w:rsidRPr="001E7433" w:rsidRDefault="00177957" w:rsidP="00E60A76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77957" w:rsidRPr="001E7433" w:rsidRDefault="00177957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7957" w:rsidRPr="001E7433" w:rsidRDefault="00177957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BA725F" w:rsidRPr="00771596" w:rsidTr="00FD5BA8">
        <w:tblPrEx>
          <w:shd w:val="clear" w:color="auto" w:fill="auto"/>
        </w:tblPrEx>
        <w:trPr>
          <w:trHeight w:val="808"/>
        </w:trPr>
        <w:tc>
          <w:tcPr>
            <w:tcW w:w="1488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725F" w:rsidRDefault="00BA725F" w:rsidP="00177957">
            <w:pPr>
              <w:spacing w:line="276" w:lineRule="auto"/>
              <w:ind w:left="1026" w:right="884"/>
              <w:jc w:val="center"/>
              <w:rPr>
                <w:rFonts w:cs="Arial"/>
                <w:sz w:val="18"/>
                <w:szCs w:val="18"/>
              </w:rPr>
            </w:pPr>
            <w:r w:rsidRPr="00BA5089">
              <w:rPr>
                <w:rFonts w:cs="Arial"/>
                <w:sz w:val="18"/>
                <w:szCs w:val="18"/>
              </w:rPr>
              <w:t xml:space="preserve">I confirm that all </w:t>
            </w:r>
            <w:r w:rsidR="00CD58AE" w:rsidRPr="00BA5089">
              <w:rPr>
                <w:rFonts w:cs="Arial"/>
                <w:sz w:val="18"/>
                <w:szCs w:val="18"/>
              </w:rPr>
              <w:t>identified</w:t>
            </w:r>
            <w:r w:rsidRPr="00BA5089">
              <w:rPr>
                <w:rFonts w:cs="Arial"/>
                <w:sz w:val="18"/>
                <w:szCs w:val="18"/>
              </w:rPr>
              <w:t xml:space="preserve"> energy sources have been isolated, </w:t>
            </w:r>
            <w:r w:rsidR="00177957" w:rsidRPr="00BA5089">
              <w:rPr>
                <w:rFonts w:cs="Arial"/>
                <w:sz w:val="18"/>
                <w:szCs w:val="18"/>
              </w:rPr>
              <w:t xml:space="preserve">all residual energy has been </w:t>
            </w:r>
            <w:r w:rsidR="00177957">
              <w:rPr>
                <w:rFonts w:cs="Arial"/>
                <w:sz w:val="18"/>
                <w:szCs w:val="18"/>
              </w:rPr>
              <w:t>dissipated,</w:t>
            </w:r>
            <w:r w:rsidR="00177957" w:rsidRPr="00BA5089">
              <w:rPr>
                <w:rFonts w:cs="Arial"/>
                <w:sz w:val="18"/>
                <w:szCs w:val="18"/>
              </w:rPr>
              <w:t xml:space="preserve"> </w:t>
            </w:r>
            <w:r w:rsidR="00E73E37" w:rsidRPr="00BA5089">
              <w:rPr>
                <w:rFonts w:cs="Arial"/>
                <w:sz w:val="18"/>
                <w:szCs w:val="18"/>
              </w:rPr>
              <w:t xml:space="preserve">all isolation points have been locked or otherwise secured to prevent re-energisation, </w:t>
            </w:r>
            <w:r w:rsidRPr="00BA5089">
              <w:rPr>
                <w:rFonts w:cs="Arial"/>
                <w:sz w:val="18"/>
                <w:szCs w:val="18"/>
              </w:rPr>
              <w:t xml:space="preserve">and the isolations have been tested and proven to be </w:t>
            </w:r>
            <w:r w:rsidR="00CD58AE" w:rsidRPr="00BA5089">
              <w:rPr>
                <w:rFonts w:cs="Arial"/>
                <w:sz w:val="18"/>
                <w:szCs w:val="18"/>
              </w:rPr>
              <w:t>effective</w:t>
            </w:r>
            <w:r w:rsidRPr="00BA5089">
              <w:rPr>
                <w:rFonts w:cs="Arial"/>
                <w:sz w:val="18"/>
                <w:szCs w:val="18"/>
              </w:rPr>
              <w:t>.</w:t>
            </w:r>
          </w:p>
          <w:p w:rsidR="001D65C7" w:rsidRPr="00BA5089" w:rsidRDefault="0088540D" w:rsidP="00CD58AE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 </w:t>
            </w:r>
            <w:r w:rsidR="005E0E4D">
              <w:rPr>
                <w:rFonts w:cs="Arial"/>
                <w:sz w:val="18"/>
                <w:szCs w:val="18"/>
              </w:rPr>
              <w:t>have demonstrated t</w:t>
            </w:r>
            <w:r>
              <w:rPr>
                <w:rFonts w:cs="Arial"/>
                <w:sz w:val="18"/>
                <w:szCs w:val="18"/>
              </w:rPr>
              <w:t>he effectiveness of the isolation to all workers who are working under the control of the isolation.</w:t>
            </w:r>
          </w:p>
        </w:tc>
      </w:tr>
      <w:tr w:rsidR="00177957" w:rsidRPr="00771596" w:rsidTr="00177957">
        <w:tblPrEx>
          <w:shd w:val="clear" w:color="auto" w:fill="auto"/>
        </w:tblPrEx>
        <w:trPr>
          <w:trHeight w:val="313"/>
        </w:trPr>
        <w:tc>
          <w:tcPr>
            <w:tcW w:w="411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957" w:rsidRPr="00CD58AE" w:rsidRDefault="00177957" w:rsidP="00CD58AE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Isolation Officer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7957" w:rsidRDefault="00177957" w:rsidP="00177957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7957" w:rsidRPr="008319D3" w:rsidRDefault="00177957" w:rsidP="00E60A76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177957" w:rsidRPr="00771596" w:rsidTr="00177957">
        <w:tblPrEx>
          <w:shd w:val="clear" w:color="auto" w:fill="auto"/>
        </w:tblPrEx>
        <w:trPr>
          <w:trHeight w:val="312"/>
        </w:trPr>
        <w:tc>
          <w:tcPr>
            <w:tcW w:w="41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7957" w:rsidRDefault="00177957" w:rsidP="00CD58A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7957" w:rsidRDefault="00177957" w:rsidP="00E60A76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957" w:rsidRDefault="00177957" w:rsidP="00E60A76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</w:tr>
    </w:tbl>
    <w:p w:rsidR="001E7433" w:rsidRDefault="001E7433" w:rsidP="00771596">
      <w:pPr>
        <w:rPr>
          <w:rFonts w:cs="Arial"/>
          <w:sz w:val="10"/>
          <w:szCs w:val="10"/>
        </w:rPr>
      </w:pPr>
    </w:p>
    <w:p w:rsidR="00CB62AA" w:rsidRDefault="00CB62AA" w:rsidP="00771596">
      <w:pPr>
        <w:rPr>
          <w:rFonts w:cs="Arial"/>
          <w:sz w:val="10"/>
          <w:szCs w:val="10"/>
        </w:rPr>
      </w:pPr>
    </w:p>
    <w:p w:rsidR="00CB62AA" w:rsidRDefault="00CB62AA" w:rsidP="00771596">
      <w:pPr>
        <w:rPr>
          <w:rFonts w:cs="Arial"/>
          <w:sz w:val="10"/>
          <w:szCs w:val="10"/>
        </w:rPr>
      </w:pPr>
    </w:p>
    <w:p w:rsidR="00CB62AA" w:rsidRDefault="00CB62AA" w:rsidP="00771596">
      <w:pPr>
        <w:rPr>
          <w:rFonts w:cs="Arial"/>
          <w:sz w:val="10"/>
          <w:szCs w:val="10"/>
        </w:rPr>
      </w:pPr>
    </w:p>
    <w:p w:rsidR="00DB7D6F" w:rsidRPr="00B05F1B" w:rsidRDefault="00DB7D6F" w:rsidP="00771596">
      <w:pPr>
        <w:rPr>
          <w:rFonts w:cs="Arial"/>
          <w:sz w:val="10"/>
          <w:szCs w:val="10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9"/>
        <w:gridCol w:w="4731"/>
        <w:gridCol w:w="6020"/>
        <w:gridCol w:w="2410"/>
        <w:gridCol w:w="1134"/>
      </w:tblGrid>
      <w:tr w:rsidR="00442A00" w:rsidRPr="00771596" w:rsidTr="00177957">
        <w:tc>
          <w:tcPr>
            <w:tcW w:w="14884" w:type="dxa"/>
            <w:gridSpan w:val="5"/>
            <w:tcBorders>
              <w:bottom w:val="single" w:sz="4" w:space="0" w:color="auto"/>
            </w:tcBorders>
            <w:shd w:val="pct20" w:color="00B0F0" w:fill="auto"/>
          </w:tcPr>
          <w:p w:rsidR="00442A00" w:rsidRPr="00733081" w:rsidRDefault="00442A00" w:rsidP="00E60A76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4</w:t>
            </w: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–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De-isolation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rocedure</w:t>
            </w:r>
          </w:p>
        </w:tc>
      </w:tr>
      <w:tr w:rsidR="005E0E4D" w:rsidRPr="001E7433" w:rsidTr="00177957">
        <w:tblPrEx>
          <w:shd w:val="clear" w:color="auto" w:fill="auto"/>
        </w:tblPrEx>
        <w:tc>
          <w:tcPr>
            <w:tcW w:w="589" w:type="dxa"/>
            <w:shd w:val="clear" w:color="auto" w:fill="D9D9D9" w:themeFill="background1" w:themeFillShade="D9"/>
            <w:vAlign w:val="center"/>
          </w:tcPr>
          <w:p w:rsidR="005E0E4D" w:rsidRPr="001E7433" w:rsidRDefault="005E0E4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Step</w:t>
            </w:r>
          </w:p>
        </w:tc>
        <w:tc>
          <w:tcPr>
            <w:tcW w:w="4731" w:type="dxa"/>
            <w:shd w:val="clear" w:color="auto" w:fill="D9D9D9" w:themeFill="background1" w:themeFillShade="D9"/>
            <w:vAlign w:val="center"/>
          </w:tcPr>
          <w:p w:rsidR="005E0E4D" w:rsidRPr="001E7433" w:rsidRDefault="005E0E4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Isolation Point</w:t>
            </w: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88540D"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Number / </w:t>
            </w: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6020" w:type="dxa"/>
            <w:shd w:val="clear" w:color="auto" w:fill="D9D9D9" w:themeFill="background1" w:themeFillShade="D9"/>
            <w:vAlign w:val="center"/>
          </w:tcPr>
          <w:p w:rsidR="005E0E4D" w:rsidRPr="001E7433" w:rsidRDefault="005E0E4D" w:rsidP="00B05F1B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Isolation Point Location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E0E4D" w:rsidRPr="001E7433" w:rsidRDefault="00844F85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Isolator N</w:t>
            </w:r>
            <w:r w:rsidR="005E0E4D"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E0E4D" w:rsidRPr="001E7433" w:rsidRDefault="005E0E4D" w:rsidP="0088540D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Initial</w:t>
            </w:r>
          </w:p>
        </w:tc>
      </w:tr>
      <w:tr w:rsidR="006368E1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6368E1" w:rsidRPr="00E77F2B" w:rsidRDefault="006368E1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751" w:type="dxa"/>
            <w:gridSpan w:val="2"/>
            <w:shd w:val="clear" w:color="auto" w:fill="auto"/>
            <w:vAlign w:val="center"/>
          </w:tcPr>
          <w:p w:rsidR="006368E1" w:rsidRPr="001E7433" w:rsidRDefault="006368E1" w:rsidP="006368E1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color w:val="FF0000"/>
                <w:lang w:eastAsia="en-AU"/>
              </w:rPr>
              <w:t>Access Officer / Duty Operator contacted before commencing de-isolation.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8E1" w:rsidRPr="001E7433" w:rsidRDefault="006368E1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68E1" w:rsidRPr="001E7433" w:rsidRDefault="006368E1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5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8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9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43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602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</w:tbl>
    <w:p w:rsidR="00442A00" w:rsidRDefault="00DB7D6F" w:rsidP="00442A00">
      <w:pPr>
        <w:rPr>
          <w:rFonts w:cs="Arial"/>
          <w:sz w:val="4"/>
          <w:szCs w:val="4"/>
        </w:rPr>
      </w:pPr>
      <w:r>
        <w:rPr>
          <w:rFonts w:cs="Arial"/>
          <w:sz w:val="4"/>
          <w:szCs w:val="4"/>
        </w:rPr>
        <w:t>5</w:t>
      </w:r>
    </w:p>
    <w:p w:rsidR="00DB7D6F" w:rsidRPr="00DB7D6F" w:rsidRDefault="00DB7D6F" w:rsidP="00442A00">
      <w:pPr>
        <w:rPr>
          <w:rFonts w:cs="Arial"/>
          <w:sz w:val="4"/>
          <w:szCs w:val="4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589"/>
        <w:gridCol w:w="4089"/>
        <w:gridCol w:w="283"/>
        <w:gridCol w:w="1276"/>
        <w:gridCol w:w="3685"/>
        <w:gridCol w:w="284"/>
        <w:gridCol w:w="1134"/>
        <w:gridCol w:w="2410"/>
        <w:gridCol w:w="1134"/>
      </w:tblGrid>
      <w:tr w:rsidR="00442A00" w:rsidRPr="00771596" w:rsidTr="00DB7D6F">
        <w:tc>
          <w:tcPr>
            <w:tcW w:w="14884" w:type="dxa"/>
            <w:gridSpan w:val="9"/>
            <w:tcBorders>
              <w:bottom w:val="single" w:sz="4" w:space="0" w:color="auto"/>
            </w:tcBorders>
            <w:shd w:val="pct20" w:color="00B0F0" w:fill="auto"/>
          </w:tcPr>
          <w:p w:rsidR="00442A00" w:rsidRPr="00733081" w:rsidRDefault="00442A00" w:rsidP="00E60A76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5</w:t>
            </w: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 Inch and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t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est </w:t>
            </w:r>
            <w:r w:rsidR="00E60A76">
              <w:rPr>
                <w:rFonts w:cs="Arial"/>
                <w:b/>
                <w:color w:val="00B0F0"/>
                <w:sz w:val="24"/>
                <w:szCs w:val="24"/>
              </w:rPr>
              <w:t>p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rocedure</w:t>
            </w:r>
          </w:p>
        </w:tc>
      </w:tr>
      <w:tr w:rsidR="00D11C50" w:rsidRPr="00D11C50" w:rsidTr="00DB7D6F">
        <w:tblPrEx>
          <w:shd w:val="clear" w:color="auto" w:fill="auto"/>
        </w:tblPrEx>
        <w:trPr>
          <w:trHeight w:val="441"/>
        </w:trPr>
        <w:tc>
          <w:tcPr>
            <w:tcW w:w="4961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D11C50" w:rsidRPr="00D11C50" w:rsidRDefault="00D11C50" w:rsidP="00D11C50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  <w:r w:rsidRPr="00D11C50">
              <w:rPr>
                <w:rFonts w:cs="Arial"/>
                <w:noProof/>
                <w:sz w:val="16"/>
                <w:szCs w:val="16"/>
                <w:lang w:eastAsia="en-AU"/>
              </w:rPr>
              <w:t>Equipment to be Tested:</w:t>
            </w: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11C50" w:rsidRPr="00D11C50" w:rsidRDefault="00D11C50" w:rsidP="00177957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  <w:r w:rsidRPr="00D11C50">
              <w:rPr>
                <w:rFonts w:cs="Arial"/>
                <w:noProof/>
                <w:sz w:val="16"/>
                <w:szCs w:val="16"/>
                <w:lang w:eastAsia="en-AU"/>
              </w:rPr>
              <w:t>Type of Test:</w:t>
            </w:r>
          </w:p>
        </w:tc>
        <w:tc>
          <w:tcPr>
            <w:tcW w:w="496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11C50" w:rsidRPr="00D11C50" w:rsidRDefault="00D11C50" w:rsidP="00177957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  <w:r w:rsidRPr="00D11C50">
              <w:rPr>
                <w:rFonts w:cs="Arial"/>
                <w:noProof/>
                <w:sz w:val="16"/>
                <w:szCs w:val="16"/>
                <w:lang w:eastAsia="en-AU"/>
              </w:rPr>
              <w:t>Reason for Test</w:t>
            </w:r>
            <w:r w:rsidR="008258CF">
              <w:rPr>
                <w:rFonts w:cs="Arial"/>
                <w:noProof/>
                <w:sz w:val="16"/>
                <w:szCs w:val="16"/>
                <w:lang w:eastAsia="en-AU"/>
              </w:rPr>
              <w:t>:</w:t>
            </w:r>
          </w:p>
        </w:tc>
      </w:tr>
      <w:tr w:rsidR="0088540D" w:rsidRPr="001E7433" w:rsidTr="00177957">
        <w:tblPrEx>
          <w:shd w:val="clear" w:color="auto" w:fill="auto"/>
        </w:tblPrEx>
        <w:tc>
          <w:tcPr>
            <w:tcW w:w="589" w:type="dxa"/>
            <w:shd w:val="clear" w:color="auto" w:fill="D9D9D9" w:themeFill="background1" w:themeFillShade="D9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Step</w:t>
            </w:r>
          </w:p>
        </w:tc>
        <w:tc>
          <w:tcPr>
            <w:tcW w:w="4089" w:type="dxa"/>
            <w:shd w:val="clear" w:color="auto" w:fill="D9D9D9" w:themeFill="background1" w:themeFillShade="D9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Isolation Point</w:t>
            </w: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 </w:t>
            </w:r>
            <w:r w:rsidR="00844F85">
              <w:rPr>
                <w:rFonts w:cs="Arial"/>
                <w:b/>
                <w:noProof/>
                <w:sz w:val="16"/>
                <w:szCs w:val="16"/>
                <w:lang w:eastAsia="en-AU"/>
              </w:rPr>
              <w:t xml:space="preserve">Number / </w:t>
            </w: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Description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Date / Time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88540D" w:rsidRPr="001E7433" w:rsidRDefault="00844F85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Re-energiser N</w:t>
            </w:r>
            <w:r w:rsidR="0088540D" w:rsidRPr="001E7433">
              <w:rPr>
                <w:rFonts w:cs="Arial"/>
                <w:b/>
                <w:noProof/>
                <w:sz w:val="16"/>
                <w:szCs w:val="16"/>
                <w:lang w:eastAsia="en-AU"/>
              </w:rPr>
              <w:t>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Initial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8540D" w:rsidRPr="001E7433" w:rsidRDefault="00844F85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Re-isolator N</w:t>
            </w:r>
            <w:r w:rsidR="0088540D">
              <w:rPr>
                <w:rFonts w:cs="Arial"/>
                <w:b/>
                <w:noProof/>
                <w:sz w:val="16"/>
                <w:szCs w:val="16"/>
                <w:lang w:eastAsia="en-AU"/>
              </w:rPr>
              <w:t>ame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8540D" w:rsidRPr="001E7433" w:rsidRDefault="0088540D" w:rsidP="0088540D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noProof/>
                <w:sz w:val="16"/>
                <w:szCs w:val="16"/>
                <w:lang w:eastAsia="en-AU"/>
              </w:rPr>
              <w:t>Initial</w:t>
            </w:r>
          </w:p>
        </w:tc>
      </w:tr>
      <w:tr w:rsidR="0088540D" w:rsidRPr="001E7433" w:rsidTr="00177957">
        <w:tblPrEx>
          <w:shd w:val="clear" w:color="auto" w:fill="auto"/>
        </w:tblPrEx>
        <w:trPr>
          <w:trHeight w:val="419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24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</w:tr>
      <w:tr w:rsidR="0088540D" w:rsidRPr="001E7433" w:rsidTr="00177957">
        <w:tblPrEx>
          <w:shd w:val="clear" w:color="auto" w:fill="auto"/>
        </w:tblPrEx>
        <w:trPr>
          <w:trHeight w:val="417"/>
        </w:trPr>
        <w:tc>
          <w:tcPr>
            <w:tcW w:w="589" w:type="dxa"/>
            <w:shd w:val="clear" w:color="auto" w:fill="auto"/>
            <w:vAlign w:val="center"/>
          </w:tcPr>
          <w:p w:rsidR="0088540D" w:rsidRPr="00E77F2B" w:rsidRDefault="0088540D" w:rsidP="00E77F2B">
            <w:pPr>
              <w:pStyle w:val="StyleArial10ptBoldAfter6pt"/>
              <w:spacing w:before="60" w:after="60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77F2B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4089" w:type="dxa"/>
            <w:shd w:val="clear" w:color="auto" w:fill="auto"/>
            <w:vAlign w:val="center"/>
          </w:tcPr>
          <w:p w:rsidR="0088540D" w:rsidRPr="001E7433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40D" w:rsidRDefault="0088540D" w:rsidP="00CB499F">
            <w:pPr>
              <w:spacing w:before="40" w:after="40"/>
              <w:jc w:val="center"/>
              <w:rPr>
                <w:rFonts w:cs="Arial"/>
                <w:b/>
                <w:noProof/>
                <w:sz w:val="16"/>
                <w:szCs w:val="16"/>
                <w:lang w:eastAsia="en-AU"/>
              </w:rPr>
            </w:pPr>
          </w:p>
        </w:tc>
      </w:tr>
    </w:tbl>
    <w:p w:rsidR="00B05F1B" w:rsidRPr="00DB7D6F" w:rsidRDefault="00B05F1B" w:rsidP="00442A00">
      <w:pPr>
        <w:rPr>
          <w:rFonts w:cs="Arial"/>
          <w:sz w:val="10"/>
          <w:szCs w:val="10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111"/>
        <w:gridCol w:w="5386"/>
        <w:gridCol w:w="5387"/>
      </w:tblGrid>
      <w:tr w:rsidR="00D211D3" w:rsidRPr="00771596" w:rsidTr="00177957">
        <w:tc>
          <w:tcPr>
            <w:tcW w:w="14884" w:type="dxa"/>
            <w:gridSpan w:val="3"/>
            <w:tcBorders>
              <w:bottom w:val="single" w:sz="4" w:space="0" w:color="auto"/>
            </w:tcBorders>
            <w:shd w:val="pct20" w:color="00B0F0" w:fill="auto"/>
          </w:tcPr>
          <w:p w:rsidR="00D211D3" w:rsidRPr="00733081" w:rsidRDefault="00D211D3" w:rsidP="00CB499F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Section 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>6</w:t>
            </w:r>
            <w:r w:rsidRPr="00DD249C">
              <w:rPr>
                <w:rFonts w:cs="Arial"/>
                <w:b/>
                <w:color w:val="00B0F0"/>
                <w:sz w:val="24"/>
                <w:szCs w:val="24"/>
              </w:rPr>
              <w:t xml:space="preserve"> –</w:t>
            </w:r>
            <w:r>
              <w:rPr>
                <w:rFonts w:cs="Arial"/>
                <w:b/>
                <w:color w:val="00B0F0"/>
                <w:sz w:val="24"/>
                <w:szCs w:val="24"/>
              </w:rPr>
              <w:t xml:space="preserve"> Reinstatement</w:t>
            </w:r>
          </w:p>
        </w:tc>
      </w:tr>
      <w:tr w:rsidR="00D211D3" w:rsidRPr="00771596" w:rsidTr="00DB7D6F">
        <w:tblPrEx>
          <w:shd w:val="clear" w:color="auto" w:fill="auto"/>
        </w:tblPrEx>
        <w:trPr>
          <w:trHeight w:val="461"/>
        </w:trPr>
        <w:tc>
          <w:tcPr>
            <w:tcW w:w="1488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1280" w:rsidRPr="00BA5089" w:rsidRDefault="00821280" w:rsidP="00DB7D6F">
            <w:pPr>
              <w:rPr>
                <w:rFonts w:cs="Arial"/>
                <w:sz w:val="18"/>
                <w:szCs w:val="18"/>
              </w:rPr>
            </w:pPr>
            <w:r w:rsidRPr="00BA5089">
              <w:rPr>
                <w:rFonts w:cs="Arial"/>
                <w:sz w:val="18"/>
                <w:szCs w:val="18"/>
              </w:rPr>
              <w:t>I</w:t>
            </w:r>
            <w:r w:rsidR="00733081" w:rsidRPr="00BA5089">
              <w:rPr>
                <w:rFonts w:cs="Arial"/>
                <w:sz w:val="18"/>
                <w:szCs w:val="18"/>
              </w:rPr>
              <w:t xml:space="preserve"> confirm that </w:t>
            </w:r>
            <w:r w:rsidR="0088540D" w:rsidRPr="00BA5089">
              <w:rPr>
                <w:rFonts w:cs="Arial"/>
                <w:sz w:val="18"/>
                <w:szCs w:val="18"/>
              </w:rPr>
              <w:t>all isolation equipment has been removed from isolation points</w:t>
            </w:r>
            <w:r w:rsidR="0088540D">
              <w:rPr>
                <w:sz w:val="18"/>
                <w:szCs w:val="18"/>
              </w:rPr>
              <w:t xml:space="preserve">, </w:t>
            </w:r>
            <w:r w:rsidR="00733081" w:rsidRPr="00BA5089">
              <w:rPr>
                <w:rFonts w:cs="Arial"/>
                <w:sz w:val="18"/>
                <w:szCs w:val="18"/>
              </w:rPr>
              <w:t xml:space="preserve">all isolated energy sources have been </w:t>
            </w:r>
            <w:r w:rsidR="0088540D">
              <w:rPr>
                <w:rFonts w:cs="Arial"/>
                <w:sz w:val="18"/>
                <w:szCs w:val="18"/>
              </w:rPr>
              <w:t>reinstated</w:t>
            </w:r>
            <w:r w:rsidRPr="00BA5089">
              <w:rPr>
                <w:rFonts w:cs="Arial"/>
                <w:sz w:val="18"/>
                <w:szCs w:val="18"/>
              </w:rPr>
              <w:t xml:space="preserve"> </w:t>
            </w:r>
            <w:r w:rsidRPr="00BA5089">
              <w:rPr>
                <w:sz w:val="18"/>
                <w:szCs w:val="18"/>
              </w:rPr>
              <w:t xml:space="preserve">and </w:t>
            </w:r>
            <w:r w:rsidR="00733081" w:rsidRPr="00BA5089">
              <w:rPr>
                <w:sz w:val="18"/>
                <w:szCs w:val="18"/>
              </w:rPr>
              <w:t>the</w:t>
            </w:r>
            <w:r w:rsidRPr="00BA5089">
              <w:rPr>
                <w:sz w:val="18"/>
                <w:szCs w:val="18"/>
              </w:rPr>
              <w:t xml:space="preserve"> plant is available for normal operations.</w:t>
            </w:r>
          </w:p>
        </w:tc>
      </w:tr>
      <w:tr w:rsidR="00DB7D6F" w:rsidRPr="008319D3" w:rsidTr="001A0050">
        <w:tblPrEx>
          <w:shd w:val="clear" w:color="auto" w:fill="auto"/>
        </w:tblPrEx>
        <w:trPr>
          <w:trHeight w:val="313"/>
        </w:trPr>
        <w:tc>
          <w:tcPr>
            <w:tcW w:w="411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D6F" w:rsidRPr="00CD58AE" w:rsidRDefault="00DB7D6F" w:rsidP="001A0050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Isolation Officer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D6F" w:rsidRDefault="00DB7D6F" w:rsidP="001A0050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D6F" w:rsidRPr="008319D3" w:rsidRDefault="00DB7D6F" w:rsidP="001A0050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  <w:tr w:rsidR="00DB7D6F" w:rsidTr="001A0050">
        <w:tblPrEx>
          <w:shd w:val="clear" w:color="auto" w:fill="auto"/>
        </w:tblPrEx>
        <w:trPr>
          <w:trHeight w:val="312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D6F" w:rsidRDefault="00DB7D6F" w:rsidP="001A0050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B7D6F" w:rsidRDefault="00DB7D6F" w:rsidP="001A0050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7D6F" w:rsidRDefault="00DB7D6F" w:rsidP="001A0050">
            <w:pPr>
              <w:spacing w:before="60" w:after="40"/>
              <w:rPr>
                <w:rFonts w:cs="Arial"/>
              </w:rPr>
            </w:pPr>
            <w:r>
              <w:rPr>
                <w:rFonts w:cs="Arial"/>
              </w:rPr>
              <w:t>Time:</w:t>
            </w:r>
          </w:p>
        </w:tc>
      </w:tr>
    </w:tbl>
    <w:p w:rsidR="00B46E9F" w:rsidRDefault="00B46E9F" w:rsidP="00DB7D6F">
      <w:pPr>
        <w:rPr>
          <w:rFonts w:cs="Arial"/>
          <w:sz w:val="10"/>
          <w:szCs w:val="10"/>
        </w:rPr>
      </w:pPr>
    </w:p>
    <w:tbl>
      <w:tblPr>
        <w:tblStyle w:val="TableGrid"/>
        <w:tblW w:w="14884" w:type="dxa"/>
        <w:tblInd w:w="108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884"/>
      </w:tblGrid>
      <w:tr w:rsidR="00B46E9F" w:rsidRPr="00771596" w:rsidTr="00CB794C">
        <w:tc>
          <w:tcPr>
            <w:tcW w:w="14884" w:type="dxa"/>
            <w:tcBorders>
              <w:bottom w:val="single" w:sz="4" w:space="0" w:color="auto"/>
            </w:tcBorders>
            <w:shd w:val="pct20" w:color="00B0F0" w:fill="auto"/>
          </w:tcPr>
          <w:p w:rsidR="00B46E9F" w:rsidRPr="00733081" w:rsidRDefault="00B46E9F" w:rsidP="00CB794C">
            <w:pPr>
              <w:spacing w:before="60" w:after="60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cs="Arial"/>
                <w:b/>
                <w:color w:val="00B0F0"/>
                <w:sz w:val="24"/>
                <w:szCs w:val="24"/>
              </w:rPr>
              <w:t>Notes and Drawings</w:t>
            </w:r>
          </w:p>
        </w:tc>
      </w:tr>
      <w:tr w:rsidR="00B46E9F" w:rsidRPr="00D11C50" w:rsidTr="0044475C">
        <w:tblPrEx>
          <w:shd w:val="clear" w:color="auto" w:fill="auto"/>
        </w:tblPrEx>
        <w:trPr>
          <w:trHeight w:val="441"/>
        </w:trPr>
        <w:tc>
          <w:tcPr>
            <w:tcW w:w="14884" w:type="dxa"/>
            <w:shd w:val="clear" w:color="auto" w:fill="auto"/>
            <w:vAlign w:val="center"/>
          </w:tcPr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  <w:p w:rsidR="00B46E9F" w:rsidRPr="00D11C50" w:rsidRDefault="00B46E9F" w:rsidP="00CB794C">
            <w:pPr>
              <w:spacing w:before="40" w:after="40"/>
              <w:rPr>
                <w:rFonts w:cs="Arial"/>
                <w:noProof/>
                <w:sz w:val="16"/>
                <w:szCs w:val="16"/>
                <w:lang w:eastAsia="en-AU"/>
              </w:rPr>
            </w:pPr>
          </w:p>
        </w:tc>
      </w:tr>
    </w:tbl>
    <w:p w:rsidR="00B46E9F" w:rsidRPr="00DB7D6F" w:rsidRDefault="00B46E9F" w:rsidP="00DB7D6F">
      <w:pPr>
        <w:rPr>
          <w:rFonts w:cs="Arial"/>
          <w:sz w:val="10"/>
          <w:szCs w:val="10"/>
        </w:rPr>
      </w:pPr>
    </w:p>
    <w:sectPr w:rsidR="00B46E9F" w:rsidRPr="00DB7D6F" w:rsidSect="00177957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543" w:right="851" w:bottom="425" w:left="851" w:header="45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59" w:rsidRDefault="00681759">
      <w:r>
        <w:separator/>
      </w:r>
    </w:p>
  </w:endnote>
  <w:endnote w:type="continuationSeparator" w:id="0">
    <w:p w:rsidR="00681759" w:rsidRDefault="00681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dotted" w:sz="2" w:space="0" w:color="666666"/>
        <w:left w:val="dotted" w:sz="2" w:space="0" w:color="666666"/>
        <w:bottom w:val="dotted" w:sz="2" w:space="0" w:color="666666"/>
        <w:right w:val="dotted" w:sz="2" w:space="0" w:color="666666"/>
        <w:insideH w:val="dotted" w:sz="2" w:space="0" w:color="666666"/>
        <w:insideV w:val="dotted" w:sz="2" w:space="0" w:color="666666"/>
      </w:tblBorders>
      <w:tblLook w:val="04A0" w:firstRow="1" w:lastRow="0" w:firstColumn="1" w:lastColumn="0" w:noHBand="0" w:noVBand="1"/>
    </w:tblPr>
    <w:tblGrid>
      <w:gridCol w:w="1102"/>
      <w:gridCol w:w="4535"/>
      <w:gridCol w:w="1417"/>
      <w:gridCol w:w="5528"/>
      <w:gridCol w:w="851"/>
      <w:gridCol w:w="425"/>
      <w:gridCol w:w="1134"/>
    </w:tblGrid>
    <w:tr w:rsidR="008032F3" w:rsidRPr="006F4715" w:rsidTr="0039671A">
      <w:tc>
        <w:tcPr>
          <w:tcW w:w="1102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Doc no.</w:t>
          </w:r>
        </w:p>
      </w:tc>
      <w:tc>
        <w:tcPr>
          <w:tcW w:w="4535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  <w:r w:rsidRPr="006F4715">
            <w:rPr>
              <w:sz w:val="16"/>
              <w:szCs w:val="16"/>
            </w:rPr>
            <w:fldChar w:fldCharType="begin"/>
          </w:r>
          <w:r w:rsidRPr="006F4715">
            <w:rPr>
              <w:sz w:val="16"/>
              <w:szCs w:val="16"/>
            </w:rPr>
            <w:instrText xml:space="preserve"> SUBJECT   \* MERGEFORMAT </w:instrText>
          </w:r>
          <w:r w:rsidRPr="006F4715">
            <w:rPr>
              <w:sz w:val="16"/>
              <w:szCs w:val="16"/>
            </w:rPr>
            <w:fldChar w:fldCharType="separate"/>
          </w:r>
          <w:r w:rsidR="00373434" w:rsidRPr="00373434">
            <w:rPr>
              <w:rFonts w:cs="Arial"/>
              <w:snapToGrid w:val="0"/>
              <w:sz w:val="16"/>
              <w:szCs w:val="16"/>
            </w:rPr>
            <w:t>TEM-00077</w:t>
          </w:r>
          <w:r w:rsidRPr="006F4715">
            <w:rPr>
              <w:sz w:val="16"/>
              <w:szCs w:val="16"/>
            </w:rPr>
            <w:fldChar w:fldCharType="end"/>
          </w:r>
        </w:p>
      </w:tc>
      <w:tc>
        <w:tcPr>
          <w:tcW w:w="1417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Version date:</w:t>
          </w:r>
        </w:p>
      </w:tc>
      <w:tc>
        <w:tcPr>
          <w:tcW w:w="5528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  <w:r w:rsidRPr="006F4715">
            <w:rPr>
              <w:sz w:val="16"/>
              <w:szCs w:val="16"/>
            </w:rPr>
            <w:fldChar w:fldCharType="begin"/>
          </w:r>
          <w:r w:rsidRPr="006F4715">
            <w:rPr>
              <w:sz w:val="16"/>
              <w:szCs w:val="16"/>
            </w:rPr>
            <w:instrText xml:space="preserve"> DOCPROPERTY  Category  \* MERGEFORMAT </w:instrText>
          </w:r>
          <w:r w:rsidRPr="006F4715">
            <w:rPr>
              <w:sz w:val="16"/>
              <w:szCs w:val="16"/>
            </w:rPr>
            <w:fldChar w:fldCharType="separate"/>
          </w:r>
          <w:r w:rsidR="00646957" w:rsidRPr="00646957">
            <w:rPr>
              <w:rFonts w:cs="Arial"/>
              <w:snapToGrid w:val="0"/>
              <w:sz w:val="16"/>
              <w:szCs w:val="16"/>
            </w:rPr>
            <w:t>21/03/2016</w:t>
          </w:r>
          <w:r w:rsidRPr="006F4715">
            <w:rPr>
              <w:sz w:val="16"/>
              <w:szCs w:val="16"/>
            </w:rPr>
            <w:fldChar w:fldCharType="end"/>
          </w:r>
        </w:p>
      </w:tc>
      <w:tc>
        <w:tcPr>
          <w:tcW w:w="851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Trim ID:</w:t>
          </w:r>
        </w:p>
      </w:tc>
      <w:tc>
        <w:tcPr>
          <w:tcW w:w="1559" w:type="dxa"/>
          <w:gridSpan w:val="2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</w:p>
      </w:tc>
    </w:tr>
    <w:tr w:rsidR="008032F3" w:rsidRPr="006F4715" w:rsidTr="0039671A">
      <w:tc>
        <w:tcPr>
          <w:tcW w:w="1102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Doc owner:</w:t>
          </w:r>
        </w:p>
      </w:tc>
      <w:tc>
        <w:tcPr>
          <w:tcW w:w="4535" w:type="dxa"/>
        </w:tcPr>
        <w:p w:rsidR="008032F3" w:rsidRPr="006F4715" w:rsidRDefault="008032F3" w:rsidP="00612C7F">
          <w:pPr>
            <w:tabs>
              <w:tab w:val="left" w:pos="1140"/>
            </w:tabs>
            <w:rPr>
              <w:color w:val="666666"/>
              <w:sz w:val="16"/>
              <w:szCs w:val="16"/>
              <w:lang w:val="en-US"/>
            </w:rPr>
          </w:pPr>
          <w:r w:rsidRPr="006F4715">
            <w:rPr>
              <w:sz w:val="16"/>
              <w:szCs w:val="16"/>
            </w:rPr>
            <w:fldChar w:fldCharType="begin"/>
          </w:r>
          <w:r w:rsidRPr="006F4715">
            <w:rPr>
              <w:sz w:val="16"/>
              <w:szCs w:val="16"/>
            </w:rPr>
            <w:instrText xml:space="preserve"> AUTHOR   \* MERGEFORMAT </w:instrText>
          </w:r>
          <w:r w:rsidRPr="006F4715">
            <w:rPr>
              <w:sz w:val="16"/>
              <w:szCs w:val="16"/>
            </w:rPr>
            <w:fldChar w:fldCharType="separate"/>
          </w:r>
          <w:r w:rsidR="00373434" w:rsidRPr="00373434">
            <w:rPr>
              <w:rFonts w:cs="Arial"/>
              <w:noProof/>
              <w:snapToGrid w:val="0"/>
              <w:sz w:val="16"/>
              <w:szCs w:val="16"/>
            </w:rPr>
            <w:t>J</w:t>
          </w:r>
          <w:r w:rsidR="00373434">
            <w:rPr>
              <w:noProof/>
              <w:sz w:val="16"/>
              <w:szCs w:val="16"/>
            </w:rPr>
            <w:t>. Paige</w:t>
          </w:r>
          <w:r w:rsidRPr="006F4715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ab/>
          </w:r>
        </w:p>
      </w:tc>
      <w:tc>
        <w:tcPr>
          <w:tcW w:w="1417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Doc approver:</w:t>
          </w:r>
        </w:p>
      </w:tc>
      <w:tc>
        <w:tcPr>
          <w:tcW w:w="5528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  <w:r w:rsidRPr="006F4715">
            <w:rPr>
              <w:sz w:val="16"/>
              <w:szCs w:val="16"/>
            </w:rPr>
            <w:fldChar w:fldCharType="begin"/>
          </w:r>
          <w:r w:rsidRPr="006F4715">
            <w:rPr>
              <w:sz w:val="16"/>
              <w:szCs w:val="16"/>
            </w:rPr>
            <w:instrText xml:space="preserve"> COMMENTS   \* MERGEFORMAT </w:instrText>
          </w:r>
          <w:r w:rsidRPr="006F4715">
            <w:rPr>
              <w:sz w:val="16"/>
              <w:szCs w:val="16"/>
            </w:rPr>
            <w:fldChar w:fldCharType="separate"/>
          </w:r>
          <w:r w:rsidR="00373434" w:rsidRPr="00373434">
            <w:rPr>
              <w:rFonts w:cs="Arial"/>
              <w:snapToGrid w:val="0"/>
              <w:sz w:val="16"/>
              <w:szCs w:val="16"/>
            </w:rPr>
            <w:t>Manager</w:t>
          </w:r>
          <w:r w:rsidR="00373434">
            <w:rPr>
              <w:sz w:val="16"/>
              <w:szCs w:val="16"/>
            </w:rPr>
            <w:t>, WHS</w:t>
          </w:r>
          <w:r w:rsidRPr="006F4715">
            <w:rPr>
              <w:sz w:val="16"/>
              <w:szCs w:val="16"/>
            </w:rPr>
            <w:fldChar w:fldCharType="end"/>
          </w:r>
        </w:p>
      </w:tc>
      <w:tc>
        <w:tcPr>
          <w:tcW w:w="851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b/>
              <w:color w:val="666666"/>
              <w:sz w:val="16"/>
              <w:szCs w:val="16"/>
              <w:lang w:val="en-US"/>
            </w:rPr>
          </w:pPr>
          <w:r w:rsidRPr="006F4715">
            <w:rPr>
              <w:b/>
              <w:color w:val="666666"/>
              <w:sz w:val="16"/>
              <w:szCs w:val="16"/>
              <w:lang w:val="en-US"/>
            </w:rPr>
            <w:t>Rev no.</w:t>
          </w:r>
        </w:p>
      </w:tc>
      <w:tc>
        <w:tcPr>
          <w:tcW w:w="425" w:type="dxa"/>
        </w:tcPr>
        <w:p w:rsidR="008032F3" w:rsidRPr="006F4715" w:rsidRDefault="008032F3" w:rsidP="00351D8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  <w:r>
            <w:rPr>
              <w:sz w:val="16"/>
              <w:szCs w:val="16"/>
            </w:rPr>
            <w:t xml:space="preserve"> </w:t>
          </w:r>
          <w:r w:rsidR="00351D8F">
            <w:rPr>
              <w:sz w:val="16"/>
              <w:szCs w:val="16"/>
            </w:rPr>
            <w:t>1</w:t>
          </w:r>
        </w:p>
      </w:tc>
      <w:tc>
        <w:tcPr>
          <w:tcW w:w="1134" w:type="dxa"/>
        </w:tcPr>
        <w:p w:rsidR="008032F3" w:rsidRPr="006F4715" w:rsidRDefault="008032F3" w:rsidP="00612C7F">
          <w:pPr>
            <w:tabs>
              <w:tab w:val="center" w:pos="4320"/>
              <w:tab w:val="right" w:pos="8640"/>
            </w:tabs>
            <w:rPr>
              <w:color w:val="666666"/>
              <w:sz w:val="16"/>
              <w:szCs w:val="16"/>
              <w:lang w:val="en-US"/>
            </w:rPr>
          </w:pPr>
          <w:r w:rsidRPr="006F4715">
            <w:rPr>
              <w:color w:val="666666"/>
              <w:sz w:val="16"/>
              <w:szCs w:val="16"/>
              <w:lang w:val="en-US"/>
            </w:rPr>
            <w:t xml:space="preserve">Page </w: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begin"/>
          </w:r>
          <w:r w:rsidRPr="006F4715">
            <w:rPr>
              <w:color w:val="666666"/>
              <w:sz w:val="16"/>
              <w:szCs w:val="16"/>
              <w:lang w:val="en-US"/>
            </w:rPr>
            <w:instrText xml:space="preserve"> PAGE </w:instrTex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separate"/>
          </w:r>
          <w:r w:rsidR="00A2550B">
            <w:rPr>
              <w:noProof/>
              <w:color w:val="666666"/>
              <w:sz w:val="16"/>
              <w:szCs w:val="16"/>
              <w:lang w:val="en-US"/>
            </w:rPr>
            <w:t>1</w: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end"/>
          </w:r>
          <w:r w:rsidRPr="006F4715">
            <w:rPr>
              <w:color w:val="666666"/>
              <w:sz w:val="16"/>
              <w:szCs w:val="16"/>
              <w:lang w:val="en-US"/>
            </w:rPr>
            <w:t xml:space="preserve"> of </w: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begin"/>
          </w:r>
          <w:r w:rsidRPr="006F4715">
            <w:rPr>
              <w:color w:val="666666"/>
              <w:sz w:val="16"/>
              <w:szCs w:val="16"/>
              <w:lang w:val="en-US"/>
            </w:rPr>
            <w:instrText xml:space="preserve"> NUMPAGES  </w:instrTex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separate"/>
          </w:r>
          <w:r w:rsidR="00A2550B">
            <w:rPr>
              <w:noProof/>
              <w:color w:val="666666"/>
              <w:sz w:val="16"/>
              <w:szCs w:val="16"/>
              <w:lang w:val="en-US"/>
            </w:rPr>
            <w:t>4</w:t>
          </w:r>
          <w:r w:rsidRPr="006F4715">
            <w:rPr>
              <w:color w:val="666666"/>
              <w:sz w:val="16"/>
              <w:szCs w:val="16"/>
              <w:lang w:val="en-US"/>
            </w:rPr>
            <w:fldChar w:fldCharType="end"/>
          </w:r>
        </w:p>
      </w:tc>
    </w:tr>
  </w:tbl>
  <w:p w:rsidR="00366A9A" w:rsidRPr="006F4715" w:rsidRDefault="00366A9A" w:rsidP="006F4715">
    <w:pPr>
      <w:tabs>
        <w:tab w:val="center" w:pos="4320"/>
        <w:tab w:val="right" w:pos="8640"/>
      </w:tabs>
      <w:jc w:val="center"/>
      <w:rPr>
        <w:color w:val="666666"/>
        <w:sz w:val="14"/>
        <w:szCs w:val="14"/>
        <w:lang w:val="en-US"/>
      </w:rPr>
    </w:pPr>
    <w:r w:rsidRPr="006F4715">
      <w:rPr>
        <w:color w:val="666666"/>
        <w:sz w:val="16"/>
        <w:szCs w:val="16"/>
        <w:lang w:val="en-US"/>
      </w:rPr>
      <w:t>The controlled version of this document is registered. All other versions are uncontrolled</w:t>
    </w:r>
  </w:p>
  <w:p w:rsidR="00366A9A" w:rsidRPr="00370466" w:rsidRDefault="00366A9A" w:rsidP="0037046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9A" w:rsidRPr="00457CBE" w:rsidRDefault="00366A9A" w:rsidP="00A55221">
    <w:pPr>
      <w:pStyle w:val="Footer"/>
      <w:pBdr>
        <w:bottom w:val="single" w:sz="18" w:space="1" w:color="auto"/>
      </w:pBdr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 </w:t>
    </w:r>
  </w:p>
  <w:p w:rsidR="00366A9A" w:rsidRPr="005E181E" w:rsidRDefault="00366A9A" w:rsidP="00F10D0D">
    <w:pPr>
      <w:pStyle w:val="Footer"/>
      <w:tabs>
        <w:tab w:val="clear" w:pos="4153"/>
        <w:tab w:val="clear" w:pos="8306"/>
        <w:tab w:val="left" w:pos="1560"/>
        <w:tab w:val="left" w:pos="6521"/>
        <w:tab w:val="right" w:pos="9070"/>
      </w:tabs>
      <w:rPr>
        <w:b/>
        <w:color w:val="000000"/>
        <w:sz w:val="14"/>
        <w:szCs w:val="16"/>
      </w:rPr>
    </w:pPr>
    <w:r>
      <w:rPr>
        <w:b/>
        <w:color w:val="000000"/>
        <w:sz w:val="16"/>
        <w:szCs w:val="16"/>
      </w:rPr>
      <w:t xml:space="preserve">   </w:t>
    </w:r>
    <w:r w:rsidRPr="005E181E">
      <w:rPr>
        <w:b/>
        <w:color w:val="000000"/>
        <w:sz w:val="14"/>
        <w:szCs w:val="16"/>
      </w:rPr>
      <w:t>The controlled version of this document is registered on the Seqwater intranet. All other versions are uncontrolled.</w:t>
    </w:r>
  </w:p>
  <w:tbl>
    <w:tblPr>
      <w:tblW w:w="9072" w:type="dxa"/>
      <w:tblInd w:w="108" w:type="dxa"/>
      <w:tblLayout w:type="fixed"/>
      <w:tblLook w:val="0000" w:firstRow="0" w:lastRow="0" w:firstColumn="0" w:lastColumn="0" w:noHBand="0" w:noVBand="0"/>
    </w:tblPr>
    <w:tblGrid>
      <w:gridCol w:w="1701"/>
      <w:gridCol w:w="2835"/>
      <w:gridCol w:w="3544"/>
      <w:gridCol w:w="992"/>
    </w:tblGrid>
    <w:tr w:rsidR="00366A9A" w:rsidRPr="005E181E" w:rsidTr="006F4FEF">
      <w:trPr>
        <w:cantSplit/>
      </w:trPr>
      <w:tc>
        <w:tcPr>
          <w:tcW w:w="1701" w:type="dxa"/>
        </w:tcPr>
        <w:p w:rsidR="00366A9A" w:rsidRPr="005E181E" w:rsidRDefault="00366A9A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Number:</w:t>
          </w:r>
        </w:p>
      </w:tc>
      <w:tc>
        <w:tcPr>
          <w:tcW w:w="2835" w:type="dxa"/>
        </w:tcPr>
        <w:p w:rsidR="00366A9A" w:rsidRPr="005E181E" w:rsidRDefault="00A2550B" w:rsidP="001E3AC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373434" w:rsidRPr="00373434">
            <w:rPr>
              <w:rFonts w:cs="Arial"/>
              <w:snapToGrid w:val="0"/>
              <w:sz w:val="14"/>
              <w:szCs w:val="16"/>
            </w:rPr>
            <w:t>TEM-00077</w:t>
          </w:r>
          <w:r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3544" w:type="dxa"/>
        </w:tcPr>
        <w:p w:rsidR="00366A9A" w:rsidRPr="005E181E" w:rsidRDefault="00366A9A" w:rsidP="00A97D9A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>
            <w:rPr>
              <w:rFonts w:cs="Arial"/>
              <w:snapToGrid w:val="0"/>
              <w:sz w:val="14"/>
              <w:szCs w:val="16"/>
            </w:rPr>
            <w:t xml:space="preserve"> 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Active Date:     </w:t>
          </w:r>
          <w:r w:rsidR="00A2550B">
            <w:fldChar w:fldCharType="begin"/>
          </w:r>
          <w:r w:rsidR="00A2550B">
            <w:instrText xml:space="preserve"> DOCPROPERTY  Category  \* MERGEFORMAT </w:instrText>
          </w:r>
          <w:r w:rsidR="00A2550B">
            <w:fldChar w:fldCharType="separate"/>
          </w:r>
          <w:r w:rsidR="00373434" w:rsidRPr="00373434">
            <w:rPr>
              <w:rFonts w:cs="Arial"/>
              <w:snapToGrid w:val="0"/>
              <w:sz w:val="14"/>
              <w:szCs w:val="16"/>
            </w:rPr>
            <w:t>01/12/15</w:t>
          </w:r>
          <w:r w:rsidR="00A2550B">
            <w:rPr>
              <w:rFonts w:cs="Arial"/>
              <w:snapToGrid w:val="0"/>
              <w:sz w:val="14"/>
              <w:szCs w:val="16"/>
            </w:rPr>
            <w:fldChar w:fldCharType="end"/>
          </w:r>
        </w:p>
      </w:tc>
      <w:tc>
        <w:tcPr>
          <w:tcW w:w="992" w:type="dxa"/>
        </w:tcPr>
        <w:p w:rsidR="00366A9A" w:rsidRPr="005E181E" w:rsidRDefault="00366A9A" w:rsidP="000049C1">
          <w:pPr>
            <w:pStyle w:val="Footer"/>
            <w:ind w:right="-43"/>
            <w:jc w:val="right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Page: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PAGE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>
            <w:rPr>
              <w:rStyle w:val="PageNumber"/>
              <w:rFonts w:cs="Arial"/>
              <w:noProof/>
              <w:sz w:val="14"/>
              <w:szCs w:val="16"/>
            </w:rPr>
            <w:t>1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of 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begin"/>
          </w:r>
          <w:r w:rsidRPr="005E181E">
            <w:rPr>
              <w:rStyle w:val="PageNumber"/>
              <w:rFonts w:cs="Arial"/>
              <w:sz w:val="14"/>
              <w:szCs w:val="16"/>
            </w:rPr>
            <w:instrText xml:space="preserve"> NUMPAGES </w:instrTex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separate"/>
          </w:r>
          <w:r w:rsidR="00373434">
            <w:rPr>
              <w:rStyle w:val="PageNumber"/>
              <w:rFonts w:cs="Arial"/>
              <w:noProof/>
              <w:sz w:val="14"/>
              <w:szCs w:val="16"/>
            </w:rPr>
            <w:t>4</w:t>
          </w:r>
          <w:r w:rsidRPr="005E181E">
            <w:rPr>
              <w:rStyle w:val="PageNumber"/>
              <w:rFonts w:cs="Arial"/>
              <w:sz w:val="14"/>
              <w:szCs w:val="16"/>
            </w:rPr>
            <w:fldChar w:fldCharType="end"/>
          </w:r>
        </w:p>
      </w:tc>
    </w:tr>
    <w:tr w:rsidR="00366A9A" w:rsidRPr="005E181E" w:rsidTr="006F4FEF">
      <w:trPr>
        <w:cantSplit/>
      </w:trPr>
      <w:tc>
        <w:tcPr>
          <w:tcW w:w="1701" w:type="dxa"/>
        </w:tcPr>
        <w:p w:rsidR="00366A9A" w:rsidRPr="005E181E" w:rsidRDefault="00366A9A" w:rsidP="00C54896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>Document Owner:</w:t>
          </w:r>
        </w:p>
      </w:tc>
      <w:tc>
        <w:tcPr>
          <w:tcW w:w="2835" w:type="dxa"/>
        </w:tcPr>
        <w:p w:rsidR="00366A9A" w:rsidRPr="003F762E" w:rsidRDefault="00366A9A" w:rsidP="003F762E">
          <w:pPr>
            <w:pStyle w:val="Footer"/>
            <w:ind w:right="-43"/>
            <w:rPr>
              <w:rFonts w:cs="Arial"/>
              <w:snapToGrid w:val="0"/>
              <w:sz w:val="14"/>
              <w:szCs w:val="14"/>
            </w:rPr>
          </w:pPr>
          <w:r>
            <w:rPr>
              <w:rFonts w:cs="Arial"/>
              <w:snapToGrid w:val="0"/>
              <w:sz w:val="14"/>
              <w:szCs w:val="14"/>
            </w:rPr>
            <w:t>Owner’s name</w:t>
          </w:r>
        </w:p>
      </w:tc>
      <w:tc>
        <w:tcPr>
          <w:tcW w:w="4536" w:type="dxa"/>
          <w:gridSpan w:val="2"/>
        </w:tcPr>
        <w:p w:rsidR="00366A9A" w:rsidRPr="005E181E" w:rsidRDefault="00366A9A" w:rsidP="004E3C70">
          <w:pPr>
            <w:pStyle w:val="Footer"/>
            <w:ind w:right="-43"/>
            <w:rPr>
              <w:rFonts w:cs="Arial"/>
              <w:snapToGrid w:val="0"/>
              <w:sz w:val="14"/>
              <w:szCs w:val="16"/>
            </w:rPr>
          </w:pPr>
          <w:r w:rsidRPr="005E181E">
            <w:rPr>
              <w:rFonts w:cs="Arial"/>
              <w:snapToGrid w:val="0"/>
              <w:sz w:val="14"/>
              <w:szCs w:val="16"/>
            </w:rPr>
            <w:t xml:space="preserve"> Authorised by:  </w:t>
          </w:r>
          <w:r>
            <w:rPr>
              <w:rFonts w:cs="Arial"/>
              <w:snapToGrid w:val="0"/>
              <w:sz w:val="14"/>
              <w:szCs w:val="16"/>
            </w:rPr>
            <w:t>Authoriser’s name</w:t>
          </w:r>
          <w:r w:rsidRPr="005E181E">
            <w:rPr>
              <w:rFonts w:cs="Arial"/>
              <w:snapToGrid w:val="0"/>
              <w:sz w:val="14"/>
              <w:szCs w:val="16"/>
            </w:rPr>
            <w:t xml:space="preserve">   </w:t>
          </w:r>
        </w:p>
      </w:tc>
    </w:tr>
  </w:tbl>
  <w:p w:rsidR="00366A9A" w:rsidRPr="003D2EE2" w:rsidRDefault="00366A9A" w:rsidP="006F4FEF">
    <w:pPr>
      <w:pStyle w:val="Footer"/>
      <w:tabs>
        <w:tab w:val="clear" w:pos="4153"/>
        <w:tab w:val="clear" w:pos="8306"/>
        <w:tab w:val="left" w:pos="6096"/>
        <w:tab w:val="right" w:pos="9070"/>
      </w:tabs>
      <w:rPr>
        <w:snapToGrid w:val="0"/>
        <w:color w:val="000000"/>
        <w:sz w:val="16"/>
        <w:szCs w:val="16"/>
      </w:rPr>
    </w:pPr>
    <w:r w:rsidRPr="003D2EE2">
      <w:rPr>
        <w:snapToGrid w:val="0"/>
        <w:color w:val="000000"/>
        <w:sz w:val="16"/>
        <w:szCs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59" w:rsidRDefault="00681759">
      <w:r>
        <w:separator/>
      </w:r>
    </w:p>
  </w:footnote>
  <w:footnote w:type="continuationSeparator" w:id="0">
    <w:p w:rsidR="00681759" w:rsidRDefault="00681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855" w:type="dxa"/>
      <w:tblInd w:w="137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none" w:sz="0" w:space="0" w:color="auto"/>
        <w:insideV w:val="single" w:sz="4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1737"/>
      <w:gridCol w:w="3118"/>
    </w:tblGrid>
    <w:tr w:rsidR="00366A9A" w:rsidTr="00351D8F">
      <w:tc>
        <w:tcPr>
          <w:tcW w:w="11737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:rsidR="00366A9A" w:rsidRPr="00CB33C5" w:rsidRDefault="00366A9A" w:rsidP="00DF235D">
          <w:pPr>
            <w:keepNext/>
            <w:ind w:left="176" w:hanging="176"/>
            <w:outlineLvl w:val="0"/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</w:pPr>
          <w:r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  <w:t xml:space="preserve">Corporate Safety - </w:t>
          </w:r>
          <w:r w:rsidR="00EF11C3">
            <w:rPr>
              <w:rFonts w:ascii="Arial Narrow" w:hAnsi="Arial Narrow"/>
              <w:b/>
              <w:color w:val="00B0F0"/>
              <w:kern w:val="28"/>
              <w:sz w:val="36"/>
              <w:szCs w:val="36"/>
            </w:rPr>
            <w:t>Template</w:t>
          </w:r>
        </w:p>
        <w:p w:rsidR="00366A9A" w:rsidRPr="00750809" w:rsidRDefault="007547A3" w:rsidP="00CB33C5">
          <w:pPr>
            <w:pStyle w:val="Title"/>
            <w:spacing w:after="0"/>
          </w:pPr>
          <w:r>
            <w:rPr>
              <w:rFonts w:eastAsia="Times New Roman"/>
            </w:rPr>
            <w:t>Isolation Instruction</w:t>
          </w:r>
        </w:p>
      </w:tc>
      <w:tc>
        <w:tcPr>
          <w:tcW w:w="3118" w:type="dxa"/>
          <w:tcBorders>
            <w:top w:val="single" w:sz="4" w:space="0" w:color="7F7F7F" w:themeColor="text1" w:themeTint="80"/>
            <w:bottom w:val="single" w:sz="4" w:space="0" w:color="7F7F7F" w:themeColor="text1" w:themeTint="80"/>
          </w:tcBorders>
          <w:vAlign w:val="center"/>
        </w:tcPr>
        <w:p w:rsidR="00366A9A" w:rsidRDefault="00366A9A" w:rsidP="00351D8F">
          <w:pPr>
            <w:pStyle w:val="NoSpacing"/>
            <w:jc w:val="right"/>
          </w:pPr>
          <w:r>
            <w:rPr>
              <w:noProof/>
              <w:lang w:val="en-AU" w:eastAsia="en-AU"/>
            </w:rPr>
            <w:drawing>
              <wp:inline distT="0" distB="0" distL="0" distR="0" wp14:anchorId="5B9EE02D" wp14:editId="790B0A17">
                <wp:extent cx="1762125" cy="4572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6A9A" w:rsidRPr="00DB7D6F" w:rsidRDefault="00366A9A" w:rsidP="00177957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A9A" w:rsidRDefault="00366A9A" w:rsidP="00E44C6C">
    <w:pPr>
      <w:pStyle w:val="Header"/>
      <w:jc w:val="right"/>
    </w:pPr>
    <w:r>
      <w:rPr>
        <w:noProof/>
        <w:lang w:eastAsia="en-AU"/>
      </w:rPr>
      <w:drawing>
        <wp:inline distT="0" distB="0" distL="0" distR="0" wp14:anchorId="378F1C34" wp14:editId="0839B682">
          <wp:extent cx="1704975" cy="438150"/>
          <wp:effectExtent l="19050" t="0" r="9525" b="0"/>
          <wp:docPr id="5" name="Picture 0" descr="SEQWater_HOR_CMYK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EQWater_HOR_CMYK_3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6A9A" w:rsidRPr="005E181E" w:rsidRDefault="00366A9A" w:rsidP="00E44C6C">
    <w:pPr>
      <w:pStyle w:val="Header"/>
      <w:rPr>
        <w:rFonts w:cs="Arial"/>
        <w:b/>
        <w:color w:val="000000"/>
        <w:sz w:val="28"/>
        <w:szCs w:val="28"/>
      </w:rPr>
    </w:pPr>
    <w:r w:rsidRPr="005E181E">
      <w:rPr>
        <w:rFonts w:cs="Arial"/>
        <w:b/>
        <w:color w:val="000000"/>
        <w:sz w:val="28"/>
        <w:szCs w:val="28"/>
      </w:rPr>
      <w:t>Name of document &lt;insert here&gt;</w:t>
    </w:r>
  </w:p>
  <w:p w:rsidR="00366A9A" w:rsidRPr="00E44C6C" w:rsidRDefault="00366A9A" w:rsidP="00E44C6C">
    <w:pPr>
      <w:pStyle w:val="Header"/>
      <w:rPr>
        <w:szCs w:val="1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1B54DF" wp14:editId="1893B8F8">
              <wp:simplePos x="0" y="0"/>
              <wp:positionH relativeFrom="column">
                <wp:posOffset>-48895</wp:posOffset>
              </wp:positionH>
              <wp:positionV relativeFrom="paragraph">
                <wp:posOffset>36195</wp:posOffset>
              </wp:positionV>
              <wp:extent cx="5829300" cy="0"/>
              <wp:effectExtent l="8255" t="7620" r="10795" b="1143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AD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85pt" to="455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" strokecolor="#00ade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DF"/>
    <w:multiLevelType w:val="hybridMultilevel"/>
    <w:tmpl w:val="6DD60864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3B1828"/>
    <w:multiLevelType w:val="hybridMultilevel"/>
    <w:tmpl w:val="C99CED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A02BF0"/>
    <w:multiLevelType w:val="hybridMultilevel"/>
    <w:tmpl w:val="B934B6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17E99"/>
    <w:multiLevelType w:val="hybridMultilevel"/>
    <w:tmpl w:val="23689B52"/>
    <w:lvl w:ilvl="0" w:tplc="0C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3236049"/>
    <w:multiLevelType w:val="hybridMultilevel"/>
    <w:tmpl w:val="5582E5DC"/>
    <w:lvl w:ilvl="0" w:tplc="68DE6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913CE"/>
    <w:multiLevelType w:val="singleLevel"/>
    <w:tmpl w:val="03F635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1D96387B"/>
    <w:multiLevelType w:val="singleLevel"/>
    <w:tmpl w:val="EBB4D8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1DF85EED"/>
    <w:multiLevelType w:val="hybridMultilevel"/>
    <w:tmpl w:val="02224EBC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8">
    <w:nsid w:val="1F4379DF"/>
    <w:multiLevelType w:val="singleLevel"/>
    <w:tmpl w:val="ECB0E14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22137E37"/>
    <w:multiLevelType w:val="hybridMultilevel"/>
    <w:tmpl w:val="E41C9C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41012"/>
    <w:multiLevelType w:val="hybridMultilevel"/>
    <w:tmpl w:val="7772B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22FA6"/>
    <w:multiLevelType w:val="hybridMultilevel"/>
    <w:tmpl w:val="39F82D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5020E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687048"/>
    <w:multiLevelType w:val="hybridMultilevel"/>
    <w:tmpl w:val="93E66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A47AD"/>
    <w:multiLevelType w:val="hybridMultilevel"/>
    <w:tmpl w:val="851CF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D114B"/>
    <w:multiLevelType w:val="hybridMultilevel"/>
    <w:tmpl w:val="6FE86FAC"/>
    <w:lvl w:ilvl="0" w:tplc="76F2B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EB4C4864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00B0F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C68F1"/>
    <w:multiLevelType w:val="hybridMultilevel"/>
    <w:tmpl w:val="36AE2E16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8DCEAF3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E4009E"/>
    <w:multiLevelType w:val="hybridMultilevel"/>
    <w:tmpl w:val="D47400F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C5421A"/>
    <w:multiLevelType w:val="singleLevel"/>
    <w:tmpl w:val="68DE67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3D57648F"/>
    <w:multiLevelType w:val="singleLevel"/>
    <w:tmpl w:val="0BCE280A"/>
    <w:lvl w:ilvl="0">
      <w:start w:val="1"/>
      <w:numFmt w:val="upperLetter"/>
      <w:pStyle w:val="Heading3"/>
      <w:lvlText w:val="%1"/>
      <w:lvlJc w:val="left"/>
      <w:pPr>
        <w:tabs>
          <w:tab w:val="num" w:pos="786"/>
        </w:tabs>
        <w:ind w:left="786" w:hanging="360"/>
      </w:pPr>
    </w:lvl>
  </w:abstractNum>
  <w:abstractNum w:abstractNumId="20">
    <w:nsid w:val="3D663480"/>
    <w:multiLevelType w:val="hybridMultilevel"/>
    <w:tmpl w:val="94DC23F2"/>
    <w:lvl w:ilvl="0" w:tplc="68DE67B2">
      <w:start w:val="1"/>
      <w:numFmt w:val="bullet"/>
      <w:lvlText w:val=""/>
      <w:lvlJc w:val="left"/>
      <w:pPr>
        <w:ind w:left="-753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-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6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</w:abstractNum>
  <w:abstractNum w:abstractNumId="21">
    <w:nsid w:val="410110E4"/>
    <w:multiLevelType w:val="singleLevel"/>
    <w:tmpl w:val="721E64B2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AC2F67"/>
    <w:multiLevelType w:val="hybridMultilevel"/>
    <w:tmpl w:val="5C8E1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04833"/>
    <w:multiLevelType w:val="hybridMultilevel"/>
    <w:tmpl w:val="15B8A21C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4">
    <w:nsid w:val="463352FE"/>
    <w:multiLevelType w:val="hybridMultilevel"/>
    <w:tmpl w:val="43A2E94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75E201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064B73"/>
    <w:multiLevelType w:val="hybridMultilevel"/>
    <w:tmpl w:val="90FC81CA"/>
    <w:lvl w:ilvl="0" w:tplc="A914FFAE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7">
    <w:nsid w:val="4C3608B8"/>
    <w:multiLevelType w:val="hybridMultilevel"/>
    <w:tmpl w:val="63E0E8F2"/>
    <w:lvl w:ilvl="0" w:tplc="FFFFFFFF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8">
    <w:nsid w:val="51E9248D"/>
    <w:multiLevelType w:val="hybridMultilevel"/>
    <w:tmpl w:val="B7DCF2AE"/>
    <w:lvl w:ilvl="0" w:tplc="68DE67B2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9">
    <w:nsid w:val="54947C6F"/>
    <w:multiLevelType w:val="hybridMultilevel"/>
    <w:tmpl w:val="43661CB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580C089C"/>
    <w:multiLevelType w:val="hybridMultilevel"/>
    <w:tmpl w:val="0FE05672"/>
    <w:lvl w:ilvl="0" w:tplc="EB4C486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5A2EF5"/>
    <w:multiLevelType w:val="hybridMultilevel"/>
    <w:tmpl w:val="5DF60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9CD5648"/>
    <w:multiLevelType w:val="hybridMultilevel"/>
    <w:tmpl w:val="DB6C4C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F93D99"/>
    <w:multiLevelType w:val="singleLevel"/>
    <w:tmpl w:val="D6DE79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4">
    <w:nsid w:val="5B37144B"/>
    <w:multiLevelType w:val="singleLevel"/>
    <w:tmpl w:val="8480C49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5">
    <w:nsid w:val="5FB0212A"/>
    <w:multiLevelType w:val="hybridMultilevel"/>
    <w:tmpl w:val="1C9630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151990"/>
    <w:multiLevelType w:val="hybridMultilevel"/>
    <w:tmpl w:val="44865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B07D3"/>
    <w:multiLevelType w:val="hybridMultilevel"/>
    <w:tmpl w:val="997A71E8"/>
    <w:lvl w:ilvl="0" w:tplc="6AD84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auto"/>
        <w:sz w:val="22"/>
      </w:rPr>
    </w:lvl>
    <w:lvl w:ilvl="1" w:tplc="C5C47F5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trike w:val="0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trike w:val="0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E7D118D"/>
    <w:multiLevelType w:val="hybridMultilevel"/>
    <w:tmpl w:val="616835E6"/>
    <w:lvl w:ilvl="0" w:tplc="488A321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E7CBF"/>
    <w:multiLevelType w:val="singleLevel"/>
    <w:tmpl w:val="01C651F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0">
    <w:nsid w:val="7133763F"/>
    <w:multiLevelType w:val="hybridMultilevel"/>
    <w:tmpl w:val="4AF4E1B0"/>
    <w:lvl w:ilvl="0" w:tplc="0C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41">
    <w:nsid w:val="77DC7F6E"/>
    <w:multiLevelType w:val="hybridMultilevel"/>
    <w:tmpl w:val="C8669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D01A7"/>
    <w:multiLevelType w:val="hybridMultilevel"/>
    <w:tmpl w:val="1B387586"/>
    <w:lvl w:ilvl="0" w:tplc="0C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19"/>
    <w:lvlOverride w:ilvl="0">
      <w:startOverride w:val="1"/>
    </w:lvlOverride>
  </w:num>
  <w:num w:numId="6">
    <w:abstractNumId w:val="34"/>
  </w:num>
  <w:num w:numId="7">
    <w:abstractNumId w:val="35"/>
  </w:num>
  <w:num w:numId="8">
    <w:abstractNumId w:val="11"/>
  </w:num>
  <w:num w:numId="9">
    <w:abstractNumId w:val="38"/>
  </w:num>
  <w:num w:numId="10">
    <w:abstractNumId w:val="32"/>
  </w:num>
  <w:num w:numId="11">
    <w:abstractNumId w:val="27"/>
  </w:num>
  <w:num w:numId="12">
    <w:abstractNumId w:val="42"/>
  </w:num>
  <w:num w:numId="13">
    <w:abstractNumId w:val="4"/>
  </w:num>
  <w:num w:numId="14">
    <w:abstractNumId w:val="16"/>
  </w:num>
  <w:num w:numId="15">
    <w:abstractNumId w:val="18"/>
  </w:num>
  <w:num w:numId="16">
    <w:abstractNumId w:val="39"/>
  </w:num>
  <w:num w:numId="17">
    <w:abstractNumId w:val="33"/>
  </w:num>
  <w:num w:numId="18">
    <w:abstractNumId w:val="5"/>
  </w:num>
  <w:num w:numId="19">
    <w:abstractNumId w:val="8"/>
  </w:num>
  <w:num w:numId="20">
    <w:abstractNumId w:val="6"/>
  </w:num>
  <w:num w:numId="21">
    <w:abstractNumId w:val="20"/>
  </w:num>
  <w:num w:numId="22">
    <w:abstractNumId w:val="7"/>
  </w:num>
  <w:num w:numId="23">
    <w:abstractNumId w:val="28"/>
  </w:num>
  <w:num w:numId="24">
    <w:abstractNumId w:val="24"/>
  </w:num>
  <w:num w:numId="25">
    <w:abstractNumId w:val="29"/>
  </w:num>
  <w:num w:numId="26">
    <w:abstractNumId w:val="3"/>
  </w:num>
  <w:num w:numId="27">
    <w:abstractNumId w:val="1"/>
  </w:num>
  <w:num w:numId="28">
    <w:abstractNumId w:val="0"/>
  </w:num>
  <w:num w:numId="29">
    <w:abstractNumId w:val="2"/>
  </w:num>
  <w:num w:numId="30">
    <w:abstractNumId w:val="40"/>
  </w:num>
  <w:num w:numId="31">
    <w:abstractNumId w:val="22"/>
  </w:num>
  <w:num w:numId="32">
    <w:abstractNumId w:val="41"/>
  </w:num>
  <w:num w:numId="33">
    <w:abstractNumId w:val="13"/>
  </w:num>
  <w:num w:numId="34">
    <w:abstractNumId w:val="9"/>
  </w:num>
  <w:num w:numId="35">
    <w:abstractNumId w:val="14"/>
  </w:num>
  <w:num w:numId="36">
    <w:abstractNumId w:val="31"/>
  </w:num>
  <w:num w:numId="37">
    <w:abstractNumId w:val="10"/>
  </w:num>
  <w:num w:numId="38">
    <w:abstractNumId w:val="37"/>
  </w:num>
  <w:num w:numId="39">
    <w:abstractNumId w:val="17"/>
  </w:num>
  <w:num w:numId="40">
    <w:abstractNumId w:val="30"/>
  </w:num>
  <w:num w:numId="41">
    <w:abstractNumId w:val="36"/>
  </w:num>
  <w:num w:numId="42">
    <w:abstractNumId w:val="15"/>
  </w:num>
  <w:num w:numId="43">
    <w:abstractNumId w:val="23"/>
  </w:num>
  <w:num w:numId="44">
    <w:abstractNumId w:val="2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>
      <o:colormru v:ext="edit" colors="#00ad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3"/>
    <w:rsid w:val="00000574"/>
    <w:rsid w:val="000049C1"/>
    <w:rsid w:val="000115EB"/>
    <w:rsid w:val="000148B0"/>
    <w:rsid w:val="00016863"/>
    <w:rsid w:val="00016EE0"/>
    <w:rsid w:val="000215BE"/>
    <w:rsid w:val="00022335"/>
    <w:rsid w:val="00024C76"/>
    <w:rsid w:val="000253F3"/>
    <w:rsid w:val="00027A36"/>
    <w:rsid w:val="00030D35"/>
    <w:rsid w:val="000350EB"/>
    <w:rsid w:val="00035CB1"/>
    <w:rsid w:val="00037376"/>
    <w:rsid w:val="000421D6"/>
    <w:rsid w:val="00042C78"/>
    <w:rsid w:val="00046694"/>
    <w:rsid w:val="000503B2"/>
    <w:rsid w:val="000572B3"/>
    <w:rsid w:val="0007560A"/>
    <w:rsid w:val="0007647E"/>
    <w:rsid w:val="00081411"/>
    <w:rsid w:val="00082B3F"/>
    <w:rsid w:val="000847B1"/>
    <w:rsid w:val="000879D2"/>
    <w:rsid w:val="00094CB9"/>
    <w:rsid w:val="000955C5"/>
    <w:rsid w:val="000976C9"/>
    <w:rsid w:val="00097D20"/>
    <w:rsid w:val="000C1893"/>
    <w:rsid w:val="000C2351"/>
    <w:rsid w:val="000C2A4B"/>
    <w:rsid w:val="000C3030"/>
    <w:rsid w:val="000D2D8B"/>
    <w:rsid w:val="000D3D8A"/>
    <w:rsid w:val="000D3E79"/>
    <w:rsid w:val="000D613A"/>
    <w:rsid w:val="000E02F1"/>
    <w:rsid w:val="000E1FEB"/>
    <w:rsid w:val="000E3981"/>
    <w:rsid w:val="000E7E79"/>
    <w:rsid w:val="001005A8"/>
    <w:rsid w:val="00103B01"/>
    <w:rsid w:val="001049AF"/>
    <w:rsid w:val="0010768E"/>
    <w:rsid w:val="00114577"/>
    <w:rsid w:val="001174E6"/>
    <w:rsid w:val="00121199"/>
    <w:rsid w:val="0012494B"/>
    <w:rsid w:val="001266C2"/>
    <w:rsid w:val="00127905"/>
    <w:rsid w:val="00130933"/>
    <w:rsid w:val="001315D7"/>
    <w:rsid w:val="00131C6F"/>
    <w:rsid w:val="0013399B"/>
    <w:rsid w:val="00141E2D"/>
    <w:rsid w:val="001420FD"/>
    <w:rsid w:val="00142C10"/>
    <w:rsid w:val="00144A77"/>
    <w:rsid w:val="00157011"/>
    <w:rsid w:val="0017449A"/>
    <w:rsid w:val="00175808"/>
    <w:rsid w:val="00177339"/>
    <w:rsid w:val="00177957"/>
    <w:rsid w:val="001867A2"/>
    <w:rsid w:val="0019052F"/>
    <w:rsid w:val="001919CD"/>
    <w:rsid w:val="001A00D3"/>
    <w:rsid w:val="001A11A5"/>
    <w:rsid w:val="001A1994"/>
    <w:rsid w:val="001A1B12"/>
    <w:rsid w:val="001A6313"/>
    <w:rsid w:val="001B2A66"/>
    <w:rsid w:val="001B2E33"/>
    <w:rsid w:val="001C350E"/>
    <w:rsid w:val="001C5511"/>
    <w:rsid w:val="001C6C49"/>
    <w:rsid w:val="001D65C7"/>
    <w:rsid w:val="001E184B"/>
    <w:rsid w:val="001E3AC0"/>
    <w:rsid w:val="001E71B0"/>
    <w:rsid w:val="001E7433"/>
    <w:rsid w:val="00200AA8"/>
    <w:rsid w:val="00204759"/>
    <w:rsid w:val="0020541F"/>
    <w:rsid w:val="0020664C"/>
    <w:rsid w:val="002072E0"/>
    <w:rsid w:val="002109AF"/>
    <w:rsid w:val="00212363"/>
    <w:rsid w:val="00213572"/>
    <w:rsid w:val="0021414B"/>
    <w:rsid w:val="00216C02"/>
    <w:rsid w:val="0022717E"/>
    <w:rsid w:val="00227BD3"/>
    <w:rsid w:val="0023607D"/>
    <w:rsid w:val="00240B18"/>
    <w:rsid w:val="00246644"/>
    <w:rsid w:val="00246F37"/>
    <w:rsid w:val="00247089"/>
    <w:rsid w:val="002618C9"/>
    <w:rsid w:val="002626BD"/>
    <w:rsid w:val="00263C82"/>
    <w:rsid w:val="00270623"/>
    <w:rsid w:val="00271D7F"/>
    <w:rsid w:val="00280C2C"/>
    <w:rsid w:val="00283F0D"/>
    <w:rsid w:val="0029312D"/>
    <w:rsid w:val="002A25E2"/>
    <w:rsid w:val="002A4EC0"/>
    <w:rsid w:val="002B2C52"/>
    <w:rsid w:val="002B6EB2"/>
    <w:rsid w:val="002C4435"/>
    <w:rsid w:val="002C700D"/>
    <w:rsid w:val="002D0348"/>
    <w:rsid w:val="002D5018"/>
    <w:rsid w:val="002D524E"/>
    <w:rsid w:val="002D6809"/>
    <w:rsid w:val="002E297F"/>
    <w:rsid w:val="002E5A55"/>
    <w:rsid w:val="002E6EF5"/>
    <w:rsid w:val="002F1116"/>
    <w:rsid w:val="002F34A9"/>
    <w:rsid w:val="002F755B"/>
    <w:rsid w:val="0030048A"/>
    <w:rsid w:val="0030118A"/>
    <w:rsid w:val="00302145"/>
    <w:rsid w:val="0030631D"/>
    <w:rsid w:val="00310C82"/>
    <w:rsid w:val="003141E3"/>
    <w:rsid w:val="003250FC"/>
    <w:rsid w:val="00333B9B"/>
    <w:rsid w:val="00341AE1"/>
    <w:rsid w:val="00345361"/>
    <w:rsid w:val="00347F06"/>
    <w:rsid w:val="00351D8F"/>
    <w:rsid w:val="00352504"/>
    <w:rsid w:val="0035324A"/>
    <w:rsid w:val="00353888"/>
    <w:rsid w:val="003561BC"/>
    <w:rsid w:val="00362B6A"/>
    <w:rsid w:val="00366A9A"/>
    <w:rsid w:val="00370466"/>
    <w:rsid w:val="003723C1"/>
    <w:rsid w:val="00373434"/>
    <w:rsid w:val="00375E61"/>
    <w:rsid w:val="00380C12"/>
    <w:rsid w:val="0038168D"/>
    <w:rsid w:val="0039671A"/>
    <w:rsid w:val="003A03C2"/>
    <w:rsid w:val="003A2935"/>
    <w:rsid w:val="003A42D1"/>
    <w:rsid w:val="003A6404"/>
    <w:rsid w:val="003B3A9F"/>
    <w:rsid w:val="003B7A37"/>
    <w:rsid w:val="003C1117"/>
    <w:rsid w:val="003D1FF0"/>
    <w:rsid w:val="003D2EE2"/>
    <w:rsid w:val="003D6C09"/>
    <w:rsid w:val="003E4143"/>
    <w:rsid w:val="003E6189"/>
    <w:rsid w:val="003F143B"/>
    <w:rsid w:val="003F762E"/>
    <w:rsid w:val="003F7987"/>
    <w:rsid w:val="004025DA"/>
    <w:rsid w:val="00412183"/>
    <w:rsid w:val="00422D14"/>
    <w:rsid w:val="00425A5D"/>
    <w:rsid w:val="004264FD"/>
    <w:rsid w:val="00433ADD"/>
    <w:rsid w:val="0043613E"/>
    <w:rsid w:val="00441BE6"/>
    <w:rsid w:val="00442A00"/>
    <w:rsid w:val="0044380A"/>
    <w:rsid w:val="0044400B"/>
    <w:rsid w:val="00445AE2"/>
    <w:rsid w:val="00461206"/>
    <w:rsid w:val="004638DB"/>
    <w:rsid w:val="004668AF"/>
    <w:rsid w:val="004764A5"/>
    <w:rsid w:val="004772E1"/>
    <w:rsid w:val="00483981"/>
    <w:rsid w:val="00486C43"/>
    <w:rsid w:val="0049012A"/>
    <w:rsid w:val="0049492D"/>
    <w:rsid w:val="004A07A2"/>
    <w:rsid w:val="004A22F5"/>
    <w:rsid w:val="004B03B3"/>
    <w:rsid w:val="004B16E0"/>
    <w:rsid w:val="004B2566"/>
    <w:rsid w:val="004C3826"/>
    <w:rsid w:val="004D1C9F"/>
    <w:rsid w:val="004D4395"/>
    <w:rsid w:val="004D7EEC"/>
    <w:rsid w:val="004E1149"/>
    <w:rsid w:val="004E326B"/>
    <w:rsid w:val="004E3C70"/>
    <w:rsid w:val="004E5886"/>
    <w:rsid w:val="004E71B9"/>
    <w:rsid w:val="00503D62"/>
    <w:rsid w:val="00504581"/>
    <w:rsid w:val="00516356"/>
    <w:rsid w:val="005177CC"/>
    <w:rsid w:val="00523775"/>
    <w:rsid w:val="0052439F"/>
    <w:rsid w:val="005279D2"/>
    <w:rsid w:val="00531874"/>
    <w:rsid w:val="005367E1"/>
    <w:rsid w:val="0054204F"/>
    <w:rsid w:val="00543D87"/>
    <w:rsid w:val="00544AD1"/>
    <w:rsid w:val="005467E0"/>
    <w:rsid w:val="00554340"/>
    <w:rsid w:val="0055518F"/>
    <w:rsid w:val="00557430"/>
    <w:rsid w:val="00557835"/>
    <w:rsid w:val="005706BF"/>
    <w:rsid w:val="0057083F"/>
    <w:rsid w:val="005902A6"/>
    <w:rsid w:val="00591915"/>
    <w:rsid w:val="00595745"/>
    <w:rsid w:val="00597D09"/>
    <w:rsid w:val="005A3B8C"/>
    <w:rsid w:val="005B5F15"/>
    <w:rsid w:val="005C3F28"/>
    <w:rsid w:val="005C4515"/>
    <w:rsid w:val="005D49B4"/>
    <w:rsid w:val="005E09BE"/>
    <w:rsid w:val="005E0E4D"/>
    <w:rsid w:val="005E181E"/>
    <w:rsid w:val="005F667C"/>
    <w:rsid w:val="00606C2A"/>
    <w:rsid w:val="00610675"/>
    <w:rsid w:val="00612969"/>
    <w:rsid w:val="00616276"/>
    <w:rsid w:val="00626A01"/>
    <w:rsid w:val="00627B7E"/>
    <w:rsid w:val="00631F26"/>
    <w:rsid w:val="00635BF4"/>
    <w:rsid w:val="006368E1"/>
    <w:rsid w:val="00641297"/>
    <w:rsid w:val="00642A04"/>
    <w:rsid w:val="00643AB7"/>
    <w:rsid w:val="00645A97"/>
    <w:rsid w:val="00646957"/>
    <w:rsid w:val="00655B7F"/>
    <w:rsid w:val="00664E9F"/>
    <w:rsid w:val="006655BC"/>
    <w:rsid w:val="00681759"/>
    <w:rsid w:val="00682486"/>
    <w:rsid w:val="00683897"/>
    <w:rsid w:val="00690228"/>
    <w:rsid w:val="00693642"/>
    <w:rsid w:val="006958E1"/>
    <w:rsid w:val="00695A32"/>
    <w:rsid w:val="006A0FA4"/>
    <w:rsid w:val="006A5AA4"/>
    <w:rsid w:val="006B0146"/>
    <w:rsid w:val="006B2AB1"/>
    <w:rsid w:val="006B3F71"/>
    <w:rsid w:val="006C0759"/>
    <w:rsid w:val="006C7089"/>
    <w:rsid w:val="006D08FA"/>
    <w:rsid w:val="006E5E15"/>
    <w:rsid w:val="006F0109"/>
    <w:rsid w:val="006F2BBC"/>
    <w:rsid w:val="006F4715"/>
    <w:rsid w:val="006F4FEF"/>
    <w:rsid w:val="006F712F"/>
    <w:rsid w:val="007009FB"/>
    <w:rsid w:val="00701943"/>
    <w:rsid w:val="00701B7B"/>
    <w:rsid w:val="00701CD2"/>
    <w:rsid w:val="00714FDE"/>
    <w:rsid w:val="00715279"/>
    <w:rsid w:val="007179BA"/>
    <w:rsid w:val="00722340"/>
    <w:rsid w:val="00725DED"/>
    <w:rsid w:val="007279A6"/>
    <w:rsid w:val="00733081"/>
    <w:rsid w:val="00734DEA"/>
    <w:rsid w:val="0073579A"/>
    <w:rsid w:val="00740A25"/>
    <w:rsid w:val="007547A3"/>
    <w:rsid w:val="007557D0"/>
    <w:rsid w:val="00757463"/>
    <w:rsid w:val="00771596"/>
    <w:rsid w:val="0077231A"/>
    <w:rsid w:val="00777633"/>
    <w:rsid w:val="00786344"/>
    <w:rsid w:val="007A13A4"/>
    <w:rsid w:val="007A154C"/>
    <w:rsid w:val="007A2C75"/>
    <w:rsid w:val="007A5723"/>
    <w:rsid w:val="007B7A77"/>
    <w:rsid w:val="007C2563"/>
    <w:rsid w:val="007C28C0"/>
    <w:rsid w:val="007C6FBA"/>
    <w:rsid w:val="007C7C92"/>
    <w:rsid w:val="007D2346"/>
    <w:rsid w:val="007D77AE"/>
    <w:rsid w:val="007E63C8"/>
    <w:rsid w:val="007F47AB"/>
    <w:rsid w:val="007F4868"/>
    <w:rsid w:val="007F4E85"/>
    <w:rsid w:val="008012A0"/>
    <w:rsid w:val="008032F3"/>
    <w:rsid w:val="00805EEE"/>
    <w:rsid w:val="00807335"/>
    <w:rsid w:val="00813F67"/>
    <w:rsid w:val="008152F9"/>
    <w:rsid w:val="00815765"/>
    <w:rsid w:val="00821280"/>
    <w:rsid w:val="008258CF"/>
    <w:rsid w:val="00827070"/>
    <w:rsid w:val="008310B8"/>
    <w:rsid w:val="008312C3"/>
    <w:rsid w:val="008319D3"/>
    <w:rsid w:val="008349DC"/>
    <w:rsid w:val="00835B03"/>
    <w:rsid w:val="00840B58"/>
    <w:rsid w:val="00841C58"/>
    <w:rsid w:val="008428E1"/>
    <w:rsid w:val="00844F85"/>
    <w:rsid w:val="00850D18"/>
    <w:rsid w:val="00852975"/>
    <w:rsid w:val="008557B5"/>
    <w:rsid w:val="00866E9C"/>
    <w:rsid w:val="00873F14"/>
    <w:rsid w:val="00874C91"/>
    <w:rsid w:val="0088540D"/>
    <w:rsid w:val="00886926"/>
    <w:rsid w:val="0088702A"/>
    <w:rsid w:val="00890AF8"/>
    <w:rsid w:val="00893BA2"/>
    <w:rsid w:val="008A31A1"/>
    <w:rsid w:val="008A31D6"/>
    <w:rsid w:val="008A6A60"/>
    <w:rsid w:val="008A7725"/>
    <w:rsid w:val="008B6116"/>
    <w:rsid w:val="008C0A0E"/>
    <w:rsid w:val="008C5BBA"/>
    <w:rsid w:val="008C696E"/>
    <w:rsid w:val="008D43D7"/>
    <w:rsid w:val="008F69D7"/>
    <w:rsid w:val="00902636"/>
    <w:rsid w:val="00902D58"/>
    <w:rsid w:val="009057AC"/>
    <w:rsid w:val="00911386"/>
    <w:rsid w:val="00921225"/>
    <w:rsid w:val="00921A16"/>
    <w:rsid w:val="00924F93"/>
    <w:rsid w:val="00925D8E"/>
    <w:rsid w:val="00932662"/>
    <w:rsid w:val="00933DE5"/>
    <w:rsid w:val="00935E95"/>
    <w:rsid w:val="0094191C"/>
    <w:rsid w:val="009455C6"/>
    <w:rsid w:val="0095061C"/>
    <w:rsid w:val="00951EA4"/>
    <w:rsid w:val="00954698"/>
    <w:rsid w:val="00971481"/>
    <w:rsid w:val="00973E69"/>
    <w:rsid w:val="00981996"/>
    <w:rsid w:val="009870CA"/>
    <w:rsid w:val="00990F47"/>
    <w:rsid w:val="00992A27"/>
    <w:rsid w:val="0099357D"/>
    <w:rsid w:val="00995296"/>
    <w:rsid w:val="00996B8B"/>
    <w:rsid w:val="009A7A27"/>
    <w:rsid w:val="009B1DFB"/>
    <w:rsid w:val="009B77C3"/>
    <w:rsid w:val="009C01B2"/>
    <w:rsid w:val="009D060A"/>
    <w:rsid w:val="009D5B4B"/>
    <w:rsid w:val="009E25D7"/>
    <w:rsid w:val="009F7173"/>
    <w:rsid w:val="00A113AC"/>
    <w:rsid w:val="00A120C2"/>
    <w:rsid w:val="00A14282"/>
    <w:rsid w:val="00A15C8E"/>
    <w:rsid w:val="00A2333C"/>
    <w:rsid w:val="00A2550B"/>
    <w:rsid w:val="00A27916"/>
    <w:rsid w:val="00A306F3"/>
    <w:rsid w:val="00A36FCC"/>
    <w:rsid w:val="00A4582B"/>
    <w:rsid w:val="00A46FBF"/>
    <w:rsid w:val="00A54F1B"/>
    <w:rsid w:val="00A55221"/>
    <w:rsid w:val="00A55419"/>
    <w:rsid w:val="00A557EE"/>
    <w:rsid w:val="00A570E0"/>
    <w:rsid w:val="00A605EF"/>
    <w:rsid w:val="00A62155"/>
    <w:rsid w:val="00A62974"/>
    <w:rsid w:val="00A7448F"/>
    <w:rsid w:val="00A80417"/>
    <w:rsid w:val="00A81784"/>
    <w:rsid w:val="00A87075"/>
    <w:rsid w:val="00A96B58"/>
    <w:rsid w:val="00A971B4"/>
    <w:rsid w:val="00A97D9A"/>
    <w:rsid w:val="00AA4953"/>
    <w:rsid w:val="00AC4F83"/>
    <w:rsid w:val="00AD234E"/>
    <w:rsid w:val="00AD25B9"/>
    <w:rsid w:val="00AE05CE"/>
    <w:rsid w:val="00AE4CF1"/>
    <w:rsid w:val="00AE61FE"/>
    <w:rsid w:val="00AF081A"/>
    <w:rsid w:val="00AF3CFB"/>
    <w:rsid w:val="00AF56CA"/>
    <w:rsid w:val="00B055EF"/>
    <w:rsid w:val="00B05F1B"/>
    <w:rsid w:val="00B07B14"/>
    <w:rsid w:val="00B1128F"/>
    <w:rsid w:val="00B12B8D"/>
    <w:rsid w:val="00B154D4"/>
    <w:rsid w:val="00B15F27"/>
    <w:rsid w:val="00B1616F"/>
    <w:rsid w:val="00B20EE1"/>
    <w:rsid w:val="00B24936"/>
    <w:rsid w:val="00B25E10"/>
    <w:rsid w:val="00B31411"/>
    <w:rsid w:val="00B32D2A"/>
    <w:rsid w:val="00B3554C"/>
    <w:rsid w:val="00B42B8C"/>
    <w:rsid w:val="00B46E9F"/>
    <w:rsid w:val="00B5291D"/>
    <w:rsid w:val="00B5415D"/>
    <w:rsid w:val="00B7085E"/>
    <w:rsid w:val="00B82263"/>
    <w:rsid w:val="00B826BB"/>
    <w:rsid w:val="00B914C6"/>
    <w:rsid w:val="00B91C1F"/>
    <w:rsid w:val="00B92EB0"/>
    <w:rsid w:val="00B94862"/>
    <w:rsid w:val="00BA0604"/>
    <w:rsid w:val="00BA22CD"/>
    <w:rsid w:val="00BA49E9"/>
    <w:rsid w:val="00BA5089"/>
    <w:rsid w:val="00BA6D2C"/>
    <w:rsid w:val="00BA725F"/>
    <w:rsid w:val="00BB0411"/>
    <w:rsid w:val="00BC204C"/>
    <w:rsid w:val="00BC3595"/>
    <w:rsid w:val="00BC48DF"/>
    <w:rsid w:val="00BC59A5"/>
    <w:rsid w:val="00BC6FC7"/>
    <w:rsid w:val="00BC7C54"/>
    <w:rsid w:val="00BD0169"/>
    <w:rsid w:val="00BD2E79"/>
    <w:rsid w:val="00BE3B9D"/>
    <w:rsid w:val="00BE5B02"/>
    <w:rsid w:val="00BF0D25"/>
    <w:rsid w:val="00BF116C"/>
    <w:rsid w:val="00BF2D41"/>
    <w:rsid w:val="00C05DD1"/>
    <w:rsid w:val="00C07678"/>
    <w:rsid w:val="00C13B92"/>
    <w:rsid w:val="00C13D80"/>
    <w:rsid w:val="00C144D2"/>
    <w:rsid w:val="00C20195"/>
    <w:rsid w:val="00C2195F"/>
    <w:rsid w:val="00C2246F"/>
    <w:rsid w:val="00C30709"/>
    <w:rsid w:val="00C327A4"/>
    <w:rsid w:val="00C54896"/>
    <w:rsid w:val="00C61B85"/>
    <w:rsid w:val="00C63369"/>
    <w:rsid w:val="00C639F3"/>
    <w:rsid w:val="00C64680"/>
    <w:rsid w:val="00C65A36"/>
    <w:rsid w:val="00C7011B"/>
    <w:rsid w:val="00C70FE4"/>
    <w:rsid w:val="00C7228B"/>
    <w:rsid w:val="00C87913"/>
    <w:rsid w:val="00C87D2C"/>
    <w:rsid w:val="00CA7A33"/>
    <w:rsid w:val="00CB33C5"/>
    <w:rsid w:val="00CB62AA"/>
    <w:rsid w:val="00CC5D7C"/>
    <w:rsid w:val="00CD1184"/>
    <w:rsid w:val="00CD58AE"/>
    <w:rsid w:val="00CD5B1C"/>
    <w:rsid w:val="00CD6AB1"/>
    <w:rsid w:val="00CD77BD"/>
    <w:rsid w:val="00D027BC"/>
    <w:rsid w:val="00D04D48"/>
    <w:rsid w:val="00D11C50"/>
    <w:rsid w:val="00D1610C"/>
    <w:rsid w:val="00D211D3"/>
    <w:rsid w:val="00D21860"/>
    <w:rsid w:val="00D30671"/>
    <w:rsid w:val="00D32E38"/>
    <w:rsid w:val="00D4288C"/>
    <w:rsid w:val="00D44483"/>
    <w:rsid w:val="00D47E6D"/>
    <w:rsid w:val="00D55B97"/>
    <w:rsid w:val="00D56A5C"/>
    <w:rsid w:val="00D822D5"/>
    <w:rsid w:val="00D85679"/>
    <w:rsid w:val="00D856F9"/>
    <w:rsid w:val="00D9214A"/>
    <w:rsid w:val="00D92224"/>
    <w:rsid w:val="00D92CBE"/>
    <w:rsid w:val="00DA234B"/>
    <w:rsid w:val="00DB7D6F"/>
    <w:rsid w:val="00DC7657"/>
    <w:rsid w:val="00DC7FE4"/>
    <w:rsid w:val="00DD100E"/>
    <w:rsid w:val="00DD21F2"/>
    <w:rsid w:val="00DD249C"/>
    <w:rsid w:val="00DD2524"/>
    <w:rsid w:val="00DE6542"/>
    <w:rsid w:val="00DF235D"/>
    <w:rsid w:val="00DF3EFD"/>
    <w:rsid w:val="00DF5545"/>
    <w:rsid w:val="00E05697"/>
    <w:rsid w:val="00E14867"/>
    <w:rsid w:val="00E27F4B"/>
    <w:rsid w:val="00E30A4F"/>
    <w:rsid w:val="00E416BF"/>
    <w:rsid w:val="00E44C6C"/>
    <w:rsid w:val="00E60A76"/>
    <w:rsid w:val="00E62BAA"/>
    <w:rsid w:val="00E63DBD"/>
    <w:rsid w:val="00E703B8"/>
    <w:rsid w:val="00E73E37"/>
    <w:rsid w:val="00E73FE6"/>
    <w:rsid w:val="00E777A4"/>
    <w:rsid w:val="00E77F2B"/>
    <w:rsid w:val="00E804A5"/>
    <w:rsid w:val="00E90187"/>
    <w:rsid w:val="00E972A1"/>
    <w:rsid w:val="00EA6452"/>
    <w:rsid w:val="00EC62E2"/>
    <w:rsid w:val="00EE126D"/>
    <w:rsid w:val="00EE451E"/>
    <w:rsid w:val="00EE4DC4"/>
    <w:rsid w:val="00EE5145"/>
    <w:rsid w:val="00EE57E6"/>
    <w:rsid w:val="00EF11C3"/>
    <w:rsid w:val="00EF19B6"/>
    <w:rsid w:val="00EF4783"/>
    <w:rsid w:val="00EF5BB2"/>
    <w:rsid w:val="00F10D0D"/>
    <w:rsid w:val="00F112EC"/>
    <w:rsid w:val="00F13063"/>
    <w:rsid w:val="00F212D9"/>
    <w:rsid w:val="00F22455"/>
    <w:rsid w:val="00F22C2F"/>
    <w:rsid w:val="00F3197B"/>
    <w:rsid w:val="00F40016"/>
    <w:rsid w:val="00F42112"/>
    <w:rsid w:val="00F424CC"/>
    <w:rsid w:val="00F43F19"/>
    <w:rsid w:val="00F468C5"/>
    <w:rsid w:val="00F547A0"/>
    <w:rsid w:val="00F55634"/>
    <w:rsid w:val="00F55E73"/>
    <w:rsid w:val="00F62199"/>
    <w:rsid w:val="00F65442"/>
    <w:rsid w:val="00F72447"/>
    <w:rsid w:val="00F75791"/>
    <w:rsid w:val="00F75E48"/>
    <w:rsid w:val="00F8520C"/>
    <w:rsid w:val="00F93214"/>
    <w:rsid w:val="00F93AF7"/>
    <w:rsid w:val="00F93F32"/>
    <w:rsid w:val="00F94C64"/>
    <w:rsid w:val="00F965DE"/>
    <w:rsid w:val="00F972E0"/>
    <w:rsid w:val="00FA1450"/>
    <w:rsid w:val="00FB0480"/>
    <w:rsid w:val="00FB1A24"/>
    <w:rsid w:val="00FB2BC3"/>
    <w:rsid w:val="00FB6469"/>
    <w:rsid w:val="00FB7C02"/>
    <w:rsid w:val="00FC61E6"/>
    <w:rsid w:val="00FD40E0"/>
    <w:rsid w:val="00FD49E7"/>
    <w:rsid w:val="00FD5BA8"/>
    <w:rsid w:val="00FE14CB"/>
    <w:rsid w:val="00FE612E"/>
    <w:rsid w:val="00FF038B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ad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3C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7E1"/>
    <w:rPr>
      <w:rFonts w:ascii="Calibri" w:hAnsi="Calibri"/>
      <w:sz w:val="22"/>
      <w:szCs w:val="22"/>
      <w:lang w:eastAsia="en-US"/>
    </w:rPr>
  </w:style>
  <w:style w:type="paragraph" w:customStyle="1" w:styleId="StyleArial10ptBoldAfter6pt">
    <w:name w:val="Style Arial 10 pt Bold After:  6 pt"/>
    <w:basedOn w:val="Normal"/>
    <w:rsid w:val="00E77F2B"/>
    <w:rPr>
      <w:rFonts w:ascii="Times New Roman" w:hAnsi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E0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B16E0"/>
    <w:pPr>
      <w:keepNext/>
      <w:spacing w:after="6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B16E0"/>
    <w:pPr>
      <w:keepNext/>
      <w:numPr>
        <w:numId w:val="1"/>
      </w:numPr>
      <w:spacing w:before="240" w:after="120"/>
      <w:ind w:left="357" w:hanging="357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B16E0"/>
    <w:pPr>
      <w:keepNext/>
      <w:numPr>
        <w:numId w:val="2"/>
      </w:numPr>
      <w:spacing w:before="240"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4B16E0"/>
    <w:pPr>
      <w:keepNext/>
      <w:outlineLvl w:val="3"/>
    </w:pPr>
    <w:rPr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16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qFormat/>
    <w:rsid w:val="004B16E0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4B16E0"/>
    <w:rPr>
      <w:color w:val="0000FF"/>
      <w:u w:val="single"/>
    </w:rPr>
  </w:style>
  <w:style w:type="paragraph" w:styleId="BodyTextIndent">
    <w:name w:val="Body Text Indent"/>
    <w:basedOn w:val="Normal"/>
    <w:rsid w:val="004B16E0"/>
    <w:pPr>
      <w:ind w:left="318" w:hanging="318"/>
    </w:pPr>
  </w:style>
  <w:style w:type="character" w:styleId="FollowedHyperlink">
    <w:name w:val="FollowedHyperlink"/>
    <w:basedOn w:val="DefaultParagraphFont"/>
    <w:rsid w:val="004B16E0"/>
    <w:rPr>
      <w:color w:val="800080"/>
      <w:u w:val="single"/>
    </w:rPr>
  </w:style>
  <w:style w:type="paragraph" w:styleId="BodyText">
    <w:name w:val="Body Text"/>
    <w:basedOn w:val="Normal"/>
    <w:rsid w:val="004B16E0"/>
    <w:pPr>
      <w:spacing w:line="280" w:lineRule="exact"/>
    </w:pPr>
    <w:rPr>
      <w:iCs/>
      <w:sz w:val="22"/>
    </w:rPr>
  </w:style>
  <w:style w:type="paragraph" w:styleId="BalloonText">
    <w:name w:val="Balloon Text"/>
    <w:basedOn w:val="Normal"/>
    <w:semiHidden/>
    <w:rsid w:val="004B16E0"/>
    <w:rPr>
      <w:rFonts w:ascii="Tahoma" w:hAnsi="Tahoma" w:cs="Tahoma"/>
      <w:sz w:val="16"/>
      <w:szCs w:val="16"/>
    </w:rPr>
  </w:style>
  <w:style w:type="table" w:styleId="TableGrid">
    <w:name w:val="Table Grid"/>
    <w:aliases w:val="Answers Lined Table"/>
    <w:basedOn w:val="TableNormal"/>
    <w:uiPriority w:val="59"/>
    <w:rsid w:val="003C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E44C6C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C54896"/>
  </w:style>
  <w:style w:type="character" w:styleId="Strong">
    <w:name w:val="Strong"/>
    <w:basedOn w:val="DefaultParagraphFont"/>
    <w:uiPriority w:val="22"/>
    <w:qFormat/>
    <w:rsid w:val="0017449A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C69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958E1"/>
    <w:rPr>
      <w:rFonts w:ascii="Arial" w:hAnsi="Arial"/>
      <w:sz w:val="18"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C7011B"/>
    <w:pPr>
      <w:keepLines/>
      <w:numPr>
        <w:numId w:val="0"/>
      </w:numPr>
      <w:spacing w:before="0" w:after="60"/>
    </w:pPr>
    <w:rPr>
      <w:rFonts w:ascii="Arial Narrow" w:eastAsiaTheme="majorEastAsia" w:hAnsi="Arial Narrow"/>
      <w:b w:val="0"/>
      <w:bCs/>
      <w:color w:val="00B0F0"/>
      <w:sz w:val="32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7011B"/>
    <w:rPr>
      <w:rFonts w:ascii="Arial Narrow" w:eastAsiaTheme="majorEastAsia" w:hAnsi="Arial Narrow"/>
      <w:bCs/>
      <w:color w:val="00B0F0"/>
      <w:sz w:val="32"/>
      <w:szCs w:val="26"/>
      <w:lang w:val="en-US" w:eastAsia="en-US"/>
    </w:rPr>
  </w:style>
  <w:style w:type="paragraph" w:styleId="NoSpacing">
    <w:name w:val="No Spacing"/>
    <w:uiPriority w:val="1"/>
    <w:qFormat/>
    <w:rsid w:val="00C7011B"/>
    <w:rPr>
      <w:rFonts w:ascii="Arial" w:eastAsiaTheme="minorEastAsia" w:hAnsi="Arial"/>
      <w:color w:val="000000"/>
      <w:sz w:val="22"/>
      <w:szCs w:val="22"/>
      <w:lang w:val="en-US" w:eastAsia="en-US"/>
    </w:rPr>
  </w:style>
  <w:style w:type="paragraph" w:customStyle="1" w:styleId="Tabletext">
    <w:name w:val="Table text"/>
    <w:basedOn w:val="Normal"/>
    <w:link w:val="TabletextChar"/>
    <w:qFormat/>
    <w:rsid w:val="007179BA"/>
    <w:pPr>
      <w:spacing w:line="260" w:lineRule="exact"/>
      <w:ind w:left="34"/>
    </w:pPr>
    <w:rPr>
      <w:rFonts w:eastAsiaTheme="minorEastAsia"/>
      <w:color w:val="000000"/>
      <w:sz w:val="22"/>
      <w:szCs w:val="22"/>
    </w:rPr>
  </w:style>
  <w:style w:type="paragraph" w:customStyle="1" w:styleId="Tableheading2">
    <w:name w:val="Table heading 2"/>
    <w:basedOn w:val="Normal"/>
    <w:qFormat/>
    <w:rsid w:val="007179BA"/>
    <w:pPr>
      <w:spacing w:line="260" w:lineRule="exact"/>
    </w:pPr>
    <w:rPr>
      <w:rFonts w:eastAsiaTheme="minorEastAsia"/>
      <w:b/>
      <w:color w:val="00B0F0"/>
      <w:sz w:val="22"/>
      <w:szCs w:val="22"/>
    </w:rPr>
  </w:style>
  <w:style w:type="character" w:customStyle="1" w:styleId="TabletextChar">
    <w:name w:val="Table text Char"/>
    <w:basedOn w:val="DefaultParagraphFont"/>
    <w:link w:val="Tabletext"/>
    <w:locked/>
    <w:rsid w:val="007179BA"/>
    <w:rPr>
      <w:rFonts w:ascii="Arial" w:eastAsiaTheme="minorEastAsia" w:hAnsi="Arial"/>
      <w:color w:val="000000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367E1"/>
    <w:rPr>
      <w:rFonts w:ascii="Calibri" w:hAnsi="Calibri"/>
      <w:sz w:val="22"/>
      <w:szCs w:val="22"/>
      <w:lang w:eastAsia="en-US"/>
    </w:rPr>
  </w:style>
  <w:style w:type="paragraph" w:customStyle="1" w:styleId="StyleArial10ptBoldAfter6pt">
    <w:name w:val="Style Arial 10 pt Bold After:  6 pt"/>
    <w:basedOn w:val="Normal"/>
    <w:rsid w:val="00E77F2B"/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corporate\Apps\Q-Pulse\Docs\Active\FRM-00438%20Corporate%20Safety%20-%20High%20Voltage%20Switching%20Form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file:///\\corporate\Apps\Q-Pulse\Docs\Active\FRM-00439%20Corporate%20Safety%20-%20High%20Voltage%20Access%20Permit%20For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K:\Q-Pulse\Docs\Active\PRO-00014%20Corporate%20Safety%20-%20Energy%20Tag%20and%20Lockout%20Procedure.d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8AA1-A0FF-42BF-8112-D15E259E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3253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Safety - Isolation Instruction Template</vt:lpstr>
    </vt:vector>
  </TitlesOfParts>
  <Company>School of Mines Ballarat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Safety - Isolation Instruction Template</dc:title>
  <dc:subject>TEM-00077</dc:subject>
  <dc:creator>J. Paige</dc:creator>
  <cp:keywords>3</cp:keywords>
  <dc:description>Manager, WHS</dc:description>
  <cp:lastModifiedBy>Jerome Paige</cp:lastModifiedBy>
  <cp:revision>2</cp:revision>
  <cp:lastPrinted>2016-01-05T03:51:00Z</cp:lastPrinted>
  <dcterms:created xsi:type="dcterms:W3CDTF">2016-05-05T07:18:00Z</dcterms:created>
  <dcterms:modified xsi:type="dcterms:W3CDTF">2016-05-05T07:18:00Z</dcterms:modified>
  <cp:category>21/03/2016</cp:category>
</cp:coreProperties>
</file>