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2395" w:rsidRDefault="003A5296">
      <w:pPr>
        <w:spacing w:after="157"/>
        <w:ind w:left="82"/>
        <w:jc w:val="center"/>
      </w:pPr>
      <w:r>
        <w:rPr>
          <w:rFonts w:ascii="Jokerman" w:eastAsia="Jokerman" w:hAnsi="Jokerman" w:cs="Jokerman"/>
          <w:sz w:val="32"/>
        </w:rPr>
        <w:t xml:space="preserve"> </w:t>
      </w:r>
    </w:p>
    <w:p w:rsidR="00B02395" w:rsidRDefault="003A5296">
      <w:pPr>
        <w:spacing w:after="134"/>
        <w:ind w:left="91"/>
        <w:jc w:val="center"/>
      </w:pPr>
      <w:r>
        <w:rPr>
          <w:noProof/>
        </w:rPr>
        <w:drawing>
          <wp:inline distT="0" distB="0" distL="0" distR="0">
            <wp:extent cx="4009390" cy="111379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1113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 w:rsidR="00B02395" w:rsidRDefault="003A5296">
      <w:pPr>
        <w:spacing w:after="131"/>
        <w:ind w:left="1"/>
        <w:jc w:val="center"/>
      </w:pPr>
      <w:r>
        <w:rPr>
          <w:b/>
          <w:sz w:val="40"/>
        </w:rPr>
        <w:t>Returning Artisan Vendor Application</w:t>
      </w:r>
      <w:r>
        <w:rPr>
          <w:sz w:val="40"/>
        </w:rPr>
        <w:t xml:space="preserve"> </w:t>
      </w:r>
    </w:p>
    <w:p w:rsidR="00B02395" w:rsidRDefault="00612CF8">
      <w:pPr>
        <w:spacing w:after="0"/>
        <w:ind w:left="14" w:right="2" w:hanging="9"/>
        <w:jc w:val="center"/>
      </w:pPr>
      <w:r>
        <w:rPr>
          <w:sz w:val="28"/>
        </w:rPr>
        <w:t>31</w:t>
      </w:r>
      <w:r w:rsidRPr="00612CF8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bookmarkStart w:id="0" w:name="_GoBack"/>
      <w:bookmarkEnd w:id="0"/>
      <w:r w:rsidR="003A5296">
        <w:rPr>
          <w:sz w:val="28"/>
        </w:rPr>
        <w:t xml:space="preserve">Annual Tulip Festival Street Fair </w:t>
      </w:r>
    </w:p>
    <w:p w:rsidR="00B02395" w:rsidRDefault="003A5296">
      <w:pPr>
        <w:spacing w:after="0"/>
        <w:ind w:left="14" w:right="4" w:hanging="9"/>
        <w:jc w:val="center"/>
      </w:pPr>
      <w:r>
        <w:rPr>
          <w:sz w:val="28"/>
        </w:rPr>
        <w:t xml:space="preserve">Mount Vernon, WA </w:t>
      </w:r>
    </w:p>
    <w:p w:rsidR="00B02395" w:rsidRDefault="003A5296">
      <w:pPr>
        <w:spacing w:after="211"/>
        <w:ind w:left="14" w:hanging="9"/>
        <w:jc w:val="center"/>
      </w:pPr>
      <w:r>
        <w:rPr>
          <w:sz w:val="28"/>
        </w:rPr>
        <w:t xml:space="preserve">April 17, 18, 19 - 2015 </w:t>
      </w:r>
    </w:p>
    <w:p w:rsidR="00B02395" w:rsidRDefault="003A5296">
      <w:pPr>
        <w:spacing w:after="257"/>
        <w:ind w:left="-4" w:hanging="9"/>
      </w:pPr>
      <w:r>
        <w:rPr>
          <w:b/>
          <w:sz w:val="24"/>
        </w:rPr>
        <w:t>Contact 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 Home Phone:___________________</w:t>
      </w:r>
      <w:r>
        <w:rPr>
          <w:sz w:val="24"/>
        </w:rPr>
        <w:t xml:space="preserve">  </w:t>
      </w:r>
    </w:p>
    <w:p w:rsidR="00B02395" w:rsidRDefault="003A5296">
      <w:pPr>
        <w:spacing w:after="257"/>
        <w:ind w:left="-4" w:hanging="9"/>
      </w:pPr>
      <w:r>
        <w:rPr>
          <w:b/>
          <w:sz w:val="24"/>
        </w:rPr>
        <w:t>Business 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 Work Phone: ___________________</w:t>
      </w:r>
      <w:r>
        <w:rPr>
          <w:sz w:val="24"/>
        </w:rPr>
        <w:t xml:space="preserve">  </w:t>
      </w:r>
    </w:p>
    <w:p w:rsidR="00B02395" w:rsidRDefault="003A5296">
      <w:pPr>
        <w:spacing w:after="257"/>
        <w:ind w:left="-4" w:hanging="9"/>
      </w:pPr>
      <w:r>
        <w:rPr>
          <w:b/>
          <w:sz w:val="24"/>
        </w:rPr>
        <w:t>Mailing Address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 Cell Phone: ____________________</w:t>
      </w:r>
      <w:r>
        <w:rPr>
          <w:sz w:val="24"/>
        </w:rPr>
        <w:t xml:space="preserve">  </w:t>
      </w:r>
    </w:p>
    <w:p w:rsidR="00B02395" w:rsidRDefault="003A5296">
      <w:pPr>
        <w:spacing w:after="257"/>
        <w:ind w:left="-4" w:hanging="9"/>
      </w:pPr>
      <w:r>
        <w:rPr>
          <w:b/>
          <w:sz w:val="24"/>
        </w:rPr>
        <w:t>City/State/Zip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 Email: _________________________</w:t>
      </w:r>
      <w:r>
        <w:rPr>
          <w:sz w:val="24"/>
        </w:rPr>
        <w:t xml:space="preserve">  </w:t>
      </w:r>
    </w:p>
    <w:p w:rsidR="00B02395" w:rsidRDefault="003A5296">
      <w:pPr>
        <w:spacing w:after="257"/>
        <w:ind w:left="-4" w:hanging="9"/>
      </w:pPr>
      <w:r>
        <w:rPr>
          <w:b/>
          <w:sz w:val="24"/>
        </w:rPr>
        <w:t>Website? ___________________________________________________________________</w:t>
      </w:r>
      <w:r>
        <w:rPr>
          <w:sz w:val="24"/>
        </w:rPr>
        <w:t xml:space="preserve">  </w:t>
      </w:r>
    </w:p>
    <w:p w:rsidR="00B02395" w:rsidRDefault="003A5296">
      <w:pPr>
        <w:spacing w:after="257"/>
        <w:ind w:left="-4" w:hanging="9"/>
      </w:pPr>
      <w:r>
        <w:rPr>
          <w:b/>
          <w:sz w:val="24"/>
        </w:rPr>
        <w:t>UBI #:________________________</w:t>
      </w:r>
      <w:r>
        <w:rPr>
          <w:sz w:val="24"/>
        </w:rPr>
        <w:t xml:space="preserve"> </w:t>
      </w:r>
    </w:p>
    <w:p w:rsidR="00B02395" w:rsidRDefault="003A5296">
      <w:pPr>
        <w:spacing w:after="257"/>
        <w:ind w:left="-4" w:hanging="9"/>
      </w:pPr>
      <w:r>
        <w:rPr>
          <w:b/>
          <w:sz w:val="24"/>
        </w:rPr>
        <w:t>Prior booth number or location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 xml:space="preserve">________________________________________________ </w:t>
      </w:r>
    </w:p>
    <w:p w:rsidR="00B02395" w:rsidRDefault="003A5296">
      <w:pPr>
        <w:spacing w:after="257"/>
        <w:ind w:left="-4" w:hanging="9"/>
      </w:pPr>
      <w:r>
        <w:rPr>
          <w:b/>
          <w:sz w:val="24"/>
        </w:rPr>
        <w:t xml:space="preserve">Please try to locate my booth in the same space as last year: YES or NO </w:t>
      </w:r>
    </w:p>
    <w:p w:rsidR="00B02395" w:rsidRDefault="003A5296">
      <w:pPr>
        <w:spacing w:after="257"/>
        <w:ind w:left="-4" w:hanging="9"/>
      </w:pPr>
      <w:r>
        <w:rPr>
          <w:b/>
          <w:sz w:val="24"/>
        </w:rPr>
        <w:t>If no, please try and locate me near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 xml:space="preserve">____________________________________________ </w:t>
      </w:r>
    </w:p>
    <w:p w:rsidR="00B02395" w:rsidRDefault="003A5296">
      <w:pPr>
        <w:spacing w:after="5" w:line="250" w:lineRule="auto"/>
        <w:ind w:left="-4" w:hanging="9"/>
      </w:pPr>
      <w:r>
        <w:rPr>
          <w:sz w:val="24"/>
        </w:rPr>
        <w:t xml:space="preserve">We will make every effort to accommodate your request; however, we cannot make any guarantees.  </w:t>
      </w:r>
    </w:p>
    <w:p w:rsidR="00B02395" w:rsidRDefault="003A5296">
      <w:pPr>
        <w:spacing w:after="5" w:line="250" w:lineRule="auto"/>
        <w:ind w:left="-4" w:hanging="9"/>
      </w:pPr>
      <w:r>
        <w:rPr>
          <w:sz w:val="24"/>
        </w:rPr>
        <w:t xml:space="preserve">With the exception of side streets, booths are grouped four per pod – which means in essence every booth is a corner booth! </w:t>
      </w:r>
    </w:p>
    <w:p w:rsidR="00B02395" w:rsidRDefault="003A5296">
      <w:pPr>
        <w:spacing w:after="0"/>
      </w:pPr>
      <w:r>
        <w:rPr>
          <w:sz w:val="24"/>
        </w:rPr>
        <w:t xml:space="preserve"> </w:t>
      </w:r>
    </w:p>
    <w:p w:rsidR="00B02395" w:rsidRDefault="003A5296">
      <w:pPr>
        <w:spacing w:after="5" w:line="250" w:lineRule="auto"/>
        <w:ind w:left="-4" w:hanging="9"/>
        <w:rPr>
          <w:sz w:val="24"/>
        </w:rPr>
      </w:pPr>
      <w:r>
        <w:rPr>
          <w:sz w:val="24"/>
        </w:rPr>
        <w:t xml:space="preserve">There is a flat fee of $325 for each 10’x10’ space, $625 for a 10’x20’, or $925 for a 10’x30’ with no commission fees. </w:t>
      </w:r>
      <w:r w:rsidR="009D354E">
        <w:rPr>
          <w:sz w:val="24"/>
        </w:rPr>
        <w:t>We have not raised our booth fees in 8 years. The $25 increase will be used to defray the cost of a program guide with a distribution of 50,000. Each vendor will receive a 2-3 line entry to describe their wares. This is also the reason for the earlier application and notification deadlines.</w:t>
      </w:r>
    </w:p>
    <w:p w:rsidR="003A5296" w:rsidRDefault="003A5296">
      <w:pPr>
        <w:spacing w:after="5" w:line="250" w:lineRule="auto"/>
        <w:ind w:left="-4" w:hanging="9"/>
      </w:pPr>
    </w:p>
    <w:p w:rsidR="00B02395" w:rsidRDefault="003A5296" w:rsidP="0025024F">
      <w:pPr>
        <w:spacing w:after="0"/>
        <w:ind w:left="-4" w:hanging="9"/>
        <w:rPr>
          <w:sz w:val="24"/>
        </w:rPr>
      </w:pPr>
      <w:r>
        <w:rPr>
          <w:b/>
          <w:sz w:val="24"/>
        </w:rPr>
        <w:t>A $100 non-refundable deposit is due by</w:t>
      </w:r>
      <w:r>
        <w:rPr>
          <w:b/>
          <w:color w:val="FF0000"/>
          <w:sz w:val="24"/>
        </w:rPr>
        <w:t xml:space="preserve"> November 15, 2014</w:t>
      </w:r>
      <w:r w:rsidR="0025024F">
        <w:rPr>
          <w:b/>
          <w:sz w:val="24"/>
        </w:rPr>
        <w:t xml:space="preserve">. </w:t>
      </w:r>
      <w:r>
        <w:rPr>
          <w:sz w:val="24"/>
        </w:rPr>
        <w:t xml:space="preserve">Remaining payment and your signed contract are required prior to booth assignment. Unreserved booth space will be assigned to an alternative artist after 5pm on </w:t>
      </w:r>
      <w:r>
        <w:rPr>
          <w:b/>
          <w:color w:val="FF0000"/>
          <w:sz w:val="24"/>
        </w:rPr>
        <w:t xml:space="preserve">December </w:t>
      </w:r>
      <w:r w:rsidR="009D354E">
        <w:rPr>
          <w:b/>
          <w:color w:val="FF0000"/>
          <w:sz w:val="24"/>
        </w:rPr>
        <w:t>15</w:t>
      </w:r>
      <w:r>
        <w:rPr>
          <w:b/>
          <w:color w:val="FF0000"/>
          <w:sz w:val="24"/>
        </w:rPr>
        <w:t>, 2014</w:t>
      </w:r>
      <w:r>
        <w:rPr>
          <w:sz w:val="24"/>
        </w:rPr>
        <w:t xml:space="preserve">. </w:t>
      </w:r>
    </w:p>
    <w:p w:rsidR="009D354E" w:rsidRDefault="009D354E">
      <w:pPr>
        <w:spacing w:after="269" w:line="250" w:lineRule="auto"/>
        <w:ind w:left="-4" w:hanging="9"/>
        <w:rPr>
          <w:sz w:val="24"/>
        </w:rPr>
      </w:pPr>
    </w:p>
    <w:p w:rsidR="009D354E" w:rsidRDefault="009D354E" w:rsidP="009D354E">
      <w:pPr>
        <w:tabs>
          <w:tab w:val="right" w:leader="underscore" w:pos="9360"/>
        </w:tabs>
        <w:spacing w:after="0" w:line="240" w:lineRule="auto"/>
        <w:ind w:hanging="14"/>
        <w:rPr>
          <w:sz w:val="24"/>
        </w:rPr>
      </w:pPr>
      <w:r>
        <w:rPr>
          <w:sz w:val="24"/>
        </w:rPr>
        <w:lastRenderedPageBreak/>
        <w:t>Please type or print your 2-3 line description of your wares below.</w:t>
      </w:r>
    </w:p>
    <w:p w:rsidR="009D354E" w:rsidRDefault="009D354E" w:rsidP="009D354E">
      <w:pPr>
        <w:tabs>
          <w:tab w:val="right" w:leader="underscore" w:pos="9360"/>
        </w:tabs>
        <w:spacing w:after="0" w:line="240" w:lineRule="auto"/>
        <w:ind w:hanging="14"/>
        <w:rPr>
          <w:sz w:val="24"/>
        </w:rPr>
      </w:pPr>
    </w:p>
    <w:p w:rsidR="009D354E" w:rsidRDefault="009D354E" w:rsidP="009D354E">
      <w:pPr>
        <w:tabs>
          <w:tab w:val="right" w:leader="underscore" w:pos="9360"/>
        </w:tabs>
        <w:spacing w:after="0" w:line="240" w:lineRule="auto"/>
        <w:ind w:hanging="1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D354E" w:rsidRDefault="009D354E" w:rsidP="009D354E">
      <w:pPr>
        <w:tabs>
          <w:tab w:val="right" w:leader="underscore" w:pos="9360"/>
        </w:tabs>
        <w:spacing w:after="0" w:line="240" w:lineRule="auto"/>
        <w:ind w:hanging="14"/>
        <w:rPr>
          <w:sz w:val="24"/>
        </w:rPr>
      </w:pPr>
    </w:p>
    <w:p w:rsidR="009D354E" w:rsidRDefault="009D354E" w:rsidP="009D354E">
      <w:pPr>
        <w:tabs>
          <w:tab w:val="right" w:leader="underscore" w:pos="9360"/>
        </w:tabs>
        <w:spacing w:after="0" w:line="240" w:lineRule="auto"/>
        <w:ind w:hanging="1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D354E" w:rsidRDefault="009D354E" w:rsidP="009D354E">
      <w:pPr>
        <w:tabs>
          <w:tab w:val="right" w:leader="underscore" w:pos="9360"/>
        </w:tabs>
        <w:spacing w:after="0" w:line="240" w:lineRule="auto"/>
        <w:ind w:hanging="14"/>
        <w:rPr>
          <w:sz w:val="24"/>
        </w:rPr>
      </w:pPr>
    </w:p>
    <w:p w:rsidR="009D354E" w:rsidRDefault="009D354E" w:rsidP="009D354E">
      <w:pPr>
        <w:tabs>
          <w:tab w:val="right" w:leader="underscore" w:pos="9360"/>
        </w:tabs>
        <w:spacing w:after="0" w:line="240" w:lineRule="auto"/>
        <w:ind w:hanging="1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5296" w:rsidRDefault="009D354E" w:rsidP="009D354E">
      <w:pPr>
        <w:spacing w:after="269" w:line="250" w:lineRule="auto"/>
        <w:ind w:left="-4" w:hanging="9"/>
        <w:rPr>
          <w:b/>
          <w:sz w:val="24"/>
        </w:rPr>
      </w:pPr>
      <w:r>
        <w:rPr>
          <w:sz w:val="24"/>
        </w:rPr>
        <w:tab/>
      </w:r>
    </w:p>
    <w:p w:rsidR="00B02395" w:rsidRDefault="003A5296">
      <w:pPr>
        <w:tabs>
          <w:tab w:val="right" w:pos="4320"/>
          <w:tab w:val="right" w:pos="8640"/>
        </w:tabs>
        <w:spacing w:after="240"/>
      </w:pPr>
      <w:r>
        <w:rPr>
          <w:b/>
          <w:sz w:val="24"/>
        </w:rPr>
        <w:t>Image Usage:</w:t>
      </w:r>
      <w:r>
        <w:rPr>
          <w:sz w:val="24"/>
        </w:rPr>
        <w:t xml:space="preserve"> I agree to let the Mount Vernon Downtown Association use my images submitted for this exhibit for marketing, promotion, or display purposes.</w:t>
      </w:r>
    </w:p>
    <w:p w:rsidR="00B02395" w:rsidRDefault="003A5296">
      <w:pPr>
        <w:tabs>
          <w:tab w:val="right" w:pos="4320"/>
          <w:tab w:val="right" w:pos="8640"/>
        </w:tabs>
        <w:spacing w:after="120"/>
      </w:pPr>
      <w:r>
        <w:rPr>
          <w:sz w:val="24"/>
        </w:rPr>
        <w:t>Signature________________________________________________</w:t>
      </w:r>
    </w:p>
    <w:p w:rsidR="00B02395" w:rsidRDefault="003A5296">
      <w:pPr>
        <w:spacing w:after="255"/>
      </w:pPr>
      <w:bookmarkStart w:id="1" w:name="h.gjdgxs" w:colFirst="0" w:colLast="0"/>
      <w:bookmarkEnd w:id="1"/>
      <w:r>
        <w:rPr>
          <w:sz w:val="24"/>
        </w:rPr>
        <w:t xml:space="preserve">Please send the above to: </w:t>
      </w:r>
    </w:p>
    <w:p w:rsidR="00B02395" w:rsidRDefault="003A5296">
      <w:pPr>
        <w:spacing w:after="0"/>
        <w:ind w:left="-4" w:hanging="9"/>
      </w:pPr>
      <w:r>
        <w:rPr>
          <w:b/>
          <w:sz w:val="24"/>
        </w:rPr>
        <w:t xml:space="preserve">Mount Vernon Downtown Association (MVDA)  </w:t>
      </w:r>
    </w:p>
    <w:p w:rsidR="00B02395" w:rsidRDefault="003A5296">
      <w:pPr>
        <w:spacing w:after="5" w:line="250" w:lineRule="auto"/>
        <w:ind w:left="-4" w:hanging="9"/>
      </w:pPr>
      <w:r>
        <w:rPr>
          <w:sz w:val="24"/>
        </w:rPr>
        <w:t xml:space="preserve">Attention:   </w:t>
      </w:r>
    </w:p>
    <w:p w:rsidR="00B02395" w:rsidRDefault="003A5296">
      <w:pPr>
        <w:spacing w:after="5" w:line="250" w:lineRule="auto"/>
        <w:ind w:left="-4" w:hanging="9"/>
      </w:pPr>
      <w:r>
        <w:rPr>
          <w:sz w:val="24"/>
        </w:rPr>
        <w:t xml:space="preserve">Cathy Stevens, Street Fair Coordinator  </w:t>
      </w:r>
    </w:p>
    <w:p w:rsidR="00B02395" w:rsidRDefault="003A5296">
      <w:pPr>
        <w:spacing w:after="5" w:line="250" w:lineRule="auto"/>
        <w:ind w:left="-4" w:hanging="9"/>
      </w:pPr>
      <w:r>
        <w:rPr>
          <w:sz w:val="24"/>
        </w:rPr>
        <w:t xml:space="preserve">PO Box 1801  </w:t>
      </w:r>
    </w:p>
    <w:p w:rsidR="003A5296" w:rsidRDefault="003A5296">
      <w:pPr>
        <w:spacing w:after="5" w:line="250" w:lineRule="auto"/>
        <w:ind w:left="-4" w:right="7733" w:hanging="9"/>
        <w:rPr>
          <w:sz w:val="24"/>
        </w:rPr>
      </w:pPr>
      <w:r>
        <w:rPr>
          <w:sz w:val="24"/>
        </w:rPr>
        <w:t>Mount Vernon, WA 98273</w:t>
      </w:r>
    </w:p>
    <w:p w:rsidR="00B02395" w:rsidRDefault="003A5296">
      <w:pPr>
        <w:spacing w:after="5" w:line="250" w:lineRule="auto"/>
        <w:ind w:left="-4" w:right="7733" w:hanging="9"/>
      </w:pPr>
      <w:r>
        <w:rPr>
          <w:sz w:val="24"/>
        </w:rPr>
        <w:t xml:space="preserve">Fax: (360) 428-6753 </w:t>
      </w:r>
    </w:p>
    <w:p w:rsidR="00B02395" w:rsidRDefault="003A5296">
      <w:pPr>
        <w:spacing w:after="264" w:line="250" w:lineRule="auto"/>
        <w:ind w:left="-4" w:hanging="9"/>
      </w:pPr>
      <w:r>
        <w:rPr>
          <w:sz w:val="24"/>
        </w:rPr>
        <w:t xml:space="preserve">Questions or comments? Please email them to: </w:t>
      </w:r>
      <w:r>
        <w:rPr>
          <w:color w:val="0000EE"/>
          <w:sz w:val="24"/>
          <w:u w:val="single"/>
        </w:rPr>
        <w:t>mvstreetfaircoordinator@gmail.com</w:t>
      </w:r>
      <w:r>
        <w:rPr>
          <w:sz w:val="24"/>
        </w:rPr>
        <w:t xml:space="preserve"> or call (425) 321-7433. </w:t>
      </w:r>
    </w:p>
    <w:p w:rsidR="00B02395" w:rsidRDefault="003A5296">
      <w:pPr>
        <w:spacing w:after="308" w:line="250" w:lineRule="auto"/>
        <w:ind w:left="-4" w:hanging="9"/>
      </w:pPr>
      <w:r>
        <w:rPr>
          <w:sz w:val="24"/>
        </w:rPr>
        <w:t xml:space="preserve">Thank you for your interest in the Tulip Festival Street Fair. </w:t>
      </w:r>
    </w:p>
    <w:p w:rsidR="00B02395" w:rsidRDefault="003A5296">
      <w:pPr>
        <w:pStyle w:val="Heading1"/>
      </w:pPr>
      <w:r>
        <w:rPr>
          <w:color w:val="000000"/>
          <w:u w:val="none"/>
        </w:rPr>
        <w:t xml:space="preserve">Find us on Facebook! </w:t>
      </w:r>
      <w:hyperlink r:id="rId5">
        <w:r>
          <w:t>www.facebook.com/tulipfestivalstreetfair</w:t>
        </w:r>
      </w:hyperlink>
      <w:hyperlink r:id="rId6">
        <w:r>
          <w:rPr>
            <w:color w:val="000000"/>
            <w:u w:val="none"/>
          </w:rPr>
          <w:t xml:space="preserve"> </w:t>
        </w:r>
      </w:hyperlink>
      <w:hyperlink r:id="rId7"/>
    </w:p>
    <w:p w:rsidR="00B02395" w:rsidRDefault="003A5296">
      <w:pPr>
        <w:spacing w:after="190"/>
        <w:ind w:left="57"/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02395" w:rsidRDefault="003A5296">
      <w:pPr>
        <w:spacing w:after="21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02395" w:rsidRDefault="003A5296">
      <w:pPr>
        <w:spacing w:after="218"/>
      </w:pPr>
      <w:r>
        <w:t xml:space="preserve"> </w:t>
      </w:r>
    </w:p>
    <w:p w:rsidR="00B02395" w:rsidRDefault="003A5296">
      <w:pPr>
        <w:spacing w:after="218"/>
      </w:pPr>
      <w:r>
        <w:t xml:space="preserve"> </w:t>
      </w:r>
    </w:p>
    <w:p w:rsidR="00B02395" w:rsidRDefault="003A5296">
      <w:pPr>
        <w:spacing w:after="218"/>
      </w:pPr>
      <w:r>
        <w:t xml:space="preserve"> </w:t>
      </w:r>
    </w:p>
    <w:p w:rsidR="00B02395" w:rsidRDefault="003A5296">
      <w:pPr>
        <w:spacing w:after="218"/>
      </w:pPr>
      <w:r>
        <w:t xml:space="preserve"> </w:t>
      </w:r>
    </w:p>
    <w:p w:rsidR="00B02395" w:rsidRDefault="003A5296">
      <w:pPr>
        <w:spacing w:after="218"/>
      </w:pPr>
      <w:r>
        <w:t xml:space="preserve"> </w:t>
      </w:r>
    </w:p>
    <w:p w:rsidR="00B02395" w:rsidRDefault="003A5296">
      <w:pPr>
        <w:spacing w:after="218"/>
      </w:pPr>
      <w:r>
        <w:t xml:space="preserve"> </w:t>
      </w:r>
    </w:p>
    <w:p w:rsidR="00B02395" w:rsidRDefault="003A5296">
      <w:pPr>
        <w:spacing w:after="0"/>
      </w:pPr>
      <w:r>
        <w:t xml:space="preserve"> </w:t>
      </w:r>
    </w:p>
    <w:sectPr w:rsidR="00B02395">
      <w:pgSz w:w="12240" w:h="15840"/>
      <w:pgMar w:top="818" w:right="721" w:bottom="10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95"/>
    <w:rsid w:val="0025024F"/>
    <w:rsid w:val="003A5296"/>
    <w:rsid w:val="00612CF8"/>
    <w:rsid w:val="00735434"/>
    <w:rsid w:val="009D354E"/>
    <w:rsid w:val="00A65D68"/>
    <w:rsid w:val="00B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04BC3-DDCC-4D69-8A1B-15969A11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62"/>
      <w:ind w:left="1776"/>
      <w:outlineLvl w:val="0"/>
    </w:pPr>
    <w:rPr>
      <w:color w:val="0000EE"/>
      <w:sz w:val="2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ulipfestivalstreetfa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ulipfestivalstreetfair" TargetMode="External"/><Relationship Id="rId5" Type="http://schemas.openxmlformats.org/officeDocument/2006/relationships/hyperlink" Target="http://www.facebook.com/tulipfestivalstreetfai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Returning Artisan Vendor Application.docx.docx</vt:lpstr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Returning Artisan Vendor Application.docx.docx</dc:title>
  <dc:creator>Cathy Stevens</dc:creator>
  <cp:lastModifiedBy>Cathy Stevens</cp:lastModifiedBy>
  <cp:revision>3</cp:revision>
  <dcterms:created xsi:type="dcterms:W3CDTF">2014-09-16T20:40:00Z</dcterms:created>
  <dcterms:modified xsi:type="dcterms:W3CDTF">2014-09-16T20:51:00Z</dcterms:modified>
</cp:coreProperties>
</file>