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E" w:rsidRPr="00E806C5" w:rsidRDefault="006708DF">
      <w:pPr>
        <w:rPr>
          <w:b/>
          <w:sz w:val="28"/>
          <w:szCs w:val="28"/>
          <w:u w:val="single"/>
        </w:rPr>
      </w:pPr>
      <w:r w:rsidRPr="00E806C5">
        <w:rPr>
          <w:b/>
          <w:sz w:val="28"/>
          <w:szCs w:val="28"/>
          <w:u w:val="single"/>
        </w:rPr>
        <w:t>Monthly Workplace Inspection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27"/>
        <w:gridCol w:w="2737"/>
        <w:gridCol w:w="1847"/>
        <w:gridCol w:w="1847"/>
      </w:tblGrid>
      <w:tr w:rsidR="0089360A" w:rsidRPr="00E806C5" w:rsidTr="0089360A">
        <w:tc>
          <w:tcPr>
            <w:tcW w:w="1384" w:type="dxa"/>
            <w:shd w:val="clear" w:color="auto" w:fill="C6D9F1" w:themeFill="text2" w:themeFillTint="33"/>
          </w:tcPr>
          <w:p w:rsidR="006708DF" w:rsidRPr="00E806C5" w:rsidRDefault="006708DF" w:rsidP="006708D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E806C5">
              <w:rPr>
                <w:b/>
                <w:sz w:val="24"/>
                <w:szCs w:val="24"/>
              </w:rPr>
              <w:t>YEAR and MONTH</w:t>
            </w:r>
          </w:p>
          <w:p w:rsidR="006708DF" w:rsidRPr="00E806C5" w:rsidRDefault="00DD3EEC" w:rsidP="00670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708DF" w:rsidRPr="00E806C5" w:rsidRDefault="006708DF" w:rsidP="006708DF">
            <w:pPr>
              <w:jc w:val="center"/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INSPECTION DATE</w:t>
            </w:r>
          </w:p>
        </w:tc>
        <w:tc>
          <w:tcPr>
            <w:tcW w:w="2742" w:type="dxa"/>
            <w:shd w:val="clear" w:color="auto" w:fill="C6D9F1" w:themeFill="text2" w:themeFillTint="33"/>
          </w:tcPr>
          <w:p w:rsidR="006708DF" w:rsidRPr="00E806C5" w:rsidRDefault="006708DF" w:rsidP="006708DF">
            <w:pPr>
              <w:jc w:val="center"/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NOMINATED EMPLOYEE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6708DF" w:rsidRPr="00E806C5" w:rsidRDefault="006708DF" w:rsidP="006708DF">
            <w:pPr>
              <w:jc w:val="center"/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 xml:space="preserve">EMPLOYEE SIGNATURE </w:t>
            </w:r>
            <w:r w:rsidRPr="00E806C5">
              <w:rPr>
                <w:b/>
                <w:sz w:val="24"/>
                <w:szCs w:val="24"/>
              </w:rPr>
              <w:br/>
              <w:t>(to indicate completion)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6708DF" w:rsidRPr="00E806C5" w:rsidRDefault="006708DF" w:rsidP="006708DF">
            <w:pPr>
              <w:jc w:val="center"/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MANAGER SIGNATURE</w:t>
            </w:r>
          </w:p>
        </w:tc>
      </w:tr>
      <w:bookmarkEnd w:id="0"/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08DF" w:rsidRPr="00E806C5" w:rsidTr="006708DF">
        <w:tc>
          <w:tcPr>
            <w:tcW w:w="1384" w:type="dxa"/>
          </w:tcPr>
          <w:p w:rsidR="006708DF" w:rsidRPr="00E806C5" w:rsidRDefault="006708DF">
            <w:pPr>
              <w:rPr>
                <w:b/>
                <w:sz w:val="24"/>
                <w:szCs w:val="24"/>
              </w:rPr>
            </w:pPr>
          </w:p>
          <w:p w:rsidR="006708DF" w:rsidRPr="00E806C5" w:rsidRDefault="006708DF">
            <w:pPr>
              <w:rPr>
                <w:b/>
                <w:sz w:val="24"/>
                <w:szCs w:val="24"/>
              </w:rPr>
            </w:pPr>
            <w:r w:rsidRPr="00E806C5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418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42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6708DF" w:rsidRPr="00E806C5" w:rsidRDefault="006708D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708DF" w:rsidRPr="006708DF" w:rsidRDefault="006708DF">
      <w:pPr>
        <w:rPr>
          <w:b/>
          <w:sz w:val="28"/>
          <w:szCs w:val="28"/>
          <w:u w:val="single"/>
        </w:rPr>
      </w:pPr>
    </w:p>
    <w:sectPr w:rsidR="006708DF" w:rsidRPr="006708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DF" w:rsidRDefault="006708DF" w:rsidP="006708DF">
      <w:pPr>
        <w:spacing w:after="0" w:line="240" w:lineRule="auto"/>
      </w:pPr>
      <w:r>
        <w:separator/>
      </w:r>
    </w:p>
  </w:endnote>
  <w:endnote w:type="continuationSeparator" w:id="0">
    <w:p w:rsidR="006708DF" w:rsidRDefault="006708DF" w:rsidP="006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DF" w:rsidRDefault="006708DF" w:rsidP="006708DF">
      <w:pPr>
        <w:spacing w:after="0" w:line="240" w:lineRule="auto"/>
      </w:pPr>
      <w:r>
        <w:separator/>
      </w:r>
    </w:p>
  </w:footnote>
  <w:footnote w:type="continuationSeparator" w:id="0">
    <w:p w:rsidR="006708DF" w:rsidRDefault="006708DF" w:rsidP="006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DF" w:rsidRPr="00E25DA0" w:rsidRDefault="00DD3EEC">
    <w:pPr>
      <w:pStyle w:val="Header"/>
    </w:pPr>
    <w:sdt>
      <w:sdtPr>
        <w:rPr>
          <w:rFonts w:eastAsiaTheme="majorEastAsia" w:cstheme="majorBidi"/>
          <w:color w:val="4F81BD" w:themeColor="accent1"/>
          <w:sz w:val="18"/>
          <w:szCs w:val="18"/>
        </w:rPr>
        <w:alias w:val="Title"/>
        <w:id w:val="78404852"/>
        <w:placeholder>
          <w:docPart w:val="BFA6AF2D343641CEB20AF6DC2EB71DB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A587A">
          <w:rPr>
            <w:rFonts w:eastAsiaTheme="majorEastAsia" w:cstheme="majorBidi"/>
            <w:color w:val="4F81BD" w:themeColor="accent1"/>
            <w:sz w:val="18"/>
            <w:szCs w:val="18"/>
          </w:rPr>
          <w:t xml:space="preserve">Caravan Industry Association of Australia </w:t>
        </w:r>
        <w:r>
          <w:rPr>
            <w:rFonts w:eastAsiaTheme="majorEastAsia" w:cstheme="majorBidi"/>
            <w:color w:val="4F81BD" w:themeColor="accent1"/>
            <w:sz w:val="18"/>
            <w:szCs w:val="18"/>
          </w:rPr>
          <w:t>– Monthly Workplace Insp</w:t>
        </w:r>
        <w:r w:rsidRPr="00E25DA0">
          <w:rPr>
            <w:rFonts w:eastAsiaTheme="majorEastAsia" w:cstheme="majorBidi"/>
            <w:color w:val="4F81BD" w:themeColor="accent1"/>
            <w:sz w:val="18"/>
            <w:szCs w:val="18"/>
          </w:rPr>
          <w:t xml:space="preserve"> Calendar</w:t>
        </w:r>
        <w:r>
          <w:rPr>
            <w:rFonts w:eastAsiaTheme="majorEastAsia" w:cstheme="majorBidi"/>
            <w:color w:val="4F81BD" w:themeColor="accent1"/>
            <w:sz w:val="18"/>
            <w:szCs w:val="18"/>
          </w:rPr>
          <w:t xml:space="preserve"> template – </w:t>
        </w:r>
        <w:proofErr w:type="spellStart"/>
        <w:r>
          <w:rPr>
            <w:rFonts w:eastAsiaTheme="majorEastAsia" w:cstheme="majorBidi"/>
            <w:color w:val="4F81BD" w:themeColor="accent1"/>
            <w:sz w:val="18"/>
            <w:szCs w:val="18"/>
          </w:rPr>
          <w:t>Vers</w:t>
        </w:r>
        <w:proofErr w:type="spellEnd"/>
        <w:r>
          <w:rPr>
            <w:rFonts w:eastAsiaTheme="majorEastAsia" w:cstheme="majorBidi"/>
            <w:color w:val="4F81BD" w:themeColor="accent1"/>
            <w:sz w:val="18"/>
            <w:szCs w:val="18"/>
          </w:rPr>
          <w:t xml:space="preserve"> MWIC02</w:t>
        </w:r>
      </w:sdtContent>
    </w:sdt>
    <w:r w:rsidR="006708D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eastAsiaTheme="majorEastAsia" w:cstheme="majorBidi"/>
          <w:color w:val="4F81BD" w:themeColor="accent1"/>
          <w:sz w:val="18"/>
          <w:szCs w:val="18"/>
        </w:rPr>
        <w:alias w:val="Date"/>
        <w:id w:val="78404859"/>
        <w:placeholder>
          <w:docPart w:val="AF317E19ED6144918AF671EC33BEF49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7-1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eastAsiaTheme="majorEastAsia" w:cstheme="majorBidi"/>
            <w:color w:val="4F81BD" w:themeColor="accent1"/>
            <w:sz w:val="18"/>
            <w:szCs w:val="18"/>
            <w:lang w:val="en-US"/>
          </w:rPr>
          <w:t>July 11,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A7C"/>
    <w:multiLevelType w:val="multilevel"/>
    <w:tmpl w:val="5058D15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381AFE"/>
    <w:rsid w:val="003D5F4E"/>
    <w:rsid w:val="00457B1B"/>
    <w:rsid w:val="0057451E"/>
    <w:rsid w:val="006708DF"/>
    <w:rsid w:val="0089360A"/>
    <w:rsid w:val="008B1633"/>
    <w:rsid w:val="00A6099D"/>
    <w:rsid w:val="00DD3EEC"/>
    <w:rsid w:val="00E25DA0"/>
    <w:rsid w:val="00E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s1">
    <w:name w:val="A Headings 1"/>
    <w:basedOn w:val="Normal"/>
    <w:link w:val="AHeadings1Char"/>
    <w:qFormat/>
    <w:rsid w:val="00457B1B"/>
    <w:pPr>
      <w:spacing w:after="0" w:line="240" w:lineRule="auto"/>
      <w:jc w:val="center"/>
    </w:pPr>
    <w:rPr>
      <w:rFonts w:ascii="Arial" w:hAnsi="Arial" w:cs="Arial"/>
      <w:b/>
      <w:color w:val="17365D"/>
      <w:sz w:val="32"/>
      <w:szCs w:val="32"/>
      <w:lang w:val="en-US"/>
    </w:rPr>
  </w:style>
  <w:style w:type="character" w:customStyle="1" w:styleId="AHeadings1Char">
    <w:name w:val="A Headings 1 Char"/>
    <w:link w:val="AHeadings1"/>
    <w:rsid w:val="00457B1B"/>
    <w:rPr>
      <w:rFonts w:ascii="Arial" w:hAnsi="Arial" w:cs="Arial"/>
      <w:b/>
      <w:color w:val="17365D"/>
      <w:sz w:val="32"/>
      <w:szCs w:val="32"/>
      <w:lang w:val="en-US"/>
    </w:rPr>
  </w:style>
  <w:style w:type="paragraph" w:customStyle="1" w:styleId="AHeadings2">
    <w:name w:val="A Headings 2"/>
    <w:basedOn w:val="Normal"/>
    <w:link w:val="AHeadings2Char"/>
    <w:qFormat/>
    <w:rsid w:val="00457B1B"/>
    <w:pPr>
      <w:spacing w:after="0" w:line="240" w:lineRule="auto"/>
      <w:ind w:left="786" w:hanging="360"/>
    </w:pPr>
    <w:rPr>
      <w:rFonts w:ascii="Arial" w:hAnsi="Arial" w:cs="Arial"/>
      <w:b/>
      <w:sz w:val="28"/>
      <w:szCs w:val="24"/>
    </w:rPr>
  </w:style>
  <w:style w:type="character" w:customStyle="1" w:styleId="AHeadings2Char">
    <w:name w:val="A Headings 2 Char"/>
    <w:link w:val="AHeadings2"/>
    <w:rsid w:val="00457B1B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67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DF"/>
  </w:style>
  <w:style w:type="paragraph" w:styleId="Footer">
    <w:name w:val="footer"/>
    <w:basedOn w:val="Normal"/>
    <w:link w:val="FooterChar"/>
    <w:uiPriority w:val="99"/>
    <w:unhideWhenUsed/>
    <w:rsid w:val="006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DF"/>
  </w:style>
  <w:style w:type="paragraph" w:styleId="BalloonText">
    <w:name w:val="Balloon Text"/>
    <w:basedOn w:val="Normal"/>
    <w:link w:val="BalloonTextChar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s1">
    <w:name w:val="A Headings 1"/>
    <w:basedOn w:val="Normal"/>
    <w:link w:val="AHeadings1Char"/>
    <w:qFormat/>
    <w:rsid w:val="00457B1B"/>
    <w:pPr>
      <w:spacing w:after="0" w:line="240" w:lineRule="auto"/>
      <w:jc w:val="center"/>
    </w:pPr>
    <w:rPr>
      <w:rFonts w:ascii="Arial" w:hAnsi="Arial" w:cs="Arial"/>
      <w:b/>
      <w:color w:val="17365D"/>
      <w:sz w:val="32"/>
      <w:szCs w:val="32"/>
      <w:lang w:val="en-US"/>
    </w:rPr>
  </w:style>
  <w:style w:type="character" w:customStyle="1" w:styleId="AHeadings1Char">
    <w:name w:val="A Headings 1 Char"/>
    <w:link w:val="AHeadings1"/>
    <w:rsid w:val="00457B1B"/>
    <w:rPr>
      <w:rFonts w:ascii="Arial" w:hAnsi="Arial" w:cs="Arial"/>
      <w:b/>
      <w:color w:val="17365D"/>
      <w:sz w:val="32"/>
      <w:szCs w:val="32"/>
      <w:lang w:val="en-US"/>
    </w:rPr>
  </w:style>
  <w:style w:type="paragraph" w:customStyle="1" w:styleId="AHeadings2">
    <w:name w:val="A Headings 2"/>
    <w:basedOn w:val="Normal"/>
    <w:link w:val="AHeadings2Char"/>
    <w:qFormat/>
    <w:rsid w:val="00457B1B"/>
    <w:pPr>
      <w:spacing w:after="0" w:line="240" w:lineRule="auto"/>
      <w:ind w:left="786" w:hanging="360"/>
    </w:pPr>
    <w:rPr>
      <w:rFonts w:ascii="Arial" w:hAnsi="Arial" w:cs="Arial"/>
      <w:b/>
      <w:sz w:val="28"/>
      <w:szCs w:val="24"/>
    </w:rPr>
  </w:style>
  <w:style w:type="character" w:customStyle="1" w:styleId="AHeadings2Char">
    <w:name w:val="A Headings 2 Char"/>
    <w:link w:val="AHeadings2"/>
    <w:rsid w:val="00457B1B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67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DF"/>
  </w:style>
  <w:style w:type="paragraph" w:styleId="Footer">
    <w:name w:val="footer"/>
    <w:basedOn w:val="Normal"/>
    <w:link w:val="FooterChar"/>
    <w:uiPriority w:val="99"/>
    <w:unhideWhenUsed/>
    <w:rsid w:val="006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DF"/>
  </w:style>
  <w:style w:type="paragraph" w:styleId="BalloonText">
    <w:name w:val="Balloon Text"/>
    <w:basedOn w:val="Normal"/>
    <w:link w:val="BalloonTextChar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6AF2D343641CEB20AF6DC2EB7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2208-D87E-4AAA-9851-58E6DA214549}"/>
      </w:docPartPr>
      <w:docPartBody>
        <w:p w:rsidR="008A6FE4" w:rsidRDefault="009A7CBA" w:rsidP="009A7CBA">
          <w:pPr>
            <w:pStyle w:val="BFA6AF2D343641CEB20AF6DC2EB71DB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F317E19ED6144918AF671EC33BE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B9E9-6B47-4C5E-ABF4-2A1293655387}"/>
      </w:docPartPr>
      <w:docPartBody>
        <w:p w:rsidR="008A6FE4" w:rsidRDefault="009A7CBA" w:rsidP="009A7CBA">
          <w:pPr>
            <w:pStyle w:val="AF317E19ED6144918AF671EC33BEF49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A"/>
    <w:rsid w:val="008A6FE4"/>
    <w:rsid w:val="009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6AF2D343641CEB20AF6DC2EB71DBE">
    <w:name w:val="BFA6AF2D343641CEB20AF6DC2EB71DBE"/>
    <w:rsid w:val="009A7CBA"/>
  </w:style>
  <w:style w:type="paragraph" w:customStyle="1" w:styleId="AF317E19ED6144918AF671EC33BEF494">
    <w:name w:val="AF317E19ED6144918AF671EC33BEF494"/>
    <w:rsid w:val="009A7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6AF2D343641CEB20AF6DC2EB71DBE">
    <w:name w:val="BFA6AF2D343641CEB20AF6DC2EB71DBE"/>
    <w:rsid w:val="009A7CBA"/>
  </w:style>
  <w:style w:type="paragraph" w:customStyle="1" w:styleId="AF317E19ED6144918AF671EC33BEF494">
    <w:name w:val="AF317E19ED6144918AF671EC33BEF494"/>
    <w:rsid w:val="009A7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Caravan Industry Association of Australia – Monthly Workplace Insp Calendar template – Vers MWIC02</dc:title>
  <dc:creator>Mark</dc:creator>
  <cp:lastModifiedBy>Mark</cp:lastModifiedBy>
  <cp:revision>5</cp:revision>
  <dcterms:created xsi:type="dcterms:W3CDTF">2013-03-07T01:21:00Z</dcterms:created>
  <dcterms:modified xsi:type="dcterms:W3CDTF">2014-07-11T02:14:00Z</dcterms:modified>
</cp:coreProperties>
</file>