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8640" w:leader="none"/>
          <w:tab w:val="left" w:pos="14400" w:leader="underscore"/>
        </w:tabs>
        <w:spacing w:lineRule="auto" w:line="360" w:before="0" w:after="200"/>
        <w:contextualSpacing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b/>
          <w:bCs/>
          <w:color w:val="000000"/>
          <w:sz w:val="16"/>
          <w:szCs w:val="16"/>
          <w:shd w:fill="auto" w:val="clear"/>
        </w:rPr>
        <w:t>Spanish 1: Goal Tracking</w:t>
      </w:r>
      <w:r>
        <w:rPr>
          <w:rFonts w:ascii="Arial" w:hAnsi="Arial"/>
          <w:color w:val="000000"/>
          <w:sz w:val="16"/>
          <w:szCs w:val="16"/>
          <w:shd w:fill="auto" w:val="clear"/>
        </w:rPr>
        <w:tab/>
        <w:t>Me llamo</w:t>
        <w:tab/>
      </w:r>
    </w:p>
    <w:p>
      <w:pPr>
        <w:pStyle w:val="Normal"/>
        <w:spacing w:lineRule="auto" w:line="360" w:before="0" w:after="200"/>
        <w:contextualSpacing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tabs>
          <w:tab w:val="left" w:pos="7200" w:leader="underscore"/>
          <w:tab w:val="left" w:pos="9360" w:leader="underscore"/>
          <w:tab w:val="left" w:pos="14400" w:leader="underscore"/>
        </w:tabs>
        <w:spacing w:lineRule="auto" w:line="360" w:before="0" w:after="200"/>
        <w:contextualSpacing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 xml:space="preserve">Unit: </w:t>
        <w:tab/>
        <w:t xml:space="preserve"> Vocab # </w:t>
        <w:tab/>
        <w:t xml:space="preserve"> Goal: </w:t>
        <w:tab/>
      </w:r>
    </w:p>
    <w:p>
      <w:pPr>
        <w:pStyle w:val="Normal"/>
        <w:tabs>
          <w:tab w:val="left" w:pos="10080" w:leader="underscore"/>
        </w:tabs>
        <w:spacing w:lineRule="auto" w:line="360" w:before="0" w:after="200"/>
        <w:contextualSpacing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tabs>
          <w:tab w:val="left" w:pos="14400" w:leader="underscore"/>
        </w:tabs>
        <w:spacing w:lineRule="auto" w:line="360" w:before="0" w:after="200"/>
        <w:contextualSpacing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ab/>
      </w:r>
    </w:p>
    <w:p>
      <w:pPr>
        <w:pStyle w:val="Normal"/>
        <w:tabs>
          <w:tab w:val="left" w:pos="10080" w:leader="underscore"/>
        </w:tabs>
        <w:spacing w:lineRule="auto" w:line="360" w:before="0" w:after="200"/>
        <w:contextualSpacing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tabs>
          <w:tab w:val="left" w:pos="10080" w:leader="underscore"/>
        </w:tabs>
        <w:spacing w:lineRule="auto" w:line="360" w:before="0" w:after="200"/>
        <w:contextualSpacing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Exchanging Information Components:</w:t>
      </w:r>
    </w:p>
    <w:p>
      <w:pPr>
        <w:pStyle w:val="Normal"/>
        <w:tabs>
          <w:tab w:val="left" w:pos="10080" w:leader="underscore"/>
        </w:tabs>
        <w:spacing w:lineRule="auto" w:line="360" w:before="0" w:after="200"/>
        <w:contextualSpacing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tabs>
          <w:tab w:val="left" w:pos="10080" w:leader="underscore"/>
        </w:tabs>
        <w:spacing w:lineRule="auto" w:line="360" w:before="0" w:after="200"/>
        <w:contextualSpacing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Listening (red):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350"/>
        <w:gridCol w:w="7579"/>
      </w:tblGrid>
      <w:tr>
        <w:trPr>
          <w:cantSplit w:val="false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  <w:t>Date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  <w:t>Score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  <w:t>Evidence</w:t>
            </w:r>
          </w:p>
        </w:tc>
      </w:tr>
      <w:tr>
        <w:trPr>
          <w:cantSplit w:val="false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</w:tbl>
    <w:p>
      <w:pPr>
        <w:pStyle w:val="Normal"/>
        <w:tabs>
          <w:tab w:val="left" w:pos="10080" w:leader="underscore"/>
        </w:tabs>
        <w:spacing w:lineRule="auto" w:line="360" w:before="0" w:after="200"/>
        <w:contextualSpacing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tabs>
          <w:tab w:val="left" w:pos="10080" w:leader="underscore"/>
        </w:tabs>
        <w:spacing w:lineRule="auto" w:line="360" w:before="0" w:after="200"/>
        <w:contextualSpacing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Reading (blue):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350"/>
        <w:gridCol w:w="7579"/>
      </w:tblGrid>
      <w:tr>
        <w:trPr>
          <w:cantSplit w:val="false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  <w:t>Date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  <w:t>Score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  <w:t>Evidence</w:t>
            </w:r>
          </w:p>
        </w:tc>
      </w:tr>
      <w:tr>
        <w:trPr>
          <w:cantSplit w:val="false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</w:tbl>
    <w:p>
      <w:pPr>
        <w:pStyle w:val="Normal"/>
        <w:tabs>
          <w:tab w:val="left" w:pos="10080" w:leader="underscore"/>
        </w:tabs>
        <w:spacing w:lineRule="auto" w:line="360" w:before="0" w:after="200"/>
        <w:contextualSpacing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tabs>
          <w:tab w:val="left" w:pos="10080" w:leader="underscore"/>
        </w:tabs>
        <w:spacing w:lineRule="auto" w:line="360" w:before="0" w:after="200"/>
        <w:contextualSpacing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Writing (green):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350"/>
        <w:gridCol w:w="7579"/>
      </w:tblGrid>
      <w:tr>
        <w:trPr>
          <w:cantSplit w:val="false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  <w:t>Date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  <w:t>Score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  <w:t>Evidence</w:t>
            </w:r>
          </w:p>
        </w:tc>
      </w:tr>
      <w:tr>
        <w:trPr>
          <w:cantSplit w:val="false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</w:tbl>
    <w:p>
      <w:pPr>
        <w:pStyle w:val="Normal"/>
        <w:tabs>
          <w:tab w:val="left" w:pos="10080" w:leader="underscore"/>
        </w:tabs>
        <w:spacing w:lineRule="auto" w:line="360" w:before="0" w:after="200"/>
        <w:contextualSpacing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tabs>
          <w:tab w:val="left" w:pos="10080" w:leader="underscore"/>
        </w:tabs>
        <w:spacing w:lineRule="auto" w:line="360" w:before="0" w:after="200"/>
        <w:contextualSpacing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Speaking (yellow):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350"/>
        <w:gridCol w:w="7579"/>
      </w:tblGrid>
      <w:tr>
        <w:trPr>
          <w:cantSplit w:val="false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  <w:t>Date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  <w:t>Score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  <w:t>Evidence</w:t>
            </w:r>
          </w:p>
        </w:tc>
      </w:tr>
      <w:tr>
        <w:trPr>
          <w:cantSplit w:val="false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080" w:leader="underscore"/>
              </w:tabs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</w:tbl>
    <w:p>
      <w:pPr>
        <w:pStyle w:val="Normal"/>
        <w:tabs>
          <w:tab w:val="left" w:pos="10080" w:leader="underscore"/>
        </w:tabs>
        <w:spacing w:lineRule="auto" w:line="360" w:before="0" w:after="200"/>
        <w:contextualSpacing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tabs>
          <w:tab w:val="left" w:pos="10080" w:leader="underscore"/>
        </w:tabs>
        <w:spacing w:lineRule="auto" w:line="360" w:before="0" w:after="200"/>
        <w:contextualSpacing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tabs>
          <w:tab w:val="left" w:pos="14400" w:leader="underscore"/>
        </w:tabs>
        <w:spacing w:lineRule="auto" w:line="360" w:before="0" w:after="200"/>
        <w:contextualSpacing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tabs>
          <w:tab w:val="left" w:pos="14400" w:leader="underscore"/>
        </w:tabs>
        <w:spacing w:lineRule="auto" w:line="360" w:before="0" w:after="200"/>
        <w:contextualSpacing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spacing w:lineRule="auto" w:line="360" w:before="0" w:after="200"/>
        <w:contextualSpacing/>
        <w:jc w:val="center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Listening (red)</w:t>
        <w:tab/>
        <w:tab/>
        <w:tab/>
        <w:t>Reading (blue)</w:t>
        <w:tab/>
        <w:tab/>
        <w:tab/>
        <w:t>Writing (green)</w:t>
        <w:tab/>
        <w:tab/>
        <w:tab/>
        <w:t>Speaking (yellow)</w:t>
      </w:r>
    </w:p>
    <w:p>
      <w:pPr>
        <w:pStyle w:val="Normal"/>
        <w:spacing w:lineRule="auto" w:line="360" w:before="0" w:after="200"/>
        <w:contextualSpacing/>
        <w:jc w:val="center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spacing w:lineRule="auto" w:line="360" w:before="0" w:after="200"/>
        <w:contextualSpacing/>
        <w:jc w:val="center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219"/>
        <w:gridCol w:w="842"/>
        <w:gridCol w:w="1825"/>
        <w:gridCol w:w="295"/>
        <w:gridCol w:w="2121"/>
        <w:gridCol w:w="251"/>
        <w:gridCol w:w="1870"/>
        <w:gridCol w:w="797"/>
        <w:gridCol w:w="1324"/>
        <w:gridCol w:w="1344"/>
        <w:gridCol w:w="776"/>
        <w:gridCol w:w="2127"/>
      </w:tblGrid>
      <w:tr>
        <w:trPr>
          <w:cantSplit w:val="false"/>
        </w:trPr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4.0</w:t>
            </w:r>
          </w:p>
        </w:tc>
        <w:tc>
          <w:tcPr>
            <w:tcW w:w="2667" w:type="dxa"/>
            <w:gridSpan w:val="2"/>
            <w:tcBorders>
              <w:top w:val="nil"/>
              <w:left w:val="single" w:sz="4" w:space="0" w:color="00000A"/>
              <w:bottom w:val="dotted" w:sz="4" w:space="0" w:color="00000A"/>
              <w:insideH w:val="dotted" w:sz="4" w:space="0" w:color="00000A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dotted" w:sz="4" w:space="0" w:color="00000A"/>
              <w:insideH w:val="dotted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dotted" w:sz="4" w:space="0" w:color="00000A"/>
              <w:insideH w:val="dotted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dotted" w:sz="4" w:space="0" w:color="00000A"/>
              <w:insideH w:val="dotted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dotted" w:sz="4" w:space="0" w:color="00000A"/>
              <w:insideH w:val="dotted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277" w:type="dxa"/>
            <w:gridSpan w:val="2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67" w:type="dxa"/>
            <w:gridSpan w:val="2"/>
            <w:tcBorders>
              <w:top w:val="dotted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67" w:type="dxa"/>
            <w:gridSpan w:val="3"/>
            <w:tcBorders>
              <w:top w:val="dotted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67" w:type="dxa"/>
            <w:gridSpan w:val="2"/>
            <w:tcBorders>
              <w:top w:val="dotted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68" w:type="dxa"/>
            <w:gridSpan w:val="2"/>
            <w:tcBorders>
              <w:top w:val="dotted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903" w:type="dxa"/>
            <w:gridSpan w:val="2"/>
            <w:tcBorders>
              <w:top w:val="dotted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00000A"/>
              <w:insideH w:val="single" w:sz="18" w:space="0" w:color="00000A"/>
              <w:right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3.0</w:t>
            </w:r>
          </w:p>
        </w:tc>
        <w:tc>
          <w:tcPr>
            <w:tcW w:w="2667" w:type="dxa"/>
            <w:gridSpan w:val="2"/>
            <w:tcBorders>
              <w:top w:val="nil"/>
              <w:left w:val="single" w:sz="8" w:space="0" w:color="00000A"/>
              <w:bottom w:val="single" w:sz="18" w:space="0" w:color="00000A"/>
              <w:insideH w:val="single" w:sz="18" w:space="0" w:color="00000A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18" w:space="0" w:color="00000A"/>
              <w:insideH w:val="single" w:sz="18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18" w:space="0" w:color="00000A"/>
              <w:insideH w:val="single" w:sz="18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18" w:space="0" w:color="00000A"/>
              <w:insideH w:val="single" w:sz="18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sz="18" w:space="0" w:color="00000A"/>
              <w:insideH w:val="single" w:sz="18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540" w:hRule="atLeast"/>
          <w:cantSplit w:val="false"/>
        </w:trPr>
        <w:tc>
          <w:tcPr>
            <w:tcW w:w="1277" w:type="dxa"/>
            <w:gridSpan w:val="2"/>
            <w:tcBorders>
              <w:top w:val="single" w:sz="18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67" w:type="dxa"/>
            <w:gridSpan w:val="2"/>
            <w:tcBorders>
              <w:top w:val="single" w:sz="18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67" w:type="dxa"/>
            <w:gridSpan w:val="3"/>
            <w:tcBorders>
              <w:top w:val="single" w:sz="18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67" w:type="dxa"/>
            <w:gridSpan w:val="2"/>
            <w:tcBorders>
              <w:top w:val="single" w:sz="18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68" w:type="dxa"/>
            <w:gridSpan w:val="2"/>
            <w:tcBorders>
              <w:top w:val="single" w:sz="18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903" w:type="dxa"/>
            <w:gridSpan w:val="2"/>
            <w:tcBorders>
              <w:top w:val="single" w:sz="18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2.0</w:t>
            </w:r>
          </w:p>
        </w:tc>
        <w:tc>
          <w:tcPr>
            <w:tcW w:w="2667" w:type="dxa"/>
            <w:gridSpan w:val="2"/>
            <w:tcBorders>
              <w:top w:val="nil"/>
              <w:left w:val="single" w:sz="4" w:space="0" w:color="00000A"/>
              <w:bottom w:val="dotted" w:sz="4" w:space="0" w:color="00000A"/>
              <w:insideH w:val="dotted" w:sz="4" w:space="0" w:color="00000A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dotted" w:sz="4" w:space="0" w:color="00000A"/>
              <w:insideH w:val="dotted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dotted" w:sz="4" w:space="0" w:color="00000A"/>
              <w:insideH w:val="dotted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dotted" w:sz="4" w:space="0" w:color="00000A"/>
              <w:insideH w:val="dotted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dotted" w:sz="4" w:space="0" w:color="00000A"/>
              <w:insideH w:val="dotted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277" w:type="dxa"/>
            <w:gridSpan w:val="2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67" w:type="dxa"/>
            <w:gridSpan w:val="2"/>
            <w:tcBorders>
              <w:top w:val="dotted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67" w:type="dxa"/>
            <w:gridSpan w:val="3"/>
            <w:tcBorders>
              <w:top w:val="dotted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67" w:type="dxa"/>
            <w:gridSpan w:val="2"/>
            <w:tcBorders>
              <w:top w:val="dotted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68" w:type="dxa"/>
            <w:gridSpan w:val="2"/>
            <w:tcBorders>
              <w:top w:val="dotted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903" w:type="dxa"/>
            <w:gridSpan w:val="2"/>
            <w:tcBorders>
              <w:top w:val="dotted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1.0</w:t>
            </w:r>
          </w:p>
        </w:tc>
        <w:tc>
          <w:tcPr>
            <w:tcW w:w="2667" w:type="dxa"/>
            <w:gridSpan w:val="2"/>
            <w:tcBorders>
              <w:top w:val="nil"/>
              <w:left w:val="single" w:sz="4" w:space="0" w:color="00000A"/>
              <w:bottom w:val="dotted" w:sz="4" w:space="0" w:color="00000A"/>
              <w:insideH w:val="dotted" w:sz="4" w:space="0" w:color="00000A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dotted" w:sz="4" w:space="0" w:color="00000A"/>
              <w:insideH w:val="dotted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dotted" w:sz="4" w:space="0" w:color="00000A"/>
              <w:insideH w:val="dotted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dotted" w:sz="4" w:space="0" w:color="00000A"/>
              <w:insideH w:val="dotted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dotted" w:sz="4" w:space="0" w:color="00000A"/>
              <w:insideH w:val="dotted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277" w:type="dxa"/>
            <w:gridSpan w:val="2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67" w:type="dxa"/>
            <w:gridSpan w:val="2"/>
            <w:tcBorders>
              <w:top w:val="dotted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67" w:type="dxa"/>
            <w:gridSpan w:val="3"/>
            <w:tcBorders>
              <w:top w:val="dotted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67" w:type="dxa"/>
            <w:gridSpan w:val="2"/>
            <w:tcBorders>
              <w:top w:val="dotted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68" w:type="dxa"/>
            <w:gridSpan w:val="2"/>
            <w:tcBorders>
              <w:top w:val="dotted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903" w:type="dxa"/>
            <w:gridSpan w:val="2"/>
            <w:tcBorders>
              <w:top w:val="dotted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0.0</w:t>
            </w:r>
          </w:p>
        </w:tc>
        <w:tc>
          <w:tcPr>
            <w:tcW w:w="2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1178" w:hRule="exact"/>
          <w:cantSplit w:val="true"/>
        </w:trPr>
        <w:tc>
          <w:tcPr>
            <w:tcW w:w="1058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A"/>
              <w:left w:val="nil"/>
              <w:bottom w:val="nil"/>
              <w:insideH w:val="nil"/>
              <w:right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dotted" w:sz="4" w:space="0" w:color="00000A"/>
              <w:bottom w:val="nil"/>
              <w:insideH w:val="nil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121" w:type="dxa"/>
            <w:tcBorders>
              <w:top w:val="single" w:sz="4" w:space="0" w:color="00000A"/>
              <w:left w:val="nil"/>
              <w:bottom w:val="nil"/>
              <w:insideH w:val="nil"/>
              <w:right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dotted" w:sz="4" w:space="0" w:color="00000A"/>
              <w:bottom w:val="nil"/>
              <w:insideH w:val="nil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dotted" w:sz="4" w:space="0" w:color="00000A"/>
              <w:bottom w:val="nil"/>
              <w:insideH w:val="nil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dotted" w:sz="4" w:space="0" w:color="00000A"/>
              <w:bottom w:val="nil"/>
              <w:insideH w:val="nil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dotted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360" w:before="0" w:after="0"/>
              <w:ind w:left="113" w:right="113" w:hanging="0"/>
              <w:contextualSpacing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(Quiz day)</w:t>
            </w:r>
          </w:p>
        </w:tc>
      </w:tr>
    </w:tbl>
    <w:p>
      <w:pPr>
        <w:pStyle w:val="Normal"/>
        <w:spacing w:lineRule="auto" w:line="360" w:before="0" w:after="200"/>
        <w:contextualSpacing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sectPr>
      <w:type w:val="nextPage"/>
      <w:pgSz w:orient="landscape" w:w="15840" w:h="12240"/>
      <w:pgMar w:left="720" w:right="720" w:header="0" w:top="540" w:footer="0" w:bottom="10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88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b478f"/>
    <w:pPr>
      <w:spacing w:lineRule="auto" w:after="0" w:line="24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4FCAB8F46D449900A97BED8B4A8F7" ma:contentTypeVersion="0" ma:contentTypeDescription="Create a new document." ma:contentTypeScope="" ma:versionID="b7fa0125446d00933836cf3b95010159">
  <xsd:schema xmlns:xsd="http://www.w3.org/2001/XMLSchema" xmlns:p="http://schemas.microsoft.com/office/2006/metadata/properties" targetNamespace="http://schemas.microsoft.com/office/2006/metadata/properties" ma:root="true" ma:fieldsID="d550190b1af4fdf941cf26a026993c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CA9AF81-027E-44E3-BF2F-C4786F6E524F}"/>
</file>

<file path=customXml/itemProps2.xml><?xml version="1.0" encoding="utf-8"?>
<ds:datastoreItem xmlns:ds="http://schemas.openxmlformats.org/officeDocument/2006/customXml" ds:itemID="{E20B5B1E-A0D7-4F2A-93B8-AB089AA50A45}"/>
</file>

<file path=customXml/itemProps3.xml><?xml version="1.0" encoding="utf-8"?>
<ds:datastoreItem xmlns:ds="http://schemas.openxmlformats.org/officeDocument/2006/customXml" ds:itemID="{A0EBC760-2678-414D-AAE9-2C893669B0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2014-08-25T18:56:00Z</dcterms:created>
  <dc:creator>tsutter</dc:creator>
  <dc:language>en-IN</dc:language>
  <cp:lastModifiedBy>tsutter</cp:lastModifiedBy>
  <dcterms:modified xsi:type="dcterms:W3CDTF">2014-09-19T15:55:00Z</dcterms:modified>
  <cp:revision>10</cp:revision>
  <dc:title>Goal Tracking.docx</dc:title>
</cp:coreProperties>
</file>