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cs="Arial"/>
          <w:b/>
          <w:color w:val="000000"/>
          <w:sz w:val="16"/>
          <w:szCs w:val="16"/>
          <w:shd w:fill="auto" w:val="clear"/>
        </w:rPr>
      </w:pPr>
      <w:bookmarkStart w:id="0" w:name="_GoBack"/>
      <w:bookmarkEnd w:id="0"/>
      <w:r>
        <w:rPr>
          <w:rFonts w:cs="Arial"/>
          <w:b/>
          <w:color w:val="000000"/>
          <w:sz w:val="16"/>
          <w:szCs w:val="16"/>
          <w:shd w:fill="auto" w:val="clear"/>
        </w:rPr>
        <w:t>Cin7 Configuration</w:t>
        <w:br/>
        <w:t>Fashion</w:t>
      </w:r>
    </w:p>
    <w:p>
      <w:pPr>
        <w:pStyle w:val="Normal"/>
        <w:spacing w:lineRule="auto" w:line="360"/>
        <w:rPr>
          <w:rFonts w:cs="Arial"/>
          <w:color w:val="000000"/>
          <w:sz w:val="16"/>
          <w:szCs w:val="16"/>
          <w:shd w:fill="auto" w:val="clear"/>
        </w:rPr>
      </w:pPr>
      <w:r>
        <w:rPr>
          <w:rFonts w:cs="Arial"/>
          <w:color w:val="000000"/>
          <w:sz w:val="16"/>
          <w:szCs w:val="16"/>
          <w:shd w:fill="auto" w:val="clear"/>
        </w:rPr>
        <w:t>Below are a series of questions designed for our setup team to complete the setup of your Cin7 account. You will need to login and view your current default setup to answer the questions below. We do our best to accommodate all requests but will email back any limitations and alternative options as quickly as we can.</w:t>
      </w:r>
    </w:p>
    <w:p>
      <w:pPr>
        <w:pStyle w:val="Normal"/>
        <w:spacing w:lineRule="auto" w:line="360"/>
        <w:rPr>
          <w:rFonts w:cs="Arial"/>
          <w:b/>
          <w:color w:val="000000"/>
          <w:sz w:val="16"/>
          <w:szCs w:val="16"/>
          <w:shd w:fill="auto" w:val="clear"/>
        </w:rPr>
      </w:pPr>
      <w:r>
        <w:rPr>
          <w:rFonts w:cs="Arial"/>
          <w:b/>
          <w:color w:val="000000"/>
          <w:sz w:val="16"/>
          <w:szCs w:val="16"/>
          <w:shd w:fill="auto" w:val="clear"/>
        </w:rPr>
        <w:t>Please note that some of the requests below incur an additional cost for us to configure and are noted.</w:t>
      </w:r>
    </w:p>
    <w:p>
      <w:pPr>
        <w:pStyle w:val="Normal"/>
        <w:spacing w:lineRule="auto" w:line="360"/>
        <w:rPr>
          <w:rFonts w:cs="Arial"/>
          <w:color w:val="000000"/>
          <w:sz w:val="16"/>
          <w:szCs w:val="16"/>
          <w:shd w:fill="auto" w:val="clear"/>
        </w:rPr>
      </w:pPr>
      <w:r>
        <w:rPr>
          <w:rFonts w:cs="Arial"/>
          <w:color w:val="000000"/>
          <w:sz w:val="16"/>
          <w:szCs w:val="16"/>
          <w:shd w:fill="auto" w:val="clear"/>
        </w:rPr>
        <w:t>After you finish this document, simply email your point of contact along with the name of your company in the subject.</w:t>
        <w:br/>
      </w:r>
    </w:p>
    <w:p>
      <w:pPr>
        <w:pStyle w:val="Heading1"/>
        <w:spacing w:lineRule="auto" w:line="360"/>
        <w:rPr>
          <w:color w:val="000000"/>
          <w:sz w:val="16"/>
          <w:szCs w:val="16"/>
          <w:shd w:fill="auto" w:val="clear"/>
        </w:rPr>
      </w:pPr>
      <w:r>
        <w:rPr>
          <w:color w:val="000000"/>
          <w:sz w:val="16"/>
          <w:szCs w:val="16"/>
          <w:shd w:fill="auto" w:val="clear"/>
        </w:rPr>
        <w:t>New CRM Contact</w:t>
      </w:r>
    </w:p>
    <w:p>
      <w:pPr>
        <w:pStyle w:val="Normal"/>
        <w:spacing w:lineRule="auto" w:line="360"/>
        <w:rPr>
          <w:rFonts w:cs="Arial"/>
          <w:i/>
          <w:color w:val="000000"/>
          <w:sz w:val="16"/>
          <w:szCs w:val="16"/>
          <w:shd w:fill="auto" w:val="clear"/>
        </w:rPr>
      </w:pPr>
      <w:r>
        <w:rPr>
          <w:rFonts w:cs="Arial"/>
          <w:i/>
          <w:color w:val="000000"/>
          <w:sz w:val="16"/>
          <w:szCs w:val="16"/>
          <w:shd w:fill="auto" w:val="clear"/>
        </w:rPr>
        <w:t>This is located when you click “CRM (Customers and Suppliers)” from the home screen and then the orange “Create New Contact” button.</w:t>
      </w:r>
    </w:p>
    <w:p>
      <w:pPr>
        <w:pStyle w:val="Normal"/>
        <w:spacing w:lineRule="auto" w:line="360"/>
        <w:rPr>
          <w:rFonts w:cs="Arial"/>
          <w:b/>
          <w:color w:val="000000"/>
          <w:sz w:val="16"/>
          <w:szCs w:val="16"/>
          <w:shd w:fill="auto" w:val="clear"/>
        </w:rPr>
      </w:pPr>
      <w:r>
        <w:rPr>
          <w:rFonts w:cs="Arial"/>
          <w:color w:val="000000"/>
          <w:sz w:val="16"/>
          <w:szCs w:val="16"/>
          <w:shd w:fill="auto" w:val="clear"/>
        </w:rPr>
        <w:t>Any new fields required?</w:t>
      </w:r>
      <w:r>
        <w:rPr>
          <w:rFonts w:cs="Arial"/>
          <w:b/>
          <w:color w:val="000000"/>
          <w:sz w:val="16"/>
          <w:szCs w:val="16"/>
          <w:shd w:fill="auto" w:val="clear"/>
        </w:rPr>
        <w:t xml:space="preserve"> Additional charge of $200 per 10 additional fields.</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ListParagraph"/>
        <w:spacing w:lineRule="auto" w:line="360"/>
        <w:rPr>
          <w:rFonts w:cs="Arial"/>
          <w:color w:val="000000"/>
          <w:sz w:val="16"/>
          <w:szCs w:val="16"/>
          <w:shd w:fill="auto" w:val="clear"/>
        </w:rPr>
      </w:pPr>
      <w:r>
        <w:rPr>
          <w:rFonts w:cs="Arial"/>
          <w:color w:val="000000"/>
          <w:sz w:val="16"/>
          <w:szCs w:val="16"/>
          <w:shd w:fill="auto" w:val="clear"/>
        </w:rPr>
      </w:r>
    </w:p>
    <w:p>
      <w:pPr>
        <w:pStyle w:val="Normal"/>
        <w:spacing w:lineRule="auto" w:line="360"/>
        <w:rPr>
          <w:rFonts w:cs="Arial"/>
          <w:color w:val="000000"/>
          <w:sz w:val="16"/>
          <w:szCs w:val="16"/>
          <w:shd w:fill="auto" w:val="clear"/>
        </w:rPr>
      </w:pPr>
      <w:r>
        <w:rPr>
          <w:rFonts w:cs="Arial"/>
          <w:color w:val="000000"/>
          <w:sz w:val="16"/>
          <w:szCs w:val="16"/>
          <w:shd w:fill="auto" w:val="clear"/>
        </w:rPr>
        <w:t>Any new payment terms required for customers?</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hyperlink r:id="rId2">
              <w:r>
                <w:rPr>
                  <w:rStyle w:val="InternetLink"/>
                  <w:rFonts w:cs="Arial"/>
                  <w:color w:val="000000"/>
                  <w:sz w:val="16"/>
                  <w:szCs w:val="16"/>
                  <w:shd w:fill="auto" w:val="clear"/>
                </w:rPr>
                <w:t>Click here</w:t>
              </w:r>
            </w:hyperlink>
            <w:r>
              <w:rPr>
                <w:rFonts w:cs="Arial"/>
                <w:color w:val="000000"/>
                <w:sz w:val="16"/>
                <w:szCs w:val="16"/>
                <w:shd w:fill="auto" w:val="clear"/>
              </w:rPr>
              <w:t xml:space="preserve"> on how to add additional payment terms into Cin7.</w:t>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Normal"/>
        <w:spacing w:lineRule="auto" w:line="360"/>
        <w:rPr>
          <w:rFonts w:cs="Arial"/>
          <w:color w:val="000000"/>
          <w:sz w:val="16"/>
          <w:szCs w:val="16"/>
          <w:shd w:fill="auto" w:val="clear"/>
        </w:rPr>
      </w:pPr>
      <w:r>
        <w:rPr>
          <w:rFonts w:cs="Arial"/>
          <w:color w:val="000000"/>
          <w:sz w:val="16"/>
          <w:szCs w:val="16"/>
          <w:shd w:fill="auto" w:val="clear"/>
        </w:rPr>
      </w:r>
    </w:p>
    <w:p>
      <w:pPr>
        <w:pStyle w:val="Normal"/>
        <w:spacing w:lineRule="auto" w:line="360"/>
        <w:rPr>
          <w:rFonts w:cs="Arial"/>
          <w:color w:val="000000"/>
          <w:sz w:val="16"/>
          <w:szCs w:val="16"/>
          <w:shd w:fill="auto" w:val="clear"/>
        </w:rPr>
      </w:pPr>
      <w:r>
        <w:rPr>
          <w:rFonts w:cs="Arial"/>
          <w:color w:val="000000"/>
          <w:sz w:val="16"/>
          <w:szCs w:val="16"/>
          <w:shd w:fill="auto" w:val="clear"/>
        </w:rPr>
        <w:t>Any new payment terms required for suppliers?</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51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hyperlink r:id="rId3">
              <w:r>
                <w:rPr>
                  <w:rStyle w:val="InternetLink"/>
                  <w:rFonts w:cs="Arial"/>
                  <w:color w:val="000000"/>
                  <w:sz w:val="16"/>
                  <w:szCs w:val="16"/>
                  <w:shd w:fill="auto" w:val="clear"/>
                </w:rPr>
                <w:t>Click here</w:t>
              </w:r>
            </w:hyperlink>
            <w:r>
              <w:rPr>
                <w:rFonts w:cs="Arial"/>
                <w:color w:val="000000"/>
                <w:sz w:val="16"/>
                <w:szCs w:val="16"/>
                <w:shd w:fill="auto" w:val="clear"/>
              </w:rPr>
              <w:t xml:space="preserve"> on how to add additional payment terms into Cin7.</w:t>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Heading1"/>
        <w:spacing w:lineRule="auto" w:line="360"/>
        <w:rPr>
          <w:color w:val="000000"/>
          <w:sz w:val="16"/>
          <w:szCs w:val="16"/>
          <w:shd w:fill="auto" w:val="clear"/>
        </w:rPr>
      </w:pPr>
      <w:r>
        <w:rPr>
          <w:color w:val="000000"/>
          <w:sz w:val="16"/>
          <w:szCs w:val="16"/>
          <w:shd w:fill="auto" w:val="clear"/>
        </w:rPr>
      </w:r>
    </w:p>
    <w:p>
      <w:pPr>
        <w:pStyle w:val="Normal"/>
        <w:spacing w:lineRule="auto" w:line="360"/>
        <w:rPr>
          <w:rFonts w:cs=""/>
          <w:b/>
          <w:bCs/>
          <w:color w:val="000000"/>
          <w:sz w:val="16"/>
          <w:szCs w:val="16"/>
          <w:shd w:fill="auto" w:val="clear"/>
        </w:rPr>
      </w:pPr>
      <w:r>
        <w:rPr>
          <w:rFonts w:cs=""/>
          <w:b/>
          <w:bCs/>
          <w:color w:val="000000"/>
          <w:sz w:val="16"/>
          <w:szCs w:val="16"/>
          <w:shd w:fill="auto" w:val="clear"/>
        </w:rPr>
      </w:r>
    </w:p>
    <w:p>
      <w:pPr>
        <w:pStyle w:val="Heading1"/>
        <w:pageBreakBefore/>
        <w:spacing w:lineRule="auto" w:line="360"/>
        <w:rPr>
          <w:color w:val="000000"/>
          <w:sz w:val="16"/>
          <w:szCs w:val="16"/>
          <w:shd w:fill="auto" w:val="clear"/>
        </w:rPr>
      </w:pPr>
      <w:r>
        <w:rPr>
          <w:color w:val="000000"/>
          <w:sz w:val="16"/>
          <w:szCs w:val="16"/>
          <w:shd w:fill="auto" w:val="clear"/>
        </w:rPr>
        <w:t>CRM Module</w:t>
      </w:r>
    </w:p>
    <w:p>
      <w:pPr>
        <w:pStyle w:val="Normal"/>
        <w:spacing w:lineRule="auto" w:line="360"/>
        <w:rPr>
          <w:rFonts w:cs="Arial"/>
          <w:i/>
          <w:color w:val="000000"/>
          <w:sz w:val="16"/>
          <w:szCs w:val="16"/>
          <w:shd w:fill="auto" w:val="clear"/>
        </w:rPr>
      </w:pPr>
      <w:r>
        <w:rPr>
          <w:rFonts w:cs="Arial"/>
          <w:i/>
          <w:color w:val="000000"/>
          <w:sz w:val="16"/>
          <w:szCs w:val="16"/>
          <w:shd w:fill="auto" w:val="clear"/>
        </w:rPr>
        <w:br/>
        <w:t>This is located when you click “CRM (Customers and Suppliers)” from the home screen</w:t>
      </w:r>
    </w:p>
    <w:p>
      <w:pPr>
        <w:pStyle w:val="Normal"/>
        <w:spacing w:lineRule="auto" w:line="360"/>
        <w:rPr>
          <w:rFonts w:cs="Arial"/>
          <w:color w:val="000000"/>
          <w:sz w:val="16"/>
          <w:szCs w:val="16"/>
          <w:shd w:fill="auto" w:val="clear"/>
        </w:rPr>
      </w:pPr>
      <w:r>
        <w:rPr>
          <w:rFonts w:cs="Arial"/>
          <w:color w:val="000000"/>
          <w:sz w:val="16"/>
          <w:szCs w:val="16"/>
          <w:shd w:fill="auto" w:val="clear"/>
        </w:rPr>
        <w:t xml:space="preserve">Any CRM fields you want added as a column? </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Normal"/>
        <w:spacing w:lineRule="auto" w:line="360"/>
        <w:rPr>
          <w:rFonts w:cs=""/>
          <w:b/>
          <w:bCs/>
          <w:color w:val="000000"/>
          <w:sz w:val="16"/>
          <w:szCs w:val="16"/>
          <w:shd w:fill="auto" w:val="clear"/>
        </w:rPr>
      </w:pPr>
      <w:r>
        <w:rPr>
          <w:rFonts w:cs=""/>
          <w:b/>
          <w:bCs/>
          <w:color w:val="000000"/>
          <w:sz w:val="16"/>
          <w:szCs w:val="16"/>
          <w:shd w:fill="auto" w:val="clear"/>
        </w:rPr>
      </w:r>
    </w:p>
    <w:p>
      <w:pPr>
        <w:pStyle w:val="Heading1"/>
        <w:pageBreakBefore/>
        <w:spacing w:lineRule="auto" w:line="360"/>
        <w:rPr>
          <w:color w:val="000000"/>
          <w:sz w:val="16"/>
          <w:szCs w:val="16"/>
          <w:shd w:fill="auto" w:val="clear"/>
        </w:rPr>
      </w:pPr>
      <w:r>
        <w:rPr>
          <w:color w:val="000000"/>
          <w:sz w:val="16"/>
          <w:szCs w:val="16"/>
          <w:shd w:fill="auto" w:val="clear"/>
        </w:rPr>
        <w:t>New Product</w:t>
      </w:r>
    </w:p>
    <w:p>
      <w:pPr>
        <w:pStyle w:val="Normal"/>
        <w:spacing w:lineRule="auto" w:line="360"/>
        <w:rPr>
          <w:rFonts w:cs="Arial"/>
          <w:i/>
          <w:color w:val="000000"/>
          <w:sz w:val="16"/>
          <w:szCs w:val="16"/>
          <w:shd w:fill="auto" w:val="clear"/>
        </w:rPr>
      </w:pPr>
      <w:r>
        <w:rPr>
          <w:rFonts w:cs="Arial"/>
          <w:i/>
          <w:color w:val="000000"/>
          <w:sz w:val="16"/>
          <w:szCs w:val="16"/>
          <w:shd w:fill="auto" w:val="clear"/>
        </w:rPr>
        <w:br/>
        <w:t>This is located when you click “Products” from the home screen and then the orange “Create New Product” button.</w:t>
      </w:r>
    </w:p>
    <w:p>
      <w:pPr>
        <w:pStyle w:val="Normal"/>
        <w:spacing w:lineRule="auto" w:line="360"/>
        <w:rPr>
          <w:rFonts w:cs="Arial"/>
          <w:b/>
          <w:color w:val="000000"/>
          <w:sz w:val="16"/>
          <w:szCs w:val="16"/>
          <w:shd w:fill="auto" w:val="clear"/>
        </w:rPr>
      </w:pPr>
      <w:r>
        <w:rPr>
          <w:color w:val="000000"/>
          <w:sz w:val="16"/>
          <w:szCs w:val="16"/>
          <w:shd w:fill="auto" w:val="clear"/>
        </w:rPr>
        <w:t xml:space="preserve">Any new fields required? </w:t>
      </w:r>
      <w:r>
        <w:rPr>
          <w:rFonts w:cs="Arial"/>
          <w:b/>
          <w:color w:val="000000"/>
          <w:sz w:val="16"/>
          <w:szCs w:val="16"/>
          <w:shd w:fill="auto" w:val="clear"/>
        </w:rPr>
        <w:t>Additional charge of $200 per 10 additional fields.</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Heading2"/>
        <w:spacing w:lineRule="auto" w:line="360"/>
        <w:rPr>
          <w:color w:val="000000"/>
          <w:sz w:val="16"/>
          <w:szCs w:val="16"/>
          <w:shd w:fill="auto" w:val="clear"/>
        </w:rPr>
      </w:pPr>
      <w:r>
        <w:rPr>
          <w:color w:val="000000"/>
          <w:sz w:val="16"/>
          <w:szCs w:val="16"/>
          <w:shd w:fill="auto" w:val="clear"/>
        </w:rPr>
        <w:br/>
      </w:r>
    </w:p>
    <w:p>
      <w:pPr>
        <w:pStyle w:val="Normal"/>
        <w:spacing w:lineRule="auto" w:line="360"/>
        <w:rPr>
          <w:b/>
          <w:color w:val="000000"/>
          <w:sz w:val="16"/>
          <w:szCs w:val="16"/>
          <w:shd w:fill="auto" w:val="clear"/>
        </w:rPr>
      </w:pPr>
      <w:r>
        <w:rPr>
          <w:b/>
          <w:color w:val="000000"/>
          <w:sz w:val="16"/>
          <w:szCs w:val="16"/>
          <w:shd w:fill="auto" w:val="clear"/>
        </w:rPr>
      </w:r>
    </w:p>
    <w:p>
      <w:pPr>
        <w:pStyle w:val="Heading1"/>
        <w:pageBreakBefore/>
        <w:spacing w:lineRule="auto" w:line="360"/>
        <w:rPr>
          <w:color w:val="000000"/>
          <w:sz w:val="16"/>
          <w:szCs w:val="16"/>
          <w:shd w:fill="auto" w:val="clear"/>
        </w:rPr>
      </w:pPr>
      <w:r>
        <w:rPr>
          <w:color w:val="000000"/>
          <w:sz w:val="16"/>
          <w:szCs w:val="16"/>
          <w:shd w:fill="auto" w:val="clear"/>
        </w:rPr>
        <w:t>Products Module</w:t>
      </w:r>
    </w:p>
    <w:p>
      <w:pPr>
        <w:pStyle w:val="Normal"/>
        <w:spacing w:lineRule="auto" w:line="360"/>
        <w:rPr>
          <w:rFonts w:cs="Arial"/>
          <w:i/>
          <w:color w:val="000000"/>
          <w:sz w:val="16"/>
          <w:szCs w:val="16"/>
          <w:shd w:fill="auto" w:val="clear"/>
        </w:rPr>
      </w:pPr>
      <w:r>
        <w:rPr>
          <w:color w:val="000000"/>
          <w:sz w:val="16"/>
          <w:szCs w:val="16"/>
          <w:shd w:fill="auto" w:val="clear"/>
        </w:rPr>
        <w:br/>
      </w:r>
      <w:r>
        <w:rPr>
          <w:rFonts w:cs="Arial"/>
          <w:i/>
          <w:color w:val="000000"/>
          <w:sz w:val="16"/>
          <w:szCs w:val="16"/>
          <w:shd w:fill="auto" w:val="clear"/>
        </w:rPr>
        <w:t>This is located when you click “Products” from the home screen</w:t>
      </w:r>
    </w:p>
    <w:p>
      <w:pPr>
        <w:pStyle w:val="Normal"/>
        <w:spacing w:lineRule="auto" w:line="360"/>
        <w:rPr>
          <w:color w:val="000000"/>
          <w:sz w:val="16"/>
          <w:szCs w:val="16"/>
          <w:shd w:fill="auto" w:val="clear"/>
        </w:rPr>
      </w:pPr>
      <w:r>
        <w:rPr>
          <w:color w:val="000000"/>
          <w:sz w:val="16"/>
          <w:szCs w:val="16"/>
          <w:shd w:fill="auto" w:val="clear"/>
        </w:rPr>
        <w:t>Any product fields you want added as a column?</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Normal"/>
        <w:spacing w:lineRule="auto" w:line="360"/>
        <w:rPr>
          <w:rFonts w:cs="Arial"/>
          <w:color w:val="000000"/>
          <w:sz w:val="16"/>
          <w:szCs w:val="16"/>
          <w:shd w:fill="auto" w:val="clear"/>
        </w:rPr>
      </w:pPr>
      <w:r>
        <w:rPr>
          <w:rFonts w:cs="Arial"/>
          <w:color w:val="000000"/>
          <w:sz w:val="16"/>
          <w:szCs w:val="16"/>
          <w:shd w:fill="auto" w:val="clear"/>
        </w:rPr>
      </w:r>
    </w:p>
    <w:p>
      <w:pPr>
        <w:pStyle w:val="ListParagraph"/>
        <w:spacing w:lineRule="auto" w:line="360"/>
        <w:rPr>
          <w:color w:val="000000"/>
          <w:sz w:val="16"/>
          <w:szCs w:val="16"/>
          <w:shd w:fill="auto" w:val="clear"/>
        </w:rPr>
      </w:pPr>
      <w:r>
        <w:rPr>
          <w:color w:val="000000"/>
          <w:sz w:val="16"/>
          <w:szCs w:val="16"/>
          <w:shd w:fill="auto" w:val="clear"/>
        </w:rPr>
        <w:br/>
      </w:r>
    </w:p>
    <w:p>
      <w:pPr>
        <w:pStyle w:val="Normal"/>
        <w:spacing w:lineRule="auto" w:line="360"/>
        <w:rPr>
          <w:color w:val="000000"/>
          <w:sz w:val="16"/>
          <w:szCs w:val="16"/>
          <w:shd w:fill="auto" w:val="clear"/>
        </w:rPr>
      </w:pPr>
      <w:r>
        <w:rPr>
          <w:color w:val="000000"/>
          <w:sz w:val="16"/>
          <w:szCs w:val="16"/>
          <w:shd w:fill="auto" w:val="clear"/>
        </w:rPr>
      </w:r>
    </w:p>
    <w:p>
      <w:pPr>
        <w:pStyle w:val="Heading1"/>
        <w:pageBreakBefore/>
        <w:spacing w:lineRule="auto" w:line="360"/>
        <w:rPr>
          <w:color w:val="000000"/>
          <w:sz w:val="16"/>
          <w:szCs w:val="16"/>
          <w:shd w:fill="auto" w:val="clear"/>
        </w:rPr>
      </w:pPr>
      <w:r>
        <w:rPr>
          <w:color w:val="000000"/>
          <w:sz w:val="16"/>
          <w:szCs w:val="16"/>
          <w:shd w:fill="auto" w:val="clear"/>
        </w:rPr>
        <w:t>New Purchase Orders</w:t>
      </w:r>
    </w:p>
    <w:p>
      <w:pPr>
        <w:pStyle w:val="Normal"/>
        <w:spacing w:lineRule="auto" w:line="360"/>
        <w:rPr>
          <w:rFonts w:cs="Arial"/>
          <w:i/>
          <w:color w:val="000000"/>
          <w:sz w:val="16"/>
          <w:szCs w:val="16"/>
          <w:shd w:fill="auto" w:val="clear"/>
        </w:rPr>
      </w:pPr>
      <w:r>
        <w:rPr>
          <w:rFonts w:cs="Arial"/>
          <w:i/>
          <w:color w:val="000000"/>
          <w:sz w:val="16"/>
          <w:szCs w:val="16"/>
          <w:shd w:fill="auto" w:val="clear"/>
        </w:rPr>
        <w:br/>
        <w:t>This is located when you click “Purchase Orders” from the home screen and then the orange “New Purchase Order” button or you can click “New Purchase Order” directly from the home screen.</w:t>
      </w:r>
    </w:p>
    <w:p>
      <w:pPr>
        <w:pStyle w:val="Normal"/>
        <w:spacing w:lineRule="auto" w:line="360"/>
        <w:rPr>
          <w:rFonts w:cs="Arial"/>
          <w:b/>
          <w:color w:val="000000"/>
          <w:sz w:val="16"/>
          <w:szCs w:val="16"/>
          <w:shd w:fill="auto" w:val="clear"/>
        </w:rPr>
      </w:pPr>
      <w:r>
        <w:rPr>
          <w:color w:val="000000"/>
          <w:sz w:val="16"/>
          <w:szCs w:val="16"/>
          <w:shd w:fill="auto" w:val="clear"/>
        </w:rPr>
        <w:t xml:space="preserve">Any new fields required?  In particular to display on PO invoices. </w:t>
      </w:r>
      <w:r>
        <w:rPr>
          <w:rFonts w:cs="Arial"/>
          <w:b/>
          <w:color w:val="000000"/>
          <w:sz w:val="16"/>
          <w:szCs w:val="16"/>
          <w:shd w:fill="auto" w:val="clear"/>
        </w:rPr>
        <w:t>Additional charge, quoted at the time of request.</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Heading2"/>
        <w:spacing w:lineRule="auto" w:line="360"/>
        <w:rPr>
          <w:color w:val="000000"/>
          <w:sz w:val="16"/>
          <w:szCs w:val="16"/>
          <w:shd w:fill="auto" w:val="clear"/>
        </w:rPr>
      </w:pPr>
      <w:r>
        <w:rPr>
          <w:color w:val="000000"/>
          <w:sz w:val="16"/>
          <w:szCs w:val="16"/>
          <w:shd w:fill="auto" w:val="clear"/>
        </w:rPr>
      </w:r>
    </w:p>
    <w:p>
      <w:pPr>
        <w:pStyle w:val="ListParagraph"/>
        <w:spacing w:lineRule="auto" w:line="360"/>
        <w:rPr>
          <w:color w:val="000000"/>
          <w:sz w:val="16"/>
          <w:szCs w:val="16"/>
          <w:shd w:fill="auto" w:val="clear"/>
        </w:rPr>
      </w:pPr>
      <w:r>
        <w:rPr>
          <w:color w:val="000000"/>
          <w:sz w:val="16"/>
          <w:szCs w:val="16"/>
          <w:shd w:fill="auto" w:val="clear"/>
        </w:rPr>
      </w:r>
    </w:p>
    <w:p>
      <w:pPr>
        <w:pStyle w:val="Normal"/>
        <w:spacing w:lineRule="auto" w:line="360"/>
        <w:rPr>
          <w:b/>
          <w:color w:val="000000"/>
          <w:sz w:val="16"/>
          <w:szCs w:val="16"/>
          <w:shd w:fill="auto" w:val="clear"/>
        </w:rPr>
      </w:pPr>
      <w:r>
        <w:rPr>
          <w:b/>
          <w:color w:val="000000"/>
          <w:sz w:val="16"/>
          <w:szCs w:val="16"/>
          <w:shd w:fill="auto" w:val="clear"/>
        </w:rPr>
      </w:r>
    </w:p>
    <w:p>
      <w:pPr>
        <w:pStyle w:val="Heading1"/>
        <w:pageBreakBefore/>
        <w:spacing w:lineRule="auto" w:line="360"/>
        <w:rPr>
          <w:color w:val="000000"/>
          <w:sz w:val="16"/>
          <w:szCs w:val="16"/>
          <w:shd w:fill="auto" w:val="clear"/>
        </w:rPr>
      </w:pPr>
      <w:r>
        <w:rPr>
          <w:color w:val="000000"/>
          <w:sz w:val="16"/>
          <w:szCs w:val="16"/>
          <w:shd w:fill="auto" w:val="clear"/>
        </w:rPr>
        <w:t>Purchase Orders</w:t>
      </w:r>
    </w:p>
    <w:p>
      <w:pPr>
        <w:pStyle w:val="Normal"/>
        <w:spacing w:lineRule="auto" w:line="360"/>
        <w:rPr>
          <w:rFonts w:cs="Arial"/>
          <w:i/>
          <w:color w:val="000000"/>
          <w:sz w:val="16"/>
          <w:szCs w:val="16"/>
          <w:shd w:fill="auto" w:val="clear"/>
        </w:rPr>
      </w:pPr>
      <w:r>
        <w:rPr>
          <w:color w:val="000000"/>
          <w:sz w:val="16"/>
          <w:szCs w:val="16"/>
          <w:shd w:fill="auto" w:val="clear"/>
        </w:rPr>
        <w:br/>
      </w:r>
      <w:r>
        <w:rPr>
          <w:rFonts w:cs="Arial"/>
          <w:i/>
          <w:color w:val="000000"/>
          <w:sz w:val="16"/>
          <w:szCs w:val="16"/>
          <w:shd w:fill="auto" w:val="clear"/>
        </w:rPr>
        <w:t>This is located when you click “Purchase Orders” from the home screen.</w:t>
      </w:r>
    </w:p>
    <w:p>
      <w:pPr>
        <w:pStyle w:val="Normal"/>
        <w:spacing w:lineRule="auto" w:line="360"/>
        <w:rPr>
          <w:rFonts w:cs="Arial"/>
          <w:b/>
          <w:color w:val="000000"/>
          <w:sz w:val="16"/>
          <w:szCs w:val="16"/>
          <w:shd w:fill="auto" w:val="clear"/>
        </w:rPr>
      </w:pPr>
      <w:r>
        <w:rPr>
          <w:color w:val="000000"/>
          <w:sz w:val="16"/>
          <w:szCs w:val="16"/>
          <w:shd w:fill="auto" w:val="clear"/>
        </w:rPr>
        <w:t xml:space="preserve">Any invoice changes required to Cin7’s standard template?  </w:t>
      </w:r>
      <w:r>
        <w:rPr>
          <w:rFonts w:cs="Arial"/>
          <w:b/>
          <w:color w:val="000000"/>
          <w:sz w:val="16"/>
          <w:szCs w:val="16"/>
          <w:shd w:fill="auto" w:val="clear"/>
        </w:rPr>
        <w:t>Additional charge, quoted at the time of request.</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Normal"/>
        <w:spacing w:lineRule="auto" w:line="360"/>
        <w:rPr>
          <w:rFonts w:cs="Arial"/>
          <w:i/>
          <w:color w:val="000000"/>
          <w:sz w:val="16"/>
          <w:szCs w:val="16"/>
          <w:shd w:fill="auto" w:val="clear"/>
        </w:rPr>
      </w:pPr>
      <w:r>
        <w:rPr>
          <w:rFonts w:cs="Arial"/>
          <w:i/>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t>Any contact log changes required?  This is located under the “Review” section of a purchase order and can be a series of emails which are sent to your supplier.</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hyperlink r:id="rId4">
              <w:r>
                <w:rPr>
                  <w:rStyle w:val="InternetLink"/>
                  <w:rFonts w:cs="Arial"/>
                  <w:color w:val="000000"/>
                  <w:sz w:val="16"/>
                  <w:szCs w:val="16"/>
                  <w:shd w:fill="auto" w:val="clear"/>
                </w:rPr>
                <w:t>Click here</w:t>
              </w:r>
            </w:hyperlink>
            <w:r>
              <w:rPr>
                <w:rFonts w:cs="Arial"/>
                <w:color w:val="000000"/>
                <w:sz w:val="16"/>
                <w:szCs w:val="16"/>
                <w:shd w:fill="auto" w:val="clear"/>
              </w:rPr>
              <w:t xml:space="preserve"> on how to add / update contact log templates</w:t>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Normal"/>
        <w:spacing w:lineRule="auto" w:line="360"/>
        <w:rPr>
          <w:rFonts w:cs="Arial"/>
          <w:color w:val="000000"/>
          <w:sz w:val="16"/>
          <w:szCs w:val="16"/>
          <w:shd w:fill="auto" w:val="clear"/>
        </w:rPr>
      </w:pPr>
      <w:r>
        <w:rPr>
          <w:rFonts w:cs="Arial"/>
          <w:color w:val="000000"/>
          <w:sz w:val="16"/>
          <w:szCs w:val="16"/>
          <w:shd w:fill="auto" w:val="clear"/>
        </w:rPr>
      </w:r>
    </w:p>
    <w:p>
      <w:pPr>
        <w:pStyle w:val="Normal"/>
        <w:spacing w:lineRule="auto" w:line="360"/>
        <w:rPr>
          <w:rFonts w:cs="Arial"/>
          <w:b/>
          <w:color w:val="000000"/>
          <w:sz w:val="16"/>
          <w:szCs w:val="16"/>
          <w:shd w:fill="auto" w:val="clear"/>
        </w:rPr>
      </w:pPr>
      <w:r>
        <w:rPr>
          <w:rFonts w:cs="Arial"/>
          <w:color w:val="000000"/>
          <w:sz w:val="16"/>
          <w:szCs w:val="16"/>
          <w:shd w:fill="auto" w:val="clear"/>
        </w:rPr>
        <w:t xml:space="preserve">Do you need to search for Purchase Orders based on a particular field? </w:t>
      </w:r>
      <w:r>
        <w:rPr>
          <w:rFonts w:cs="Arial"/>
          <w:b/>
          <w:color w:val="000000"/>
          <w:sz w:val="16"/>
          <w:szCs w:val="16"/>
          <w:shd w:fill="auto" w:val="clear"/>
        </w:rPr>
        <w:t>Additional charge, quoted at the time of request.</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ListParagraph"/>
        <w:spacing w:lineRule="auto" w:line="360"/>
        <w:rPr>
          <w:color w:val="000000"/>
          <w:sz w:val="16"/>
          <w:szCs w:val="16"/>
          <w:shd w:fill="auto" w:val="clear"/>
        </w:rPr>
      </w:pPr>
      <w:r>
        <w:rPr>
          <w:color w:val="000000"/>
          <w:sz w:val="16"/>
          <w:szCs w:val="16"/>
          <w:shd w:fill="auto" w:val="clear"/>
        </w:rPr>
      </w:r>
    </w:p>
    <w:p>
      <w:pPr>
        <w:pStyle w:val="Normal"/>
        <w:spacing w:lineRule="auto" w:line="360"/>
        <w:rPr>
          <w:rFonts w:cs=""/>
          <w:b/>
          <w:bCs/>
          <w:color w:val="000000"/>
          <w:sz w:val="16"/>
          <w:szCs w:val="16"/>
          <w:shd w:fill="auto" w:val="clear"/>
        </w:rPr>
      </w:pPr>
      <w:r>
        <w:rPr>
          <w:rFonts w:cs=""/>
          <w:b/>
          <w:bCs/>
          <w:color w:val="000000"/>
          <w:sz w:val="16"/>
          <w:szCs w:val="16"/>
          <w:shd w:fill="auto" w:val="clear"/>
        </w:rPr>
      </w:r>
    </w:p>
    <w:p>
      <w:pPr>
        <w:pStyle w:val="Heading1"/>
        <w:pageBreakBefore/>
        <w:spacing w:lineRule="auto" w:line="360"/>
        <w:rPr>
          <w:color w:val="000000"/>
          <w:sz w:val="16"/>
          <w:szCs w:val="16"/>
          <w:shd w:fill="auto" w:val="clear"/>
        </w:rPr>
      </w:pPr>
      <w:r>
        <w:rPr>
          <w:color w:val="000000"/>
          <w:sz w:val="16"/>
          <w:szCs w:val="16"/>
          <w:shd w:fill="auto" w:val="clear"/>
        </w:rPr>
        <w:t>New Sale Orders</w:t>
      </w:r>
    </w:p>
    <w:p>
      <w:pPr>
        <w:pStyle w:val="Normal"/>
        <w:spacing w:lineRule="auto" w:line="360"/>
        <w:rPr>
          <w:rFonts w:cs="Arial"/>
          <w:i/>
          <w:color w:val="000000"/>
          <w:sz w:val="16"/>
          <w:szCs w:val="16"/>
          <w:shd w:fill="auto" w:val="clear"/>
        </w:rPr>
      </w:pPr>
      <w:r>
        <w:rPr>
          <w:rFonts w:cs="Arial"/>
          <w:i/>
          <w:color w:val="000000"/>
          <w:sz w:val="16"/>
          <w:szCs w:val="16"/>
          <w:shd w:fill="auto" w:val="clear"/>
        </w:rPr>
        <w:br/>
        <w:t>This is located when you click “Sales Orders” from the home screen and then the orange “New Sales Order” button or you can click “New Sales Order” directly from the home screen.</w:t>
      </w:r>
    </w:p>
    <w:p>
      <w:pPr>
        <w:pStyle w:val="Normal"/>
        <w:spacing w:lineRule="auto" w:line="360"/>
        <w:rPr>
          <w:rFonts w:cs="Arial"/>
          <w:b/>
          <w:color w:val="000000"/>
          <w:sz w:val="16"/>
          <w:szCs w:val="16"/>
          <w:shd w:fill="auto" w:val="clear"/>
        </w:rPr>
      </w:pPr>
      <w:r>
        <w:rPr>
          <w:color w:val="000000"/>
          <w:sz w:val="16"/>
          <w:szCs w:val="16"/>
          <w:shd w:fill="auto" w:val="clear"/>
        </w:rPr>
        <w:t xml:space="preserve">Any new fields required?   In particular for the display on sale invoices.  </w:t>
      </w:r>
      <w:r>
        <w:rPr>
          <w:rFonts w:cs="Arial"/>
          <w:b/>
          <w:color w:val="000000"/>
          <w:sz w:val="16"/>
          <w:szCs w:val="16"/>
          <w:shd w:fill="auto" w:val="clear"/>
        </w:rPr>
        <w:t>Additional charge, quoted at the time of request.</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Heading2"/>
        <w:spacing w:lineRule="auto" w:line="360"/>
        <w:rPr>
          <w:color w:val="000000"/>
          <w:sz w:val="16"/>
          <w:szCs w:val="16"/>
          <w:shd w:fill="auto" w:val="clear"/>
        </w:rPr>
      </w:pPr>
      <w:r>
        <w:rPr>
          <w:color w:val="000000"/>
          <w:sz w:val="16"/>
          <w:szCs w:val="16"/>
          <w:shd w:fill="auto" w:val="clear"/>
        </w:rPr>
      </w:r>
    </w:p>
    <w:p>
      <w:pPr>
        <w:pStyle w:val="ListParagraph"/>
        <w:spacing w:lineRule="auto" w:line="360"/>
        <w:rPr>
          <w:color w:val="000000"/>
          <w:sz w:val="16"/>
          <w:szCs w:val="16"/>
          <w:shd w:fill="auto" w:val="clear"/>
        </w:rPr>
      </w:pPr>
      <w:r>
        <w:rPr>
          <w:color w:val="000000"/>
          <w:sz w:val="16"/>
          <w:szCs w:val="16"/>
          <w:shd w:fill="auto" w:val="clear"/>
        </w:rPr>
        <w:br/>
      </w:r>
    </w:p>
    <w:p>
      <w:pPr>
        <w:pStyle w:val="Normal"/>
        <w:spacing w:lineRule="auto" w:line="360"/>
        <w:rPr>
          <w:color w:val="000000"/>
          <w:sz w:val="16"/>
          <w:szCs w:val="16"/>
          <w:shd w:fill="auto" w:val="clear"/>
        </w:rPr>
      </w:pPr>
      <w:r>
        <w:rPr>
          <w:color w:val="000000"/>
          <w:sz w:val="16"/>
          <w:szCs w:val="16"/>
          <w:shd w:fill="auto" w:val="clear"/>
        </w:rPr>
      </w:r>
    </w:p>
    <w:p>
      <w:pPr>
        <w:pStyle w:val="Heading1"/>
        <w:pageBreakBefore/>
        <w:spacing w:lineRule="auto" w:line="360"/>
        <w:rPr>
          <w:color w:val="000000"/>
          <w:sz w:val="16"/>
          <w:szCs w:val="16"/>
          <w:shd w:fill="auto" w:val="clear"/>
        </w:rPr>
      </w:pPr>
      <w:r>
        <w:rPr>
          <w:color w:val="000000"/>
          <w:sz w:val="16"/>
          <w:szCs w:val="16"/>
          <w:shd w:fill="auto" w:val="clear"/>
        </w:rPr>
        <w:t>Sale Orders</w:t>
      </w:r>
    </w:p>
    <w:p>
      <w:pPr>
        <w:pStyle w:val="Normal"/>
        <w:spacing w:lineRule="auto" w:line="360"/>
        <w:rPr>
          <w:rFonts w:cs="Arial"/>
          <w:i/>
          <w:color w:val="000000"/>
          <w:sz w:val="16"/>
          <w:szCs w:val="16"/>
          <w:shd w:fill="auto" w:val="clear"/>
        </w:rPr>
      </w:pPr>
      <w:r>
        <w:rPr>
          <w:color w:val="000000"/>
          <w:sz w:val="16"/>
          <w:szCs w:val="16"/>
          <w:shd w:fill="auto" w:val="clear"/>
        </w:rPr>
        <w:br/>
      </w:r>
      <w:r>
        <w:rPr>
          <w:rFonts w:cs="Arial"/>
          <w:i/>
          <w:color w:val="000000"/>
          <w:sz w:val="16"/>
          <w:szCs w:val="16"/>
          <w:shd w:fill="auto" w:val="clear"/>
        </w:rPr>
        <w:t>This is located when you click “Sale Orders” from the home screen.</w:t>
      </w:r>
    </w:p>
    <w:p>
      <w:pPr>
        <w:pStyle w:val="Normal"/>
        <w:spacing w:lineRule="auto" w:line="360"/>
        <w:rPr>
          <w:rFonts w:cs="Arial"/>
          <w:b/>
          <w:color w:val="000000"/>
          <w:sz w:val="16"/>
          <w:szCs w:val="16"/>
          <w:shd w:fill="auto" w:val="clear"/>
        </w:rPr>
      </w:pPr>
      <w:r>
        <w:rPr>
          <w:color w:val="000000"/>
          <w:sz w:val="16"/>
          <w:szCs w:val="16"/>
          <w:shd w:fill="auto" w:val="clear"/>
        </w:rPr>
        <w:t xml:space="preserve">Any invoice changes required? </w:t>
      </w:r>
      <w:r>
        <w:rPr>
          <w:rFonts w:cs="Arial"/>
          <w:b/>
          <w:color w:val="000000"/>
          <w:sz w:val="16"/>
          <w:szCs w:val="16"/>
          <w:shd w:fill="auto" w:val="clear"/>
        </w:rPr>
        <w:t>Additional charge, quoted at the time of request.</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t>Any contact log changes required?  This is located under the “Review” section of a sale order and can be a series of emails which are sent to your customer.</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hyperlink r:id="rId5">
              <w:r>
                <w:rPr>
                  <w:rStyle w:val="InternetLink"/>
                  <w:rFonts w:cs="Arial"/>
                  <w:color w:val="000000"/>
                  <w:sz w:val="16"/>
                  <w:szCs w:val="16"/>
                  <w:shd w:fill="auto" w:val="clear"/>
                </w:rPr>
                <w:t>Click here</w:t>
              </w:r>
            </w:hyperlink>
            <w:r>
              <w:rPr>
                <w:rFonts w:cs="Arial"/>
                <w:color w:val="000000"/>
                <w:sz w:val="16"/>
                <w:szCs w:val="16"/>
                <w:shd w:fill="auto" w:val="clear"/>
              </w:rPr>
              <w:t xml:space="preserve"> on how to add / update contact log templates</w:t>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Normal"/>
        <w:spacing w:lineRule="auto" w:line="360"/>
        <w:rPr>
          <w:rFonts w:cs="Arial"/>
          <w:color w:val="000000"/>
          <w:sz w:val="16"/>
          <w:szCs w:val="16"/>
          <w:shd w:fill="auto" w:val="clear"/>
        </w:rPr>
      </w:pPr>
      <w:r>
        <w:rPr>
          <w:rFonts w:cs="Arial"/>
          <w:color w:val="000000"/>
          <w:sz w:val="16"/>
          <w:szCs w:val="16"/>
          <w:shd w:fill="auto" w:val="clear"/>
        </w:rPr>
      </w:r>
    </w:p>
    <w:p>
      <w:pPr>
        <w:pStyle w:val="Normal"/>
        <w:spacing w:lineRule="auto" w:line="360"/>
        <w:rPr>
          <w:rFonts w:cs="Arial"/>
          <w:b/>
          <w:color w:val="000000"/>
          <w:sz w:val="16"/>
          <w:szCs w:val="16"/>
          <w:shd w:fill="auto" w:val="clear"/>
        </w:rPr>
      </w:pPr>
      <w:r>
        <w:rPr>
          <w:rFonts w:cs="Arial"/>
          <w:color w:val="000000"/>
          <w:sz w:val="16"/>
          <w:szCs w:val="16"/>
          <w:shd w:fill="auto" w:val="clear"/>
        </w:rPr>
        <w:t xml:space="preserve">Do you need to search for Sale Orders based on a particular field? </w:t>
      </w:r>
      <w:r>
        <w:rPr>
          <w:rFonts w:cs="Arial"/>
          <w:b/>
          <w:color w:val="000000"/>
          <w:sz w:val="16"/>
          <w:szCs w:val="16"/>
          <w:shd w:fill="auto" w:val="clear"/>
        </w:rPr>
        <w:t>Additional charge, quoted at the time of request.</w:t>
      </w:r>
    </w:p>
    <w:tbl>
      <w:tblPr>
        <w:jc w:val="left"/>
        <w:tblInd w:w="0" w:type="dxa"/>
        <w:tblBorders>
          <w:top w:val="single" w:sz="4" w:space="0" w:color="595959"/>
          <w:left w:val="single" w:sz="4" w:space="0" w:color="595959"/>
          <w:bottom w:val="single" w:sz="4" w:space="0" w:color="595959"/>
          <w:insideH w:val="single" w:sz="4" w:space="0" w:color="595959"/>
          <w:right w:val="single" w:sz="4" w:space="0" w:color="595959"/>
          <w:insideV w:val="single" w:sz="4" w:space="0" w:color="595959"/>
        </w:tblBorders>
        <w:tblCellMar>
          <w:top w:w="0" w:type="dxa"/>
          <w:left w:w="108" w:type="dxa"/>
          <w:bottom w:w="0" w:type="dxa"/>
          <w:right w:w="108" w:type="dxa"/>
        </w:tblCellMar>
      </w:tblPr>
      <w:tblGrid>
        <w:gridCol w:w="9242"/>
      </w:tblGrid>
      <w:tr>
        <w:trPr>
          <w:trHeight w:val="483" w:hRule="atLeast"/>
          <w:cantSplit w:val="false"/>
        </w:trPr>
        <w:tc>
          <w:tcPr>
            <w:tcW w:w="9242" w:type="dxa"/>
            <w:tcBorders>
              <w:top w:val="single" w:sz="4" w:space="0" w:color="595959"/>
              <w:left w:val="single" w:sz="4" w:space="0" w:color="595959"/>
              <w:bottom w:val="single" w:sz="4" w:space="0" w:color="595959"/>
              <w:insideH w:val="single" w:sz="4" w:space="0" w:color="595959"/>
              <w:right w:val="single" w:sz="4" w:space="0" w:color="595959"/>
              <w:insideV w:val="single" w:sz="4" w:space="0" w:color="595959"/>
            </w:tcBorders>
            <w:shd w:fill="auto" w:val="clear"/>
            <w:tcMar>
              <w:left w:w="108" w:type="dxa"/>
            </w:tcMar>
          </w:tcPr>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p>
            <w:pPr>
              <w:pStyle w:val="Normal"/>
              <w:spacing w:lineRule="auto" w:line="360" w:before="0" w:after="0"/>
              <w:rPr>
                <w:rFonts w:cs="Arial"/>
                <w:color w:val="000000"/>
                <w:sz w:val="16"/>
                <w:szCs w:val="16"/>
                <w:shd w:fill="auto" w:val="clear"/>
              </w:rPr>
            </w:pPr>
            <w:r>
              <w:rPr>
                <w:rFonts w:cs="Arial"/>
                <w:color w:val="000000"/>
                <w:sz w:val="16"/>
                <w:szCs w:val="16"/>
                <w:shd w:fill="auto" w:val="clear"/>
              </w:rPr>
            </w:r>
          </w:p>
        </w:tc>
      </w:tr>
    </w:tbl>
    <w:p>
      <w:pPr>
        <w:pStyle w:val="Normal"/>
        <w:spacing w:lineRule="auto" w:line="360"/>
        <w:rPr>
          <w:color w:val="000000"/>
          <w:sz w:val="16"/>
          <w:szCs w:val="16"/>
          <w:shd w:fill="auto" w:val="clear"/>
        </w:rPr>
      </w:pPr>
      <w:r>
        <w:rPr>
          <w:color w:val="000000"/>
          <w:sz w:val="16"/>
          <w:szCs w:val="16"/>
          <w:shd w:fill="auto" w:val="clear"/>
        </w:rPr>
      </w:r>
    </w:p>
    <w:sectPr>
      <w:type w:val="nextPage"/>
      <w:pgSz w:w="11906" w:h="16838"/>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5"/>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NZ"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020890"/>
    <w:pPr>
      <w:widowControl/>
      <w:suppressAutoHyphens w:val="true"/>
      <w:bidi w:val="0"/>
      <w:spacing w:lineRule="auto" w:line="276" w:before="0" w:after="200"/>
      <w:jc w:val="left"/>
    </w:pPr>
    <w:rPr>
      <w:rFonts w:ascii="Arial" w:hAnsi="Arial" w:eastAsia="Droid Sans Fallback" w:cs="Calibri"/>
      <w:color w:val="auto"/>
      <w:sz w:val="20"/>
      <w:szCs w:val="22"/>
      <w:lang w:val="en-NZ" w:eastAsia="en-US" w:bidi="ar-SA"/>
    </w:rPr>
  </w:style>
  <w:style w:type="paragraph" w:styleId="Heading1">
    <w:name w:val="Heading 1"/>
    <w:uiPriority w:val="9"/>
    <w:qFormat/>
    <w:link w:val="Heading1Char"/>
    <w:rsid w:val="00d55b20"/>
    <w:basedOn w:val="Normal"/>
    <w:next w:val="Normal"/>
    <w:pPr>
      <w:keepNext/>
      <w:keepLines/>
      <w:spacing w:before="480" w:after="0"/>
      <w:outlineLvl w:val="0"/>
    </w:pPr>
    <w:rPr>
      <w:rFonts w:cs=""/>
      <w:b/>
      <w:bCs/>
      <w:color w:val="365F91"/>
      <w:sz w:val="32"/>
      <w:szCs w:val="28"/>
    </w:rPr>
  </w:style>
  <w:style w:type="paragraph" w:styleId="Heading2">
    <w:name w:val="Heading 2"/>
    <w:uiPriority w:val="9"/>
    <w:qFormat/>
    <w:unhideWhenUsed/>
    <w:link w:val="Heading2Char"/>
    <w:rsid w:val="00d55b20"/>
    <w:basedOn w:val="Normal"/>
    <w:next w:val="Normal"/>
    <w:pPr>
      <w:keepNext/>
      <w:keepLines/>
      <w:spacing w:before="200" w:after="0"/>
      <w:outlineLvl w:val="1"/>
    </w:pPr>
    <w:rPr>
      <w:rFonts w:cs=""/>
      <w:b/>
      <w:bCs/>
      <w:color w:val="4F81BD"/>
      <w:sz w:val="26"/>
      <w:szCs w:val="26"/>
    </w:rPr>
  </w:style>
  <w:style w:type="character" w:styleId="DefaultParagraphFont" w:default="1">
    <w:name w:val="Default Paragraph Font"/>
    <w:uiPriority w:val="1"/>
    <w:semiHidden/>
    <w:unhideWhenUsed/>
    <w:rPr/>
  </w:style>
  <w:style w:type="character" w:styleId="InternetLink">
    <w:name w:val="Internet Link"/>
    <w:uiPriority w:val="99"/>
    <w:unhideWhenUsed/>
    <w:rsid w:val="00a917e0"/>
    <w:basedOn w:val="DefaultParagraphFont"/>
    <w:rPr>
      <w:color w:val="0000FF"/>
      <w:u w:val="single"/>
      <w:lang w:val="zxx" w:eastAsia="zxx" w:bidi="zxx"/>
    </w:rPr>
  </w:style>
  <w:style w:type="character" w:styleId="Heading1Char" w:customStyle="1">
    <w:name w:val="Heading 1 Char"/>
    <w:uiPriority w:val="9"/>
    <w:link w:val="Heading1"/>
    <w:rsid w:val="00d55b20"/>
    <w:basedOn w:val="DefaultParagraphFont"/>
    <w:rPr>
      <w:rFonts w:ascii="Arial" w:hAnsi="Arial" w:cs=""/>
      <w:b/>
      <w:bCs/>
      <w:color w:val="365F91"/>
      <w:sz w:val="32"/>
      <w:szCs w:val="28"/>
    </w:rPr>
  </w:style>
  <w:style w:type="character" w:styleId="Heading2Char" w:customStyle="1">
    <w:name w:val="Heading 2 Char"/>
    <w:uiPriority w:val="9"/>
    <w:link w:val="Heading2"/>
    <w:rsid w:val="00d55b20"/>
    <w:basedOn w:val="DefaultParagraphFont"/>
    <w:rPr>
      <w:rFonts w:ascii="Arial" w:hAnsi="Arial" w:cs=""/>
      <w:b/>
      <w:bCs/>
      <w:color w:val="4F81BD"/>
      <w:sz w:val="26"/>
      <w:szCs w:val="26"/>
    </w:rPr>
  </w:style>
  <w:style w:type="character" w:styleId="BalloonTextChar" w:customStyle="1">
    <w:name w:val="Balloon Text Char"/>
    <w:uiPriority w:val="99"/>
    <w:semiHidden/>
    <w:link w:val="BalloonText"/>
    <w:rsid w:val="00c14292"/>
    <w:basedOn w:val="DefaultParagraphFont"/>
    <w:rPr>
      <w:rFonts w:ascii="Tahoma" w:hAnsi="Tahoma" w:cs="Tahoma"/>
      <w:sz w:val="16"/>
      <w:szCs w:val="16"/>
    </w:rPr>
  </w:style>
  <w:style w:type="character" w:styleId="FollowedHyperlink">
    <w:name w:val="FollowedHyperlink"/>
    <w:uiPriority w:val="99"/>
    <w:semiHidden/>
    <w:unhideWhenUsed/>
    <w:rsid w:val="005b5410"/>
    <w:basedOn w:val="DefaultParagraphFont"/>
    <w:rPr>
      <w:color w:val="800080"/>
      <w:u w:val="single"/>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a917e0"/>
    <w:basedOn w:val="Normal"/>
    <w:pPr>
      <w:spacing w:before="0" w:after="200"/>
      <w:ind w:left="720" w:right="0" w:hanging="0"/>
      <w:contextualSpacing/>
    </w:pPr>
    <w:rPr/>
  </w:style>
  <w:style w:type="paragraph" w:styleId="BalloonText">
    <w:name w:val="Balloon Text"/>
    <w:uiPriority w:val="99"/>
    <w:semiHidden/>
    <w:unhideWhenUsed/>
    <w:link w:val="BalloonTextChar"/>
    <w:rsid w:val="00c14292"/>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9b0928"/>
    <w:pPr>
      <w:spacing w:lineRule="auto" w:after="0"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elp.cin7.com/prod.asp?idWebPage=70305&amp;CATID=83&amp;ID=752&amp;SID=14065195" TargetMode="External"/><Relationship Id="rId3" Type="http://schemas.openxmlformats.org/officeDocument/2006/relationships/hyperlink" Target="http://help.cin7.com/prod.asp?idWebPage=70305&amp;CATID=83&amp;ID=752&amp;SID=14065195" TargetMode="External"/><Relationship Id="rId4" Type="http://schemas.openxmlformats.org/officeDocument/2006/relationships/hyperlink" Target="http://help.cin7.com/prod.asp?idWebPage=70305&amp;CATID=91&amp;ID=632&amp;SID=544930458" TargetMode="External"/><Relationship Id="rId5" Type="http://schemas.openxmlformats.org/officeDocument/2006/relationships/hyperlink" Target="http://help.cin7.com/prod.asp?idWebPage=70305&amp;CATID=91&amp;ID=632&amp;SID=544930458"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B4D2-2D13-404B-A84F-ADF4210D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2014-12-15T01:39:00Z</dcterms:created>
  <dc:creator>admin</dc:creator>
  <dc:language>en-IN</dc:language>
  <cp:lastModifiedBy>admin</cp:lastModifiedBy>
  <dcterms:modified xsi:type="dcterms:W3CDTF">2014-12-15T01:39:00Z</dcterms:modified>
  <cp:revision>3</cp:revision>
</cp:coreProperties>
</file>