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54F" w:rsidRPr="008F354F" w:rsidRDefault="008F354F" w:rsidP="008F354F">
      <w:pPr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</w:pPr>
      <w:bookmarkStart w:id="0" w:name="cont"/>
      <w:r w:rsidRPr="008F354F">
        <w:rPr>
          <w:rFonts w:ascii="Verdana" w:eastAsia="Times New Roman" w:hAnsi="Verdana" w:cs="Times New Roman"/>
          <w:b/>
          <w:bCs/>
          <w:color w:val="000000"/>
          <w:kern w:val="36"/>
          <w:sz w:val="30"/>
          <w:szCs w:val="30"/>
        </w:rPr>
        <w:t xml:space="preserve">Sample official donation receipts </w:t>
      </w:r>
      <w:bookmarkEnd w:id="0"/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1" w:name="sample1"/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t>Sample # 1 - Cash gift (no advantage)</w:t>
      </w:r>
      <w:bookmarkEnd w:id="1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 ______________________________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4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2" w:name="sample2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#2 - Cash gift with advantage</w:t>
      </w:r>
      <w:bookmarkEnd w:id="2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Total amount of cash received by charity = __________________________________________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A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Value of advantage = ____________________________________________________________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B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= 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(line A minus line B)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5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3" w:name="sample3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#3 - Non-cash gift (no advantage)</w:t>
      </w:r>
      <w:bookmarkEnd w:id="3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_________________________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(fair market value of property)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Description of property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received by charity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Appraised by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 of appraiser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6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p w:rsidR="008F354F" w:rsidRPr="008F354F" w:rsidRDefault="008F354F" w:rsidP="008F354F">
      <w:pPr>
        <w:shd w:val="clear" w:color="auto" w:fill="FFFFFF"/>
        <w:spacing w:after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Default="008F354F">
      <w:pP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bookmarkStart w:id="4" w:name="sample4"/>
      <w:r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br w:type="page"/>
      </w:r>
    </w:p>
    <w:p w:rsidR="008F354F" w:rsidRPr="008F354F" w:rsidRDefault="008F354F" w:rsidP="008F354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5"/>
          <w:szCs w:val="25"/>
        </w:rPr>
        <w:lastRenderedPageBreak/>
        <w:t>Sample # 4 - Non-cash gift with advantage</w:t>
      </w:r>
      <w:bookmarkEnd w:id="4"/>
    </w:p>
    <w:p w:rsidR="008F354F" w:rsidRPr="008F354F" w:rsidRDefault="008F354F" w:rsidP="008F354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Official Donation Receipt 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For</w:t>
      </w:r>
      <w:proofErr w:type="gramEnd"/>
      <w:r w:rsidRPr="008F35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 Income Tax Purposes 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Receipt # </w:t>
      </w:r>
      <w:r w:rsidR="006420FE">
        <w:rPr>
          <w:rFonts w:ascii="Verdana" w:eastAsia="Times New Roman" w:hAnsi="Verdana" w:cs="Times New Roman"/>
          <w:b/>
          <w:bCs/>
          <w:color w:val="000000"/>
          <w:sz w:val="19"/>
        </w:rPr>
        <w:t>____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name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Canadian charity address</w:t>
      </w: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Charity BN/Registration #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donation received: 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Donated by: ____________________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  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(First name, initial, last name)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Address: _______________________  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Total amount received by charity = __________________________________________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A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(fair market value of property)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Value of advantage = ____________________________________________________________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B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(cash/fair market value of property or services)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Eligible amount of gift for tax purposes: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= ________________________________________</w:t>
      </w:r>
      <w:proofErr w:type="gramStart"/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(line A minus line B)</w:t>
      </w:r>
    </w:p>
    <w:p w:rsidR="008F354F" w:rsidRPr="008F354F" w:rsidRDefault="008F354F" w:rsidP="008F354F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Description of property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br/>
        <w:t>received by charity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Appraised by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Address of appraiser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Date receipt issued</w:t>
      </w:r>
      <w:proofErr w:type="gramStart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:_</w:t>
      </w:r>
      <w:proofErr w:type="gramEnd"/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Location issued: ________________________________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>Authorized signature: ____________________________  </w:t>
      </w:r>
    </w:p>
    <w:p w:rsidR="008F354F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For information on all registered charities in Canada under the </w:t>
      </w:r>
      <w:r w:rsidRPr="008F354F">
        <w:rPr>
          <w:rFonts w:ascii="Verdana" w:eastAsia="Times New Roman" w:hAnsi="Verdana" w:cs="Times New Roman"/>
          <w:b/>
          <w:bCs/>
          <w:i/>
          <w:iCs/>
          <w:color w:val="000000"/>
          <w:sz w:val="19"/>
        </w:rPr>
        <w:t>Income Tax Act</w:t>
      </w: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please visit:</w:t>
      </w:r>
    </w:p>
    <w:p w:rsidR="003D34A9" w:rsidRPr="008F354F" w:rsidRDefault="008F354F" w:rsidP="008F35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8F354F">
        <w:rPr>
          <w:rFonts w:ascii="Verdana" w:eastAsia="Times New Roman" w:hAnsi="Verdana" w:cs="Times New Roman"/>
          <w:b/>
          <w:bCs/>
          <w:color w:val="000000"/>
          <w:sz w:val="19"/>
        </w:rPr>
        <w:t>Canada Revenue Agency</w:t>
      </w:r>
      <w:r w:rsidRPr="008F354F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  <w:hyperlink r:id="rId7" w:history="1">
        <w:r w:rsidRPr="008F354F">
          <w:rPr>
            <w:rFonts w:ascii="Verdana" w:eastAsia="Times New Roman" w:hAnsi="Verdana" w:cs="Times New Roman"/>
            <w:color w:val="003399"/>
            <w:sz w:val="19"/>
            <w:szCs w:val="19"/>
            <w:u w:val="single"/>
          </w:rPr>
          <w:t>www.cra.gc.ca/charities</w:t>
        </w:r>
      </w:hyperlink>
    </w:p>
    <w:sectPr w:rsidR="003D34A9" w:rsidRPr="008F354F" w:rsidSect="003D34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54F"/>
    <w:rsid w:val="000C0EFB"/>
    <w:rsid w:val="00195250"/>
    <w:rsid w:val="003D34A9"/>
    <w:rsid w:val="005A05B8"/>
    <w:rsid w:val="006420FE"/>
    <w:rsid w:val="006C7094"/>
    <w:rsid w:val="008F354F"/>
    <w:rsid w:val="00DD7D81"/>
    <w:rsid w:val="00E6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A9"/>
  </w:style>
  <w:style w:type="paragraph" w:styleId="Heading2">
    <w:name w:val="heading 2"/>
    <w:basedOn w:val="Normal"/>
    <w:link w:val="Heading2Char"/>
    <w:uiPriority w:val="9"/>
    <w:qFormat/>
    <w:rsid w:val="008F354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354F"/>
    <w:rPr>
      <w:rFonts w:ascii="Verdana" w:eastAsia="Times New Roman" w:hAnsi="Verdana" w:cs="Times New Roman"/>
      <w:b/>
      <w:bCs/>
      <w:color w:val="000000"/>
      <w:sz w:val="36"/>
      <w:szCs w:val="36"/>
    </w:rPr>
  </w:style>
  <w:style w:type="character" w:styleId="Strong">
    <w:name w:val="Strong"/>
    <w:basedOn w:val="DefaultParagraphFont"/>
    <w:uiPriority w:val="22"/>
    <w:qFormat/>
    <w:rsid w:val="008F354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354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lignright">
    <w:name w:val="alignright"/>
    <w:basedOn w:val="Normal"/>
    <w:rsid w:val="008F354F"/>
    <w:pPr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sz w:val="24"/>
      <w:szCs w:val="24"/>
    </w:rPr>
  </w:style>
  <w:style w:type="paragraph" w:customStyle="1" w:styleId="aligncenter">
    <w:name w:val="aligncenter"/>
    <w:basedOn w:val="Normal"/>
    <w:rsid w:val="008F354F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3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271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1518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959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65125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262103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12904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2311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10345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3538">
                  <w:marLeft w:val="0"/>
                  <w:marRight w:val="0"/>
                  <w:marTop w:val="0"/>
                  <w:marBottom w:val="1"/>
                  <w:divBdr>
                    <w:top w:val="single" w:sz="6" w:space="6" w:color="000000"/>
                    <w:left w:val="single" w:sz="6" w:space="6" w:color="000000"/>
                    <w:bottom w:val="single" w:sz="6" w:space="3" w:color="000000"/>
                    <w:right w:val="single" w:sz="6" w:space="6" w:color="000000"/>
                  </w:divBdr>
                  <w:divsChild>
                    <w:div w:id="263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48">
                      <w:marLeft w:val="0"/>
                      <w:marRight w:val="0"/>
                      <w:marTop w:val="0"/>
                      <w:marBottom w:val="1"/>
                      <w:divBdr>
                        <w:top w:val="single" w:sz="24" w:space="6" w:color="000000"/>
                        <w:left w:val="single" w:sz="24" w:space="6" w:color="000000"/>
                        <w:bottom w:val="single" w:sz="24" w:space="3" w:color="000000"/>
                        <w:right w:val="single" w:sz="24" w:space="6" w:color="000000"/>
                      </w:divBdr>
                    </w:div>
                    <w:div w:id="5464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ra-arc.gc.ca/charitie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a-arc.gc.ca/charities/index.html" TargetMode="External"/><Relationship Id="rId5" Type="http://schemas.openxmlformats.org/officeDocument/2006/relationships/hyperlink" Target="http://www.cra-arc.gc.ca/charities/index.html" TargetMode="External"/><Relationship Id="rId4" Type="http://schemas.openxmlformats.org/officeDocument/2006/relationships/hyperlink" Target="http://www.cra-arc.gc.ca/charities/index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LConley</dc:creator>
  <cp:lastModifiedBy>LConley</cp:lastModifiedBy>
  <cp:revision>2</cp:revision>
  <dcterms:created xsi:type="dcterms:W3CDTF">2010-12-10T21:41:00Z</dcterms:created>
  <dcterms:modified xsi:type="dcterms:W3CDTF">2011-07-04T17:11:00Z</dcterms:modified>
</cp:coreProperties>
</file>