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spacing w:lineRule="auto" w:line="360" w:before="480" w:after="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Business Case Template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A</w:t>
      </w:r>
      <w:r>
        <w:rPr>
          <w:rStyle w:val="Appleconvertedspace"/>
          <w:rFonts w:cs="Arial" w:ascii="Arial" w:hAnsi="Arial"/>
          <w:color w:val="000000"/>
          <w:sz w:val="16"/>
          <w:szCs w:val="16"/>
          <w:shd w:fill="auto" w:val="clear"/>
        </w:rPr>
        <w:t> </w:t>
      </w:r>
      <w:r>
        <w:rPr>
          <w:rFonts w:ascii="Arial" w:hAnsi="Arial"/>
          <w:b/>
          <w:bCs/>
          <w:color w:val="000000"/>
          <w:sz w:val="16"/>
          <w:szCs w:val="16"/>
          <w:shd w:fill="auto" w:val="clear"/>
        </w:rPr>
        <w:t>business case</w:t>
      </w:r>
      <w:r>
        <w:rPr>
          <w:rStyle w:val="Appleconvertedspace"/>
          <w:rFonts w:cs="Arial" w:ascii="Arial" w:hAnsi="Arial"/>
          <w:color w:val="000000"/>
          <w:sz w:val="16"/>
          <w:szCs w:val="16"/>
          <w:shd w:fill="auto" w:val="clear"/>
        </w:rPr>
        <w:t> </w:t>
      </w:r>
      <w:r>
        <w:rPr>
          <w:rFonts w:ascii="Arial" w:hAnsi="Arial"/>
          <w:color w:val="000000"/>
          <w:sz w:val="16"/>
          <w:szCs w:val="16"/>
          <w:shd w:fill="auto" w:val="clear"/>
        </w:rPr>
        <w:t>captures the reasoning for initiating a</w:t>
      </w:r>
      <w:r>
        <w:rPr>
          <w:rStyle w:val="Appleconvertedspace"/>
          <w:rFonts w:cs="Arial" w:ascii="Arial" w:hAnsi="Arial"/>
          <w:color w:val="000000"/>
          <w:sz w:val="16"/>
          <w:szCs w:val="16"/>
          <w:shd w:fill="auto" w:val="clear"/>
        </w:rPr>
        <w:t> </w:t>
      </w:r>
      <w:r>
        <w:rPr>
          <w:rFonts w:ascii="Arial" w:hAnsi="Arial"/>
          <w:color w:val="000000"/>
          <w:sz w:val="16"/>
          <w:szCs w:val="16"/>
          <w:shd w:fill="auto" w:val="clear"/>
        </w:rPr>
        <w:t>work</w:t>
      </w:r>
      <w:r>
        <w:rPr>
          <w:rStyle w:val="Appleconvertedspace"/>
          <w:rFonts w:cs="Arial" w:ascii="Arial" w:hAnsi="Arial"/>
          <w:color w:val="000000"/>
          <w:sz w:val="16"/>
          <w:szCs w:val="16"/>
          <w:shd w:fill="auto" w:val="clear"/>
        </w:rPr>
        <w:t> </w:t>
      </w:r>
      <w:r>
        <w:rPr>
          <w:rFonts w:ascii="Arial" w:hAnsi="Arial"/>
          <w:color w:val="000000"/>
          <w:sz w:val="16"/>
          <w:szCs w:val="16"/>
          <w:shd w:fill="auto" w:val="clear"/>
        </w:rPr>
        <w:t>or task.</w:t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  <w:t>The</w:t>
      </w:r>
      <w:r>
        <w:rPr>
          <w:rStyle w:val="Appleconvertedspace"/>
          <w:rFonts w:cs="Arial" w:ascii="Arial" w:hAnsi="Arial"/>
          <w:color w:val="000000"/>
          <w:sz w:val="16"/>
          <w:szCs w:val="16"/>
          <w:shd w:fill="auto" w:val="clear"/>
        </w:rPr>
        <w:t> </w:t>
      </w:r>
      <w:r>
        <w:rPr>
          <w:rFonts w:ascii="Arial" w:hAnsi="Arial"/>
          <w:color w:val="000000"/>
          <w:sz w:val="16"/>
          <w:szCs w:val="16"/>
          <w:shd w:fill="auto" w:val="clear"/>
        </w:rPr>
        <w:t>logic</w:t>
      </w:r>
      <w:r>
        <w:rPr>
          <w:rStyle w:val="Appleconvertedspace"/>
          <w:rFonts w:cs="Arial" w:ascii="Arial" w:hAnsi="Arial"/>
          <w:color w:val="000000"/>
          <w:sz w:val="16"/>
          <w:szCs w:val="16"/>
          <w:shd w:fill="auto" w:val="clear"/>
        </w:rPr>
        <w:t> </w:t>
      </w:r>
      <w:r>
        <w:rPr>
          <w:rFonts w:ascii="Arial" w:hAnsi="Arial"/>
          <w:color w:val="000000"/>
          <w:sz w:val="16"/>
          <w:szCs w:val="16"/>
          <w:shd w:fill="auto" w:val="clear"/>
        </w:rPr>
        <w:t>of the business case is that, whenever</w:t>
      </w:r>
      <w:r>
        <w:rPr>
          <w:rStyle w:val="Appleconvertedspace"/>
          <w:rFonts w:cs="Arial" w:ascii="Arial" w:hAnsi="Arial"/>
          <w:color w:val="000000"/>
          <w:sz w:val="16"/>
          <w:szCs w:val="16"/>
          <w:shd w:fill="auto" w:val="clear"/>
        </w:rPr>
        <w:t> </w:t>
      </w:r>
      <w:r>
        <w:rPr>
          <w:rFonts w:ascii="Arial" w:hAnsi="Arial"/>
          <w:color w:val="000000"/>
          <w:sz w:val="16"/>
          <w:szCs w:val="16"/>
          <w:shd w:fill="auto" w:val="clear"/>
        </w:rPr>
        <w:t>resources</w:t>
      </w:r>
      <w:r>
        <w:rPr>
          <w:rStyle w:val="Appleconvertedspace"/>
          <w:rFonts w:cs="Arial" w:ascii="Arial" w:hAnsi="Arial"/>
          <w:color w:val="000000"/>
          <w:sz w:val="16"/>
          <w:szCs w:val="16"/>
          <w:shd w:fill="auto" w:val="clear"/>
        </w:rPr>
        <w:t> 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such as money or effort are consumed, they should be in support of </w:t>
      </w:r>
      <w:r>
        <w:rPr>
          <w:rFonts w:ascii="Arial" w:hAnsi="Arial"/>
          <w:color w:val="000000"/>
          <w:sz w:val="16"/>
          <w:szCs w:val="16"/>
          <w:u w:val="single"/>
          <w:shd w:fill="auto" w:val="clear"/>
        </w:rPr>
        <w:t>a specific business need</w:t>
      </w:r>
      <w:r>
        <w:rPr>
          <w:rFonts w:ascii="Arial" w:hAnsi="Arial"/>
          <w:color w:val="000000"/>
          <w:sz w:val="16"/>
          <w:szCs w:val="16"/>
          <w:shd w:fill="auto" w:val="clear"/>
        </w:rPr>
        <w:t>. An example could be that a</w:t>
      </w:r>
      <w:r>
        <w:rPr>
          <w:rStyle w:val="Appleconvertedspace"/>
          <w:rFonts w:cs="Arial" w:ascii="Arial" w:hAnsi="Arial"/>
          <w:color w:val="000000"/>
          <w:sz w:val="16"/>
          <w:szCs w:val="16"/>
          <w:shd w:fill="auto" w:val="clear"/>
        </w:rPr>
        <w:t> </w:t>
      </w:r>
      <w:r>
        <w:rPr>
          <w:rFonts w:ascii="Arial" w:hAnsi="Arial"/>
          <w:color w:val="000000"/>
          <w:sz w:val="16"/>
          <w:szCs w:val="16"/>
          <w:shd w:fill="auto" w:val="clear"/>
        </w:rPr>
        <w:t>software upgrade</w:t>
      </w:r>
      <w:r>
        <w:rPr>
          <w:rStyle w:val="Appleconvertedspace"/>
          <w:rFonts w:cs="Arial" w:ascii="Arial" w:hAnsi="Arial"/>
          <w:color w:val="000000"/>
          <w:sz w:val="16"/>
          <w:szCs w:val="16"/>
          <w:shd w:fill="auto" w:val="clear"/>
        </w:rPr>
        <w:t> </w:t>
      </w:r>
      <w:r>
        <w:rPr>
          <w:rFonts w:ascii="Arial" w:hAnsi="Arial"/>
          <w:color w:val="000000"/>
          <w:sz w:val="16"/>
          <w:szCs w:val="16"/>
          <w:shd w:fill="auto" w:val="clear"/>
        </w:rPr>
        <w:t>might improve</w:t>
      </w:r>
      <w:r>
        <w:rPr>
          <w:rStyle w:val="Appleconvertedspace"/>
          <w:rFonts w:cs="Arial" w:ascii="Arial" w:hAnsi="Arial"/>
          <w:color w:val="000000"/>
          <w:sz w:val="16"/>
          <w:szCs w:val="16"/>
          <w:shd w:fill="auto" w:val="clear"/>
        </w:rPr>
        <w:t> </w:t>
      </w:r>
      <w:r>
        <w:rPr>
          <w:rFonts w:ascii="Arial" w:hAnsi="Arial"/>
          <w:color w:val="000000"/>
          <w:sz w:val="16"/>
          <w:szCs w:val="16"/>
          <w:shd w:fill="auto" w:val="clear"/>
        </w:rPr>
        <w:t>system performance, but the "business case" is that better performance would improve</w:t>
      </w:r>
      <w:r>
        <w:rPr>
          <w:rStyle w:val="Appleconvertedspace"/>
          <w:rFonts w:cs="Arial" w:ascii="Arial" w:hAnsi="Arial"/>
          <w:color w:val="000000"/>
          <w:sz w:val="16"/>
          <w:szCs w:val="16"/>
          <w:shd w:fill="auto" w:val="clear"/>
        </w:rPr>
        <w:t> 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customer satisfaction, require less task processing time, or reduce system maintenance costs. A compelling business case adequately captures </w:t>
      </w:r>
      <w:r>
        <w:rPr>
          <w:rFonts w:ascii="Arial" w:hAnsi="Arial"/>
          <w:color w:val="000000"/>
          <w:sz w:val="16"/>
          <w:szCs w:val="16"/>
          <w:u w:val="single"/>
          <w:shd w:fill="auto" w:val="clear"/>
        </w:rPr>
        <w:t>both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 the quantifiable and unquantifiable characteristics of a proposed project.</w:t>
      </w:r>
    </w:p>
    <w:p>
      <w:pPr>
        <w:pStyle w:val="Normal"/>
        <w:spacing w:lineRule="auto" w:line="360"/>
        <w:rPr>
          <w:rFonts w:eastAsia="Times New Roman" w:ascii="Arial" w:hAnsi="Arial"/>
          <w:color w:val="000000"/>
          <w:sz w:val="16"/>
          <w:szCs w:val="16"/>
          <w:shd w:fill="auto" w:val="clear"/>
          <w:lang w:eastAsia="en-GB"/>
        </w:rPr>
      </w:pPr>
      <w:r>
        <w:rPr>
          <w:rFonts w:eastAsia="Times New Roman" w:ascii="Arial" w:hAnsi="Arial"/>
          <w:color w:val="000000"/>
          <w:sz w:val="16"/>
          <w:szCs w:val="16"/>
          <w:shd w:fill="auto" w:val="clear"/>
          <w:lang w:eastAsia="en-GB"/>
        </w:rPr>
        <w:t>A business case should contain the following information types (sections):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eastAsia="Times New Roman" w:ascii="Arial" w:hAnsi="Arial"/>
          <w:color w:val="000000"/>
          <w:sz w:val="16"/>
          <w:szCs w:val="16"/>
          <w:shd w:fill="auto" w:val="clear"/>
          <w:lang w:eastAsia="en-GB"/>
        </w:rPr>
      </w:pPr>
      <w:r>
        <w:rPr>
          <w:rFonts w:eastAsia="Times New Roman" w:ascii="Arial" w:hAnsi="Arial"/>
          <w:b/>
          <w:color w:val="000000"/>
          <w:sz w:val="16"/>
          <w:szCs w:val="16"/>
          <w:shd w:fill="auto" w:val="clear"/>
          <w:lang w:eastAsia="en-GB"/>
        </w:rPr>
        <w:t>Case Reference</w:t>
      </w:r>
      <w:r>
        <w:rPr>
          <w:rFonts w:eastAsia="Times New Roman" w:ascii="Arial" w:hAnsi="Arial"/>
          <w:color w:val="000000"/>
          <w:sz w:val="16"/>
          <w:szCs w:val="16"/>
          <w:shd w:fill="auto" w:val="clear"/>
          <w:lang w:eastAsia="en-GB"/>
        </w:rPr>
        <w:t xml:space="preserve"> - work name/reference, origins/background/current state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  <w:lang w:eastAsia="en-GB"/>
        </w:rPr>
      </w:pPr>
      <w:bookmarkStart w:id="0" w:name="_GoBack"/>
      <w:r>
        <w:rPr>
          <w:rFonts w:ascii="Arial" w:hAnsi="Arial"/>
          <w:b/>
          <w:color w:val="000000"/>
          <w:sz w:val="16"/>
          <w:szCs w:val="16"/>
          <w:shd w:fill="auto" w:val="clear"/>
          <w:lang w:eastAsia="en-GB"/>
        </w:rPr>
        <w:t xml:space="preserve">Description/User Story </w:t>
      </w:r>
      <w:r>
        <w:rPr>
          <w:rFonts w:ascii="Arial" w:hAnsi="Arial"/>
          <w:color w:val="000000"/>
          <w:sz w:val="16"/>
          <w:szCs w:val="16"/>
          <w:shd w:fill="auto" w:val="clear"/>
          <w:lang w:eastAsia="en-GB"/>
        </w:rPr>
        <w:t xml:space="preserve">- a general description of the Cloud Client/Consumer/User that </w:t>
      </w:r>
      <w:bookmarkEnd w:id="0"/>
      <w:r>
        <w:rPr>
          <w:rFonts w:ascii="Arial" w:hAnsi="Arial"/>
          <w:color w:val="000000"/>
          <w:sz w:val="16"/>
          <w:szCs w:val="16"/>
          <w:shd w:fill="auto" w:val="clear"/>
          <w:lang w:eastAsia="en-GB"/>
        </w:rPr>
        <w:t>highlights a compelling need for Authorisation in order to access resources in Clouds.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  <w:lang w:eastAsia="en-GB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eastAsia="en-GB"/>
        </w:rPr>
        <w:t>Execution Context</w:t>
      </w:r>
      <w:r>
        <w:rPr>
          <w:rFonts w:ascii="Arial" w:hAnsi="Arial"/>
          <w:color w:val="000000"/>
          <w:sz w:val="16"/>
          <w:szCs w:val="16"/>
          <w:shd w:fill="auto" w:val="clear"/>
          <w:lang w:eastAsia="en-GB"/>
        </w:rPr>
        <w:t xml:space="preserve"> – description of execution environment that includes both business and technology rules, policies, regulations, priorities and definition of implementation platforms if identified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  <w:lang w:eastAsia="en-GB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eastAsia="en-GB"/>
        </w:rPr>
        <w:t xml:space="preserve">Goals &amp; Objectives – </w:t>
      </w:r>
      <w:r>
        <w:rPr>
          <w:rFonts w:ascii="Arial" w:hAnsi="Arial"/>
          <w:color w:val="000000"/>
          <w:sz w:val="16"/>
          <w:szCs w:val="16"/>
          <w:shd w:fill="auto" w:val="clear"/>
          <w:lang w:eastAsia="en-GB"/>
        </w:rPr>
        <w:t xml:space="preserve">a description of business needs/goals/objectives that lead to a work.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  <w:lang w:eastAsia="en-GB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eastAsia="en-GB"/>
        </w:rPr>
        <w:t>Value proposition</w:t>
      </w:r>
      <w:r>
        <w:rPr>
          <w:rFonts w:ascii="Arial" w:hAnsi="Arial"/>
          <w:color w:val="000000"/>
          <w:sz w:val="16"/>
          <w:szCs w:val="16"/>
          <w:shd w:fill="auto" w:val="clear"/>
          <w:lang w:eastAsia="en-GB"/>
        </w:rPr>
        <w:t> - desired business outcomes, outcomes roadmap, business benefits (by outcome), quantified benefits value, costs/ROI financial scenarios, risks/costs of not proceeding, project risks (to project, benefits and business). The most important elements of Value Proposition should match Goals &amp; Objectives. That is, for some cases, Value Proposition section may be ptional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  <w:lang w:eastAsia="en-GB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eastAsia="en-GB"/>
        </w:rPr>
        <w:t>Focus</w:t>
      </w:r>
      <w:r>
        <w:rPr>
          <w:rFonts w:ascii="Arial" w:hAnsi="Arial"/>
          <w:color w:val="000000"/>
          <w:sz w:val="16"/>
          <w:szCs w:val="16"/>
          <w:shd w:fill="auto" w:val="clear"/>
          <w:lang w:eastAsia="en-GB"/>
        </w:rPr>
        <w:t xml:space="preserve"> </w:t>
      </w:r>
      <w:r>
        <w:rPr>
          <w:rFonts w:ascii="Arial" w:hAnsi="Arial"/>
          <w:color w:val="000000"/>
          <w:sz w:val="16"/>
          <w:szCs w:val="16"/>
          <w:shd w:fill="auto" w:val="clear"/>
        </w:rPr>
        <w:t xml:space="preserve">or </w:t>
      </w:r>
      <w:r>
        <w:rPr>
          <w:rFonts w:ascii="Arial" w:hAnsi="Arial"/>
          <w:b/>
          <w:color w:val="000000"/>
          <w:sz w:val="16"/>
          <w:szCs w:val="16"/>
          <w:shd w:fill="auto" w:val="clear"/>
        </w:rPr>
        <w:t>Categories Covered</w:t>
      </w:r>
      <w:r>
        <w:rPr>
          <w:rFonts w:eastAsia="Times New Roman" w:cs="Times New Roman" w:ascii="Arial" w:hAnsi="Arial"/>
          <w:b/>
          <w:bCs/>
          <w:color w:val="000000"/>
          <w:sz w:val="16"/>
          <w:szCs w:val="16"/>
          <w:shd w:fill="auto" w:val="clear"/>
          <w:lang w:eastAsia="en-GB"/>
        </w:rPr>
        <w:t xml:space="preserve"> </w:t>
      </w:r>
      <w:r>
        <w:rPr>
          <w:rFonts w:ascii="Arial" w:hAnsi="Arial"/>
          <w:color w:val="000000"/>
          <w:sz w:val="16"/>
          <w:szCs w:val="16"/>
          <w:shd w:fill="auto" w:val="clear"/>
          <w:lang w:eastAsia="en-GB"/>
        </w:rPr>
        <w:t>- problem/solution scope, assumptions/constraints, options identified/evaluated, size, scale and complexity assessment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  <w:lang w:eastAsia="en-GB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eastAsia="en-GB"/>
        </w:rPr>
        <w:t>Actors</w:t>
      </w:r>
      <w:r>
        <w:rPr>
          <w:rFonts w:ascii="Arial" w:hAnsi="Arial"/>
          <w:color w:val="000000"/>
          <w:sz w:val="16"/>
          <w:szCs w:val="16"/>
          <w:shd w:fill="auto" w:val="clear"/>
          <w:lang w:eastAsia="en-GB"/>
        </w:rPr>
        <w:t xml:space="preserve"> – a description of entities operating in the Business Case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  <w:lang w:eastAsia="en-GB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eastAsia="en-GB"/>
        </w:rPr>
        <w:t>Deliverables</w:t>
      </w:r>
      <w:r>
        <w:rPr>
          <w:rFonts w:ascii="Arial" w:hAnsi="Arial"/>
          <w:color w:val="000000"/>
          <w:sz w:val="16"/>
          <w:szCs w:val="16"/>
          <w:shd w:fill="auto" w:val="clear"/>
          <w:lang w:eastAsia="en-GB"/>
        </w:rPr>
        <w:t xml:space="preserve"> – (if different from outcomes) deliverables and benefits planned, organizational areas impacted (internally and externally), key stakeholders, dependencies.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  <w:lang w:eastAsia="en-GB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eastAsia="en-GB"/>
        </w:rPr>
        <w:t>Workload</w:t>
      </w:r>
      <w:r>
        <w:rPr>
          <w:rFonts w:ascii="Arial" w:hAnsi="Arial"/>
          <w:color w:val="000000"/>
          <w:sz w:val="16"/>
          <w:szCs w:val="16"/>
          <w:shd w:fill="auto" w:val="clear"/>
          <w:lang w:eastAsia="en-GB"/>
        </w:rPr>
        <w:t xml:space="preserve"> – (optional) approach, phase/stage definitions (project (change) activities, technical delivery activities, workload estimate/breakdown, work plan and schedule, critical path)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  <w:lang w:eastAsia="en-GB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eastAsia="en-GB"/>
        </w:rPr>
        <w:t>Required resources</w:t>
      </w:r>
      <w:r>
        <w:rPr>
          <w:rFonts w:ascii="Arial" w:hAnsi="Arial"/>
          <w:color w:val="000000"/>
          <w:sz w:val="16"/>
          <w:szCs w:val="16"/>
          <w:shd w:fill="auto" w:val="clear"/>
          <w:lang w:eastAsia="en-GB"/>
        </w:rPr>
        <w:t xml:space="preserve"> - (optional) work leadership team, project governance team, team resources, funding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/>
          <w:color w:val="000000"/>
          <w:sz w:val="16"/>
          <w:szCs w:val="16"/>
          <w:shd w:fill="auto" w:val="clear"/>
          <w:lang w:eastAsia="en-GB"/>
        </w:rPr>
      </w:pPr>
      <w:r>
        <w:rPr>
          <w:rFonts w:ascii="Arial" w:hAnsi="Arial"/>
          <w:b/>
          <w:color w:val="000000"/>
          <w:sz w:val="16"/>
          <w:szCs w:val="16"/>
          <w:shd w:fill="auto" w:val="clear"/>
          <w:lang w:eastAsia="en-GB"/>
        </w:rPr>
        <w:t>Commitments</w:t>
      </w:r>
      <w:r>
        <w:rPr>
          <w:rFonts w:ascii="Arial" w:hAnsi="Arial"/>
          <w:color w:val="000000"/>
          <w:sz w:val="16"/>
          <w:szCs w:val="16"/>
          <w:shd w:fill="auto" w:val="clear"/>
          <w:lang w:eastAsia="en-GB"/>
        </w:rPr>
        <w:t xml:space="preserve"> - (optional) work controls, reporting processes, deliverables schedule, financial budget/schedule</w:t>
      </w:r>
    </w:p>
    <w:p>
      <w:pPr>
        <w:pStyle w:val="Normal"/>
        <w:spacing w:lineRule="auto" w:line="360" w:beforeAutospacing="1" w:afterAutospacing="1"/>
        <w:rPr>
          <w:rFonts w:eastAsia="Times New Roman" w:cs="Times New Roman" w:ascii="Arial" w:hAnsi="Arial"/>
          <w:color w:val="000000"/>
          <w:sz w:val="16"/>
          <w:szCs w:val="16"/>
          <w:shd w:fill="auto" w:val="clear"/>
          <w:lang w:eastAsia="en-GB"/>
        </w:rPr>
      </w:pPr>
      <w:r>
        <w:rPr>
          <w:rFonts w:eastAsia="Times New Roman" w:cs="Times New Roman" w:ascii="Arial" w:hAnsi="Arial"/>
          <w:color w:val="000000"/>
          <w:sz w:val="16"/>
          <w:szCs w:val="16"/>
          <w:shd w:fill="auto" w:val="clear"/>
          <w:lang w:eastAsia="en-GB"/>
        </w:rPr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GB" w:eastAsia="en-US" w:bidi="ar-SA"/>
    </w:rPr>
  </w:style>
  <w:style w:type="paragraph" w:styleId="Heading1">
    <w:name w:val="Heading 1"/>
    <w:uiPriority w:val="9"/>
    <w:qFormat/>
    <w:link w:val="Heading1Char"/>
    <w:rsid w:val="00eb3dcb"/>
    <w:basedOn w:val="Normal"/>
    <w:next w:val="Normal"/>
    <w:pPr>
      <w:keepNext/>
      <w:keepLines/>
      <w:spacing w:before="480" w:after="0"/>
      <w:outlineLvl w:val="0"/>
    </w:pPr>
    <w:rPr>
      <w:rFonts w:ascii="Cambria" w:hAnsi="Cambria" w:cs="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unhideWhenUsed/>
    <w:rPr/>
  </w:style>
  <w:style w:type="character" w:styleId="Strong">
    <w:name w:val="Strong"/>
    <w:uiPriority w:val="22"/>
    <w:qFormat/>
    <w:rsid w:val="00eb3dcb"/>
    <w:basedOn w:val="DefaultParagraphFont"/>
    <w:rPr>
      <w:b/>
      <w:bCs/>
    </w:rPr>
  </w:style>
  <w:style w:type="character" w:styleId="Appleconvertedspace" w:customStyle="1">
    <w:name w:val="apple-converted-space"/>
    <w:rsid w:val="00eb3dcb"/>
    <w:basedOn w:val="DefaultParagraphFont"/>
    <w:rPr/>
  </w:style>
  <w:style w:type="character" w:styleId="Heading1Char" w:customStyle="1">
    <w:name w:val="Heading 1 Char"/>
    <w:uiPriority w:val="9"/>
    <w:link w:val="Heading1"/>
    <w:rsid w:val="00eb3dcb"/>
    <w:basedOn w:val="DefaultParagraphFont"/>
    <w:rPr>
      <w:rFonts w:ascii="Cambria" w:hAnsi="Cambria" w:cs=""/>
      <w:b/>
      <w:bCs/>
      <w:color w:val="365F91"/>
      <w:sz w:val="28"/>
      <w:szCs w:val="28"/>
    </w:rPr>
  </w:style>
  <w:style w:type="character" w:styleId="InternetLink">
    <w:name w:val="Internet Link"/>
    <w:uiPriority w:val="99"/>
    <w:semiHidden/>
    <w:unhideWhenUsed/>
    <w:rsid w:val="00eb3dcb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sz w:val="20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ne891" w:customStyle="1">
    <w:name w:val="line891"/>
    <w:rsid w:val="00eb3dc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NormalWeb">
    <w:name w:val="Normal (Web)"/>
    <w:uiPriority w:val="99"/>
    <w:semiHidden/>
    <w:unhideWhenUsed/>
    <w:rsid w:val="00eb3dc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uiPriority w:val="34"/>
    <w:qFormat/>
    <w:rsid w:val="006337ed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245C-733A-4506-89BE-676B51EA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2013-02-19T18:05:00Z</dcterms:created>
  <dc:creator>MichaelPoulin</dc:creator>
  <dc:language>en-IN</dc:language>
  <cp:lastModifiedBy>MichaelPoulin</cp:lastModifiedBy>
  <dcterms:modified xsi:type="dcterms:W3CDTF">2013-02-19T19:07:00Z</dcterms:modified>
  <cp:revision>1</cp:revision>
</cp:coreProperties>
</file>