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83" w:rsidRPr="00127917" w:rsidRDefault="00BC3483" w:rsidP="00BC3483">
      <w:pPr>
        <w:spacing w:after="0" w:line="360" w:lineRule="auto"/>
        <w:jc w:val="center"/>
        <w:rPr>
          <w:rFonts w:ascii="Arial" w:eastAsia="Times New Roman" w:hAnsi="Arial" w:cs="Arial"/>
          <w:b/>
          <w:color w:val="003399"/>
          <w:sz w:val="28"/>
          <w:szCs w:val="21"/>
        </w:rPr>
      </w:pPr>
      <w:r w:rsidRPr="00127917">
        <w:rPr>
          <w:rFonts w:ascii="Arial" w:eastAsia="Times New Roman" w:hAnsi="Arial" w:cs="Arial"/>
          <w:b/>
          <w:color w:val="003399"/>
          <w:sz w:val="28"/>
          <w:szCs w:val="21"/>
        </w:rPr>
        <w:t>Operator Training Program Outline</w:t>
      </w:r>
    </w:p>
    <w:p w:rsidR="00BC3483" w:rsidRPr="00127917" w:rsidRDefault="00BC3483" w:rsidP="00BC348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7917">
        <w:rPr>
          <w:rFonts w:ascii="Arial" w:eastAsia="Times New Roman" w:hAnsi="Arial" w:cs="Arial"/>
          <w:color w:val="000000"/>
          <w:sz w:val="21"/>
          <w:szCs w:val="21"/>
        </w:rPr>
        <w:t>Introduction</w:t>
      </w:r>
    </w:p>
    <w:p w:rsidR="00BC3483" w:rsidRPr="00127917" w:rsidRDefault="00BC3483" w:rsidP="00BC3483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7917">
        <w:rPr>
          <w:rFonts w:ascii="Arial" w:eastAsia="Times New Roman" w:hAnsi="Arial" w:cs="Arial"/>
          <w:color w:val="000000"/>
          <w:sz w:val="21"/>
          <w:szCs w:val="21"/>
        </w:rPr>
        <w:t>Overview of the program</w:t>
      </w:r>
    </w:p>
    <w:p w:rsidR="00BC3483" w:rsidRPr="00127917" w:rsidRDefault="00BC3483" w:rsidP="00BC3483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7917">
        <w:rPr>
          <w:rFonts w:ascii="Arial" w:eastAsia="Times New Roman" w:hAnsi="Arial" w:cs="Arial"/>
          <w:color w:val="000000"/>
          <w:sz w:val="21"/>
          <w:szCs w:val="21"/>
        </w:rPr>
        <w:t>Goal of the program: to provide a training program based on the trainee's prior knowledge, the types of vehicles used in the workplace, and the hazards of the workplace.</w:t>
      </w:r>
    </w:p>
    <w:p w:rsidR="00BC3483" w:rsidRPr="00127917" w:rsidRDefault="00BC3483" w:rsidP="00BC3483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7917">
        <w:rPr>
          <w:rFonts w:ascii="Arial" w:eastAsia="Times New Roman" w:hAnsi="Arial" w:cs="Arial"/>
          <w:color w:val="000000"/>
          <w:sz w:val="21"/>
          <w:szCs w:val="21"/>
        </w:rPr>
        <w:t>Course will utilize video, group discussion and hands-on practice. Each operator must obtain the knowledge and skills needed to do their job correctly and safely.</w:t>
      </w:r>
    </w:p>
    <w:p w:rsidR="00BC3483" w:rsidRPr="00127917" w:rsidRDefault="00BC3483" w:rsidP="00BC348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7917">
        <w:rPr>
          <w:rFonts w:ascii="Arial" w:eastAsia="Times New Roman" w:hAnsi="Arial" w:cs="Arial"/>
          <w:color w:val="000000"/>
          <w:sz w:val="21"/>
          <w:szCs w:val="21"/>
        </w:rPr>
        <w:t>Types, Features, and Physics</w:t>
      </w:r>
    </w:p>
    <w:p w:rsidR="00BC3483" w:rsidRPr="00127917" w:rsidRDefault="00BC3483" w:rsidP="00BC3483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7917">
        <w:rPr>
          <w:rFonts w:ascii="Arial" w:eastAsia="Times New Roman" w:hAnsi="Arial" w:cs="Arial"/>
          <w:color w:val="000000"/>
          <w:sz w:val="21"/>
          <w:szCs w:val="21"/>
        </w:rPr>
        <w:t>Familiarize each operator with the basic types and functions of powered industrial trucks.</w:t>
      </w:r>
    </w:p>
    <w:p w:rsidR="00BC3483" w:rsidRPr="00127917" w:rsidRDefault="00BC3483" w:rsidP="00BC3483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7917">
        <w:rPr>
          <w:rFonts w:ascii="Arial" w:eastAsia="Times New Roman" w:hAnsi="Arial" w:cs="Arial"/>
          <w:color w:val="000000"/>
          <w:sz w:val="21"/>
          <w:szCs w:val="21"/>
        </w:rPr>
        <w:t>Develop an understanding of the information shown on a data plate.</w:t>
      </w:r>
    </w:p>
    <w:p w:rsidR="00BC3483" w:rsidRPr="00127917" w:rsidRDefault="00BC3483" w:rsidP="00BC3483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7917">
        <w:rPr>
          <w:rFonts w:ascii="Arial" w:eastAsia="Times New Roman" w:hAnsi="Arial" w:cs="Arial"/>
          <w:color w:val="000000"/>
          <w:sz w:val="21"/>
          <w:szCs w:val="21"/>
        </w:rPr>
        <w:t>Understand the critical truck measurements that affect safety.</w:t>
      </w:r>
    </w:p>
    <w:p w:rsidR="00BC3483" w:rsidRPr="00127917" w:rsidRDefault="00BC3483" w:rsidP="00BC3483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7917">
        <w:rPr>
          <w:rFonts w:ascii="Arial" w:eastAsia="Times New Roman" w:hAnsi="Arial" w:cs="Arial"/>
          <w:color w:val="000000"/>
          <w:sz w:val="21"/>
          <w:szCs w:val="21"/>
        </w:rPr>
        <w:t xml:space="preserve">Understand the forces that cause </w:t>
      </w:r>
      <w:proofErr w:type="spellStart"/>
      <w:proofErr w:type="gramStart"/>
      <w:r w:rsidRPr="00127917">
        <w:rPr>
          <w:rFonts w:ascii="Arial" w:eastAsia="Times New Roman" w:hAnsi="Arial" w:cs="Arial"/>
          <w:color w:val="000000"/>
          <w:sz w:val="21"/>
          <w:szCs w:val="21"/>
        </w:rPr>
        <w:t>tipovers</w:t>
      </w:r>
      <w:proofErr w:type="spellEnd"/>
      <w:r w:rsidRPr="00127917">
        <w:rPr>
          <w:rFonts w:ascii="Arial" w:eastAsia="Times New Roman" w:hAnsi="Arial" w:cs="Arial"/>
          <w:color w:val="000000"/>
          <w:sz w:val="21"/>
          <w:szCs w:val="21"/>
        </w:rPr>
        <w:t>,</w:t>
      </w:r>
      <w:proofErr w:type="gramEnd"/>
      <w:r w:rsidRPr="00127917">
        <w:rPr>
          <w:rFonts w:ascii="Arial" w:eastAsia="Times New Roman" w:hAnsi="Arial" w:cs="Arial"/>
          <w:color w:val="000000"/>
          <w:sz w:val="21"/>
          <w:szCs w:val="21"/>
        </w:rPr>
        <w:t xml:space="preserve"> and the truck design considerations and safety ratings that help prevent them, including the "stability triangle."</w:t>
      </w:r>
    </w:p>
    <w:p w:rsidR="00BC3483" w:rsidRPr="00127917" w:rsidRDefault="00BC3483" w:rsidP="00BC348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7917">
        <w:rPr>
          <w:rFonts w:ascii="Arial" w:eastAsia="Times New Roman" w:hAnsi="Arial" w:cs="Arial"/>
          <w:color w:val="000000"/>
          <w:sz w:val="21"/>
          <w:szCs w:val="21"/>
        </w:rPr>
        <w:t>Inspecting the vehicle</w:t>
      </w:r>
    </w:p>
    <w:p w:rsidR="00BC3483" w:rsidRPr="00127917" w:rsidRDefault="00BC3483" w:rsidP="00BC3483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7917">
        <w:rPr>
          <w:rFonts w:ascii="Arial" w:eastAsia="Times New Roman" w:hAnsi="Arial" w:cs="Arial"/>
          <w:color w:val="000000"/>
          <w:sz w:val="21"/>
          <w:szCs w:val="21"/>
        </w:rPr>
        <w:t>Understand the purpose and importance of pre-operational checkouts.</w:t>
      </w:r>
    </w:p>
    <w:p w:rsidR="00BC3483" w:rsidRPr="00127917" w:rsidRDefault="00BC3483" w:rsidP="00BC3483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7917">
        <w:rPr>
          <w:rFonts w:ascii="Arial" w:eastAsia="Times New Roman" w:hAnsi="Arial" w:cs="Arial"/>
          <w:color w:val="000000"/>
          <w:sz w:val="21"/>
          <w:szCs w:val="21"/>
        </w:rPr>
        <w:t>Provide a basic understanding of areas covered during a pre-operational checkout.</w:t>
      </w:r>
    </w:p>
    <w:p w:rsidR="00BC3483" w:rsidRPr="00127917" w:rsidRDefault="00BC3483" w:rsidP="00BC3483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7917">
        <w:rPr>
          <w:rFonts w:ascii="Arial" w:eastAsia="Times New Roman" w:hAnsi="Arial" w:cs="Arial"/>
          <w:color w:val="000000"/>
          <w:sz w:val="21"/>
          <w:szCs w:val="21"/>
        </w:rPr>
        <w:t>Familiarize each operator with a checklist for pre-operational checkouts, and what to do if a problem is discovered.</w:t>
      </w:r>
    </w:p>
    <w:p w:rsidR="00BC3483" w:rsidRPr="00127917" w:rsidRDefault="00BC3483" w:rsidP="00BC348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7917">
        <w:rPr>
          <w:rFonts w:ascii="Arial" w:eastAsia="Times New Roman" w:hAnsi="Arial" w:cs="Arial"/>
          <w:color w:val="000000"/>
          <w:sz w:val="21"/>
          <w:szCs w:val="21"/>
        </w:rPr>
        <w:t>Driving the Truck</w:t>
      </w:r>
    </w:p>
    <w:p w:rsidR="00BC3483" w:rsidRPr="00127917" w:rsidRDefault="00BC3483" w:rsidP="00BC3483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7917">
        <w:rPr>
          <w:rFonts w:ascii="Arial" w:eastAsia="Times New Roman" w:hAnsi="Arial" w:cs="Arial"/>
          <w:color w:val="000000"/>
          <w:sz w:val="21"/>
          <w:szCs w:val="21"/>
        </w:rPr>
        <w:t>Understand the elements of safe movement of a powered industrial truck.</w:t>
      </w:r>
    </w:p>
    <w:p w:rsidR="00BC3483" w:rsidRPr="00127917" w:rsidRDefault="00BC3483" w:rsidP="00BC3483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7917">
        <w:rPr>
          <w:rFonts w:ascii="Arial" w:eastAsia="Times New Roman" w:hAnsi="Arial" w:cs="Arial"/>
          <w:color w:val="000000"/>
          <w:sz w:val="21"/>
          <w:szCs w:val="21"/>
        </w:rPr>
        <w:t>Understand the differences between an automobile and a powered industrial truck.</w:t>
      </w:r>
    </w:p>
    <w:p w:rsidR="00BC3483" w:rsidRPr="00127917" w:rsidRDefault="00BC3483" w:rsidP="00BC3483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7917">
        <w:rPr>
          <w:rFonts w:ascii="Arial" w:eastAsia="Times New Roman" w:hAnsi="Arial" w:cs="Arial"/>
          <w:color w:val="000000"/>
          <w:sz w:val="21"/>
          <w:szCs w:val="21"/>
        </w:rPr>
        <w:t>Recognize the safety hazards associated with operating a powered industrial.</w:t>
      </w:r>
    </w:p>
    <w:p w:rsidR="00BC3483" w:rsidRPr="00127917" w:rsidRDefault="00BC3483" w:rsidP="00BC348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7917">
        <w:rPr>
          <w:rFonts w:ascii="Arial" w:eastAsia="Times New Roman" w:hAnsi="Arial" w:cs="Arial"/>
          <w:color w:val="000000"/>
          <w:sz w:val="21"/>
          <w:szCs w:val="21"/>
        </w:rPr>
        <w:t>Load Handling</w:t>
      </w:r>
    </w:p>
    <w:p w:rsidR="00BC3483" w:rsidRPr="00127917" w:rsidRDefault="00BC3483" w:rsidP="00BC3483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7917">
        <w:rPr>
          <w:rFonts w:ascii="Arial" w:eastAsia="Times New Roman" w:hAnsi="Arial" w:cs="Arial"/>
          <w:color w:val="000000"/>
          <w:sz w:val="21"/>
          <w:szCs w:val="21"/>
        </w:rPr>
        <w:t>Understand the elements of load lifting safety.</w:t>
      </w:r>
    </w:p>
    <w:p w:rsidR="00BC3483" w:rsidRPr="00127917" w:rsidRDefault="00BC3483" w:rsidP="00BC3483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7917">
        <w:rPr>
          <w:rFonts w:ascii="Arial" w:eastAsia="Times New Roman" w:hAnsi="Arial" w:cs="Arial"/>
          <w:color w:val="000000"/>
          <w:sz w:val="21"/>
          <w:szCs w:val="21"/>
        </w:rPr>
        <w:t>Understand the safe operating procedures for raising and lowering loads in aisles.</w:t>
      </w:r>
    </w:p>
    <w:p w:rsidR="00BC3483" w:rsidRPr="00127917" w:rsidRDefault="00BC3483" w:rsidP="00BC348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7917">
        <w:rPr>
          <w:rFonts w:ascii="Arial" w:eastAsia="Times New Roman" w:hAnsi="Arial" w:cs="Arial"/>
          <w:color w:val="000000"/>
          <w:sz w:val="21"/>
          <w:szCs w:val="21"/>
        </w:rPr>
        <w:t>LPG for Lift Trucks</w:t>
      </w:r>
    </w:p>
    <w:p w:rsidR="00BC3483" w:rsidRPr="00127917" w:rsidRDefault="00BC3483" w:rsidP="00BC3483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7917">
        <w:rPr>
          <w:rFonts w:ascii="Arial" w:eastAsia="Times New Roman" w:hAnsi="Arial" w:cs="Arial"/>
          <w:color w:val="000000"/>
          <w:sz w:val="21"/>
          <w:szCs w:val="21"/>
        </w:rPr>
        <w:t>Discuss LPG and its properties.</w:t>
      </w:r>
    </w:p>
    <w:p w:rsidR="00BC3483" w:rsidRPr="00127917" w:rsidRDefault="00BC3483" w:rsidP="00BC3483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7917">
        <w:rPr>
          <w:rFonts w:ascii="Arial" w:eastAsia="Times New Roman" w:hAnsi="Arial" w:cs="Arial"/>
          <w:color w:val="000000"/>
          <w:sz w:val="21"/>
          <w:szCs w:val="21"/>
        </w:rPr>
        <w:t>Understand the elements and procedures of safely refueling internal combustion vehicles.</w:t>
      </w:r>
    </w:p>
    <w:p w:rsidR="00BC3483" w:rsidRPr="00127917" w:rsidRDefault="00BC3483" w:rsidP="00BC3483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7917">
        <w:rPr>
          <w:rFonts w:ascii="Arial" w:eastAsia="Times New Roman" w:hAnsi="Arial" w:cs="Arial"/>
          <w:color w:val="000000"/>
          <w:sz w:val="21"/>
          <w:szCs w:val="21"/>
        </w:rPr>
        <w:t>Describe tank components: service valve, surge valve, relief valve, etc.</w:t>
      </w:r>
    </w:p>
    <w:p w:rsidR="00BC3483" w:rsidRPr="00127917" w:rsidRDefault="00BC3483" w:rsidP="00BC3483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7917">
        <w:rPr>
          <w:rFonts w:ascii="Arial" w:eastAsia="Times New Roman" w:hAnsi="Arial" w:cs="Arial"/>
          <w:color w:val="000000"/>
          <w:sz w:val="21"/>
          <w:szCs w:val="21"/>
        </w:rPr>
        <w:t>Discuss related safety issues.</w:t>
      </w:r>
    </w:p>
    <w:p w:rsidR="00BC3483" w:rsidRPr="00127917" w:rsidRDefault="00BC3483" w:rsidP="00BC348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7917">
        <w:rPr>
          <w:rFonts w:ascii="Arial" w:eastAsia="Times New Roman" w:hAnsi="Arial" w:cs="Arial"/>
          <w:color w:val="000000"/>
          <w:sz w:val="21"/>
          <w:szCs w:val="21"/>
        </w:rPr>
        <w:t>Battery and Charging</w:t>
      </w:r>
    </w:p>
    <w:p w:rsidR="00BC3483" w:rsidRPr="00127917" w:rsidRDefault="00BC3483" w:rsidP="00BC3483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7917">
        <w:rPr>
          <w:rFonts w:ascii="Arial" w:eastAsia="Times New Roman" w:hAnsi="Arial" w:cs="Arial"/>
          <w:color w:val="000000"/>
          <w:sz w:val="21"/>
          <w:szCs w:val="21"/>
        </w:rPr>
        <w:t>Understand the elements and procedures of safely changing and charging batteries.</w:t>
      </w:r>
    </w:p>
    <w:p w:rsidR="00BC3483" w:rsidRPr="00127917" w:rsidRDefault="00BC3483" w:rsidP="00BC3483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7917">
        <w:rPr>
          <w:rFonts w:ascii="Arial" w:eastAsia="Times New Roman" w:hAnsi="Arial" w:cs="Arial"/>
          <w:color w:val="000000"/>
          <w:sz w:val="21"/>
          <w:szCs w:val="21"/>
        </w:rPr>
        <w:lastRenderedPageBreak/>
        <w:t>Discuss filling procedures and maintenance.</w:t>
      </w:r>
    </w:p>
    <w:p w:rsidR="00BC3483" w:rsidRPr="00127917" w:rsidRDefault="00BC3483" w:rsidP="00BC3483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7917">
        <w:rPr>
          <w:rFonts w:ascii="Arial" w:eastAsia="Times New Roman" w:hAnsi="Arial" w:cs="Arial"/>
          <w:color w:val="000000"/>
          <w:sz w:val="21"/>
          <w:szCs w:val="21"/>
        </w:rPr>
        <w:t>Discuss related safety issues.</w:t>
      </w:r>
    </w:p>
    <w:p w:rsidR="00BC3483" w:rsidRPr="00127917" w:rsidRDefault="00BC3483" w:rsidP="00BC348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7917">
        <w:rPr>
          <w:rFonts w:ascii="Arial" w:eastAsia="Times New Roman" w:hAnsi="Arial" w:cs="Arial"/>
          <w:color w:val="000000"/>
          <w:sz w:val="21"/>
          <w:szCs w:val="21"/>
        </w:rPr>
        <w:t>Safety Concerns</w:t>
      </w:r>
    </w:p>
    <w:p w:rsidR="00BC3483" w:rsidRPr="00127917" w:rsidRDefault="00BC3483" w:rsidP="00BC3483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7917">
        <w:rPr>
          <w:rFonts w:ascii="Arial" w:eastAsia="Times New Roman" w:hAnsi="Arial" w:cs="Arial"/>
          <w:color w:val="000000"/>
          <w:sz w:val="21"/>
          <w:szCs w:val="21"/>
        </w:rPr>
        <w:t>Review/reinforce potential of serious injury</w:t>
      </w:r>
    </w:p>
    <w:p w:rsidR="00BC3483" w:rsidRPr="00127917" w:rsidRDefault="00BC3483" w:rsidP="00BC3483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7917">
        <w:rPr>
          <w:rFonts w:ascii="Arial" w:eastAsia="Times New Roman" w:hAnsi="Arial" w:cs="Arial"/>
          <w:color w:val="000000"/>
          <w:sz w:val="21"/>
          <w:szCs w:val="21"/>
        </w:rPr>
        <w:t>Review/reinforce safety procedures in your facility.</w:t>
      </w:r>
    </w:p>
    <w:p w:rsidR="00BC3483" w:rsidRPr="00127917" w:rsidRDefault="00BC3483" w:rsidP="00BC348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7917">
        <w:rPr>
          <w:rFonts w:ascii="Arial" w:eastAsia="Times New Roman" w:hAnsi="Arial" w:cs="Arial"/>
          <w:color w:val="000000"/>
          <w:sz w:val="21"/>
          <w:szCs w:val="21"/>
        </w:rPr>
        <w:t>Specific Truck and Workplace Training/Hands-On</w:t>
      </w:r>
    </w:p>
    <w:p w:rsidR="00BC3483" w:rsidRPr="00127917" w:rsidRDefault="00BC3483" w:rsidP="00BC3483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27917">
        <w:rPr>
          <w:rFonts w:ascii="Arial" w:eastAsia="Times New Roman" w:hAnsi="Arial" w:cs="Arial"/>
          <w:color w:val="000000"/>
          <w:sz w:val="21"/>
          <w:szCs w:val="21"/>
        </w:rPr>
        <w:t>Review features of specific PIT's</w:t>
      </w:r>
      <w:proofErr w:type="gramEnd"/>
      <w:r w:rsidRPr="00127917">
        <w:rPr>
          <w:rFonts w:ascii="Arial" w:eastAsia="Times New Roman" w:hAnsi="Arial" w:cs="Arial"/>
          <w:color w:val="000000"/>
          <w:sz w:val="21"/>
          <w:szCs w:val="21"/>
        </w:rPr>
        <w:t xml:space="preserve"> to be operated.</w:t>
      </w:r>
    </w:p>
    <w:p w:rsidR="00BC3483" w:rsidRPr="00127917" w:rsidRDefault="00BC3483" w:rsidP="00BC3483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7917">
        <w:rPr>
          <w:rFonts w:ascii="Arial" w:eastAsia="Times New Roman" w:hAnsi="Arial" w:cs="Arial"/>
          <w:color w:val="000000"/>
          <w:sz w:val="21"/>
          <w:szCs w:val="21"/>
        </w:rPr>
        <w:t>Review operating procedures of specific PIT's to be operated.</w:t>
      </w:r>
    </w:p>
    <w:p w:rsidR="00BC3483" w:rsidRPr="00127917" w:rsidRDefault="00BC3483" w:rsidP="00BC3483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27917">
        <w:rPr>
          <w:rFonts w:ascii="Arial" w:eastAsia="Times New Roman" w:hAnsi="Arial" w:cs="Arial"/>
          <w:color w:val="000000"/>
          <w:sz w:val="21"/>
          <w:szCs w:val="21"/>
        </w:rPr>
        <w:t>Review safety concerns of specific PIT's</w:t>
      </w:r>
      <w:proofErr w:type="gramEnd"/>
      <w:r w:rsidRPr="00127917">
        <w:rPr>
          <w:rFonts w:ascii="Arial" w:eastAsia="Times New Roman" w:hAnsi="Arial" w:cs="Arial"/>
          <w:color w:val="000000"/>
          <w:sz w:val="21"/>
          <w:szCs w:val="21"/>
        </w:rPr>
        <w:t xml:space="preserve"> to be operated.</w:t>
      </w:r>
    </w:p>
    <w:p w:rsidR="00BC3483" w:rsidRPr="00127917" w:rsidRDefault="00BC3483" w:rsidP="00BC3483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7917">
        <w:rPr>
          <w:rFonts w:ascii="Arial" w:eastAsia="Times New Roman" w:hAnsi="Arial" w:cs="Arial"/>
          <w:color w:val="000000"/>
          <w:sz w:val="21"/>
          <w:szCs w:val="21"/>
        </w:rPr>
        <w:t>Review workplace conditions and safety concerns of areas where PIT's will be operated.</w:t>
      </w:r>
    </w:p>
    <w:p w:rsidR="00BC3483" w:rsidRPr="00127917" w:rsidRDefault="00BC3483" w:rsidP="00BC3483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7917">
        <w:rPr>
          <w:rFonts w:ascii="Arial" w:eastAsia="Times New Roman" w:hAnsi="Arial" w:cs="Arial"/>
          <w:color w:val="000000"/>
          <w:sz w:val="21"/>
          <w:szCs w:val="21"/>
        </w:rPr>
        <w:t>Learn/practice actual operation of specific PIT's to be operated and specific workplace conditions where PIT's will be operated.</w:t>
      </w:r>
    </w:p>
    <w:p w:rsidR="00BC3483" w:rsidRPr="00127917" w:rsidRDefault="00BC3483" w:rsidP="00BC3483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7917">
        <w:rPr>
          <w:rFonts w:ascii="Arial" w:eastAsia="Times New Roman" w:hAnsi="Arial" w:cs="Arial"/>
          <w:color w:val="000000"/>
          <w:sz w:val="21"/>
          <w:szCs w:val="21"/>
        </w:rPr>
        <w:t>Demonstrate proficiency performing the powered industrial truck operator duties specific to the trainee's position and workplace conditions.</w:t>
      </w:r>
    </w:p>
    <w:p w:rsidR="00FC7938" w:rsidRPr="00BC3483" w:rsidRDefault="00BC3483" w:rsidP="00BC3483">
      <w:pPr>
        <w:spacing w:line="360" w:lineRule="auto"/>
        <w:rPr>
          <w:rFonts w:ascii="Arial" w:hAnsi="Arial" w:cs="Arial"/>
          <w:sz w:val="21"/>
          <w:szCs w:val="21"/>
        </w:rPr>
      </w:pPr>
      <w:r w:rsidRPr="00127917">
        <w:rPr>
          <w:rFonts w:ascii="Arial" w:eastAsia="Times New Roman" w:hAnsi="Arial" w:cs="Arial"/>
          <w:color w:val="000000"/>
          <w:sz w:val="21"/>
          <w:szCs w:val="21"/>
        </w:rPr>
        <w:t>Certification of Completion of the Course</w:t>
      </w:r>
    </w:p>
    <w:sectPr w:rsidR="00FC7938" w:rsidRPr="00BC3483" w:rsidSect="00FC7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C7C13"/>
    <w:multiLevelType w:val="multilevel"/>
    <w:tmpl w:val="71402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C3483"/>
    <w:rsid w:val="00BC3483"/>
    <w:rsid w:val="00FC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Bblabs</dc:creator>
  <cp:lastModifiedBy>Bblabs</cp:lastModifiedBy>
  <cp:revision>1</cp:revision>
  <dcterms:created xsi:type="dcterms:W3CDTF">2015-08-18T19:40:00Z</dcterms:created>
  <dcterms:modified xsi:type="dcterms:W3CDTF">2015-08-18T19:43:00Z</dcterms:modified>
</cp:coreProperties>
</file>