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8.gif" ContentType="image/gif"/>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b/>
          <w:sz w:val="16"/>
          <w:szCs w:val="16"/>
        </w:rPr>
      </w:pPr>
      <w:r>
        <w:rPr>
          <w:rFonts w:ascii="Arial" w:hAnsi="Arial"/>
          <w:b/>
          <w:sz w:val="16"/>
          <w:szCs w:val="16"/>
        </w:rPr>
        <w:t xml:space="preserve">Executive Project Plan Workflow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The following table describes how to use the Executive Project Plan (ExPP) when initiating a new project. This process will guide you through the fundamentals of project planning in a logical and concise manner, subsequently creating an executive summary of your project.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The ExPP is a communication tool. By summarizing the critical characteristics of your project into this format, you can easily and expeditiously share your project plans with stakeholders (e.g., sponsor, functional management, team members, other project managers) to obtain their support and/or feedback. </w:t>
      </w:r>
    </w:p>
    <w:p>
      <w:pPr>
        <w:pStyle w:val="Normal"/>
        <w:ind w:left="0" w:right="0" w:firstLine="720"/>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The ExPP is designed so that individual sections can be easily included or omitted from the final output. Also, there are many different types of projects, and one process does not fit them all. You are encouraged to customize this process where applicable by modifying or adding sections. </w:t>
      </w:r>
    </w:p>
    <w:p>
      <w:pPr>
        <w:pStyle w:val="Normal"/>
        <w:ind w:left="0" w:right="0" w:firstLine="720"/>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Creating the ExPP is an iterative process. It generally works well when a small core group (sometimes only the project manager) creates the first draft and then reviews/discusses it with the larger team, perhaps at a project kickoff meeting or project start-up workshop. </w:t>
      </w:r>
    </w:p>
    <w:p>
      <w:pPr>
        <w:pStyle w:val="Normal"/>
        <w:rPr>
          <w:rFonts w:ascii="Arial" w:hAnsi="Arial"/>
          <w:sz w:val="16"/>
          <w:szCs w:val="16"/>
        </w:rPr>
      </w:pPr>
      <w:r>
        <w:rPr>
          <w:rFonts w:ascii="Arial" w:hAnsi="Arial"/>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537"/>
        <w:gridCol w:w="7038"/>
      </w:tblGrid>
      <w:tr>
        <w:trPr>
          <w:cantSplit w:val="true"/>
        </w:trPr>
        <w:tc>
          <w:tcPr>
            <w:tcW w:w="957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8" w:type="dxa"/>
            </w:tcMar>
          </w:tcPr>
          <w:p>
            <w:pPr>
              <w:pStyle w:val="Heading2"/>
              <w:keepNext/>
              <w:spacing w:lineRule="auto" w:line="240"/>
              <w:rPr>
                <w:sz w:val="16"/>
                <w:szCs w:val="16"/>
              </w:rPr>
            </w:pPr>
            <w:r>
              <w:rPr>
                <w:sz w:val="16"/>
                <w:szCs w:val="16"/>
              </w:rPr>
              <w:t>Identify the Project and Project Team</w:t>
            </w:r>
          </w:p>
        </w:tc>
      </w:tr>
      <w:tr>
        <w:trPr>
          <w:trHeight w:val="248" w:hRule="atLeast"/>
          <w:cantSplit w:val="true"/>
        </w:trPr>
        <w:tc>
          <w:tcPr>
            <w:tcW w:w="957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ing2"/>
              <w:keepNext/>
              <w:spacing w:lineRule="auto" w:line="240"/>
              <w:jc w:val="left"/>
              <w:rPr>
                <w:b w:val="false"/>
                <w:sz w:val="16"/>
                <w:szCs w:val="16"/>
              </w:rPr>
            </w:pPr>
            <w:r>
              <w:rPr>
                <w:b w:val="false"/>
                <w:sz w:val="16"/>
                <w:szCs w:val="16"/>
              </w:rPr>
              <w:t>Uniquely identifying the project itself, as well as the project team, is a simple step toward eliminating confusion and setting project accountability. In the ExPP, only the names of the respective individuals are included. It is also a good idea to clarify the roles and responsibilities of these individuals; however, this should be done in a separate document from the ExPP, such as the Communications Plan, so that adequate detail can be included.</w:t>
            </w:r>
          </w:p>
          <w:p>
            <w:pPr>
              <w:pStyle w:val="Normal"/>
              <w:rPr>
                <w:sz w:val="16"/>
                <w:szCs w:val="16"/>
              </w:rPr>
            </w:pPr>
            <w:r>
              <w:rPr>
                <w:sz w:val="16"/>
                <w:szCs w:val="16"/>
              </w:rPr>
            </w:r>
          </w:p>
        </w:tc>
      </w:tr>
      <w:tr>
        <w:trPr>
          <w:trHeight w:val="248" w:hRule="atLeast"/>
          <w:cantSplit w:val="tru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ing2"/>
              <w:keepNext/>
              <w:spacing w:lineRule="auto" w:line="240"/>
              <w:jc w:val="left"/>
              <w:rPr>
                <w:b w:val="false"/>
                <w:sz w:val="16"/>
                <w:szCs w:val="16"/>
              </w:rPr>
            </w:pPr>
            <w:r>
              <w:rPr>
                <w:b w:val="false"/>
                <w:sz w:val="16"/>
                <w:szCs w:val="16"/>
              </w:rPr>
              <w:t>Project Manager</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ing2"/>
              <w:keepNext/>
              <w:spacing w:lineRule="auto" w:line="240"/>
              <w:jc w:val="left"/>
              <w:rPr>
                <w:b w:val="false"/>
                <w:sz w:val="16"/>
                <w:szCs w:val="16"/>
              </w:rPr>
            </w:pPr>
            <w:r>
              <w:rPr>
                <w:b w:val="false"/>
                <w:sz w:val="16"/>
                <w:szCs w:val="16"/>
              </w:rPr>
              <w:t xml:space="preserve">This is the person responsible for managing the overall project. </w:t>
            </w:r>
          </w:p>
          <w:p>
            <w:pPr>
              <w:pStyle w:val="Normal"/>
              <w:rPr>
                <w:sz w:val="16"/>
                <w:szCs w:val="16"/>
              </w:rPr>
            </w:pPr>
            <w:r>
              <w:rPr>
                <w:sz w:val="16"/>
                <w:szCs w:val="16"/>
              </w:rPr>
            </w:r>
          </w:p>
        </w:tc>
      </w:tr>
      <w:tr>
        <w:trPr>
          <w:trHeight w:val="248" w:hRule="atLeast"/>
          <w:cantSplit w:val="tru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ing2"/>
              <w:keepNext/>
              <w:spacing w:lineRule="auto" w:line="240"/>
              <w:jc w:val="left"/>
              <w:rPr>
                <w:b w:val="false"/>
                <w:sz w:val="16"/>
                <w:szCs w:val="16"/>
              </w:rPr>
            </w:pPr>
            <w:r>
              <w:rPr>
                <w:b w:val="false"/>
                <w:sz w:val="16"/>
                <w:szCs w:val="16"/>
              </w:rPr>
              <w:t>Project Sponsor</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ing2"/>
              <w:keepNext/>
              <w:spacing w:lineRule="auto" w:line="240"/>
              <w:jc w:val="left"/>
              <w:rPr>
                <w:b w:val="false"/>
                <w:sz w:val="16"/>
                <w:szCs w:val="16"/>
              </w:rPr>
            </w:pPr>
            <w:r>
              <w:rPr>
                <w:b w:val="false"/>
                <w:sz w:val="16"/>
                <w:szCs w:val="16"/>
              </w:rPr>
              <w:t>This is the primary person who wants the project done and who is authorizing that resources be expended to complete it.</w:t>
            </w:r>
          </w:p>
          <w:p>
            <w:pPr>
              <w:pStyle w:val="Normal"/>
              <w:rPr>
                <w:sz w:val="16"/>
                <w:szCs w:val="16"/>
              </w:rPr>
            </w:pPr>
            <w:r>
              <w:rPr>
                <w:sz w:val="16"/>
                <w:szCs w:val="16"/>
              </w:rPr>
            </w:r>
          </w:p>
        </w:tc>
      </w:tr>
      <w:tr>
        <w:trPr>
          <w:trHeight w:val="248" w:hRule="atLeast"/>
          <w:cantSplit w:val="tru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ing2"/>
              <w:keepNext/>
              <w:spacing w:lineRule="auto" w:line="240"/>
              <w:jc w:val="left"/>
              <w:rPr>
                <w:b w:val="false"/>
                <w:sz w:val="16"/>
                <w:szCs w:val="16"/>
              </w:rPr>
            </w:pPr>
            <w:r>
              <w:rPr>
                <w:b w:val="false"/>
                <w:sz w:val="16"/>
                <w:szCs w:val="16"/>
              </w:rPr>
              <w:t>Team Members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Heading2"/>
              <w:keepNext/>
              <w:spacing w:lineRule="auto" w:line="240"/>
              <w:jc w:val="left"/>
              <w:rPr>
                <w:b w:val="false"/>
                <w:sz w:val="16"/>
                <w:szCs w:val="16"/>
              </w:rPr>
            </w:pPr>
            <w:r>
              <w:rPr>
                <w:b w:val="false"/>
                <w:sz w:val="16"/>
                <w:szCs w:val="16"/>
              </w:rPr>
              <w:t>These are the people who are contributing to the project.</w:t>
            </w:r>
          </w:p>
          <w:p>
            <w:pPr>
              <w:pStyle w:val="Normal"/>
              <w:rPr>
                <w:sz w:val="16"/>
                <w:szCs w:val="16"/>
              </w:rPr>
            </w:pPr>
            <w:r>
              <w:rPr>
                <w:sz w:val="16"/>
                <w:szCs w:val="16"/>
              </w:rPr>
            </w:r>
          </w:p>
        </w:tc>
      </w:tr>
      <w:tr>
        <w:trPr>
          <w:cantSplit w:val="true"/>
        </w:trPr>
        <w:tc>
          <w:tcPr>
            <w:tcW w:w="957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8" w:type="dxa"/>
            </w:tcMar>
          </w:tcPr>
          <w:p>
            <w:pPr>
              <w:pStyle w:val="Heading2"/>
              <w:keepNext/>
              <w:spacing w:lineRule="auto" w:line="240"/>
              <w:rPr>
                <w:sz w:val="16"/>
                <w:szCs w:val="16"/>
              </w:rPr>
            </w:pPr>
            <w:r>
              <w:rPr>
                <w:sz w:val="16"/>
                <w:szCs w:val="16"/>
              </w:rPr>
              <w:t>Define the Project</w:t>
            </w:r>
          </w:p>
        </w:tc>
      </w:tr>
      <w:tr>
        <w:trPr>
          <w:cantSplit w:val="true"/>
        </w:trPr>
        <w:tc>
          <w:tcPr>
            <w:tcW w:w="957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 xml:space="preserve">A well-defined project sets clear expectations for the project manager, project team, project sponsors, and functional management. Everyone needs to know why they are doing the project and what they hope to accomplish. A good project definition can also head off confusion down the road by identifying, up-front, any ambiguous areas and challenges. It clearly differentiates what "is" and "is not" included in the project. </w:t>
            </w:r>
          </w:p>
          <w:p>
            <w:pPr>
              <w:pStyle w:val="Normal"/>
              <w:rPr>
                <w:rFonts w:ascii="Arial" w:hAnsi="Arial"/>
                <w:sz w:val="16"/>
                <w:szCs w:val="16"/>
              </w:rPr>
            </w:pPr>
            <w:r>
              <w:rPr>
                <w:rFonts w:ascii="Arial" w:hAnsi="Arial"/>
                <w:sz w:val="16"/>
                <w:szCs w:val="16"/>
              </w:rPr>
              <w:t xml:space="preserve"> </w:t>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Why are we doing this project?</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This is the project Problem Statement. It frames the project context for people not intimately involved. Since not all projects are undertaken to address a particular problem, this section may be omitted if appropriate or combined with the next section. However, if there is a particular problem that this project is intended to solve, then a problem statement is very valuable.</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The problem statement should be included in the </w:t>
            </w:r>
            <w:r>
              <w:rPr>
                <w:rFonts w:ascii="Arial" w:hAnsi="Arial"/>
                <w:i/>
                <w:sz w:val="16"/>
                <w:szCs w:val="16"/>
              </w:rPr>
              <w:t>project</w:t>
            </w:r>
            <w:r>
              <w:rPr>
                <w:rFonts w:ascii="Arial" w:hAnsi="Arial"/>
                <w:sz w:val="16"/>
                <w:szCs w:val="16"/>
              </w:rPr>
              <w:t xml:space="preserve"> </w:t>
            </w:r>
            <w:r>
              <w:rPr>
                <w:rFonts w:ascii="Arial" w:hAnsi="Arial"/>
                <w:i/>
                <w:sz w:val="16"/>
                <w:szCs w:val="16"/>
              </w:rPr>
              <w:t>description</w:t>
            </w:r>
            <w:r>
              <w:rPr>
                <w:rFonts w:ascii="Arial" w:hAnsi="Arial"/>
                <w:sz w:val="16"/>
                <w:szCs w:val="16"/>
              </w:rPr>
              <w:t xml:space="preserve"> section of the Executive Project Plan.</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What is this project trying to accomplish?</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Write one or more high-level Objective statements describing what you hope to accomplish by undertaking this project. These statements are succinct and are essentially describing the scope of the project. To aid in bounding the scope, you may want to include an "Is/Is not" list to help minimize future scope creep.</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These statements should be copied to the </w:t>
            </w:r>
            <w:r>
              <w:rPr>
                <w:rFonts w:ascii="Arial" w:hAnsi="Arial"/>
                <w:i/>
                <w:sz w:val="16"/>
                <w:szCs w:val="16"/>
              </w:rPr>
              <w:t>project</w:t>
            </w:r>
            <w:r>
              <w:rPr>
                <w:rFonts w:ascii="Arial" w:hAnsi="Arial"/>
                <w:sz w:val="16"/>
                <w:szCs w:val="16"/>
              </w:rPr>
              <w:t xml:space="preserve"> </w:t>
            </w:r>
            <w:r>
              <w:rPr>
                <w:rFonts w:ascii="Arial" w:hAnsi="Arial"/>
                <w:i/>
                <w:sz w:val="16"/>
                <w:szCs w:val="16"/>
              </w:rPr>
              <w:t>objectives</w:t>
            </w:r>
            <w:r>
              <w:rPr>
                <w:rFonts w:ascii="Arial" w:hAnsi="Arial"/>
                <w:sz w:val="16"/>
                <w:szCs w:val="16"/>
              </w:rPr>
              <w:t xml:space="preserve"> section of the Executive Project Plan.</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How will the team approach the project?</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rPr>
                <w:rFonts w:ascii="Arial" w:hAnsi="Arial"/>
                <w:i w:val="false"/>
                <w:sz w:val="16"/>
                <w:szCs w:val="16"/>
              </w:rPr>
            </w:pPr>
            <w:r>
              <w:rPr>
                <w:rFonts w:ascii="Arial" w:hAnsi="Arial"/>
                <w:i w:val="false"/>
                <w:sz w:val="16"/>
                <w:szCs w:val="16"/>
              </w:rPr>
              <w:t>This section should capture the technical and/or business approach to the project at a high-level. Discuss the methodologies that will be used to complete the project (not the ones used to manage the project), as well as how and where work will get done.</w:t>
            </w:r>
          </w:p>
          <w:p>
            <w:pPr>
              <w:pStyle w:val="TextBody"/>
              <w:spacing w:lineRule="auto" w:line="240"/>
              <w:rPr>
                <w:rFonts w:ascii="Arial" w:hAnsi="Arial"/>
                <w:i w:val="false"/>
                <w:sz w:val="16"/>
                <w:szCs w:val="16"/>
              </w:rPr>
            </w:pPr>
            <w:r>
              <w:rPr>
                <w:rFonts w:ascii="Arial" w:hAnsi="Arial"/>
                <w:i w:val="false"/>
                <w:sz w:val="16"/>
                <w:szCs w:val="16"/>
              </w:rPr>
            </w:r>
          </w:p>
          <w:p>
            <w:pPr>
              <w:pStyle w:val="TextBody"/>
              <w:spacing w:lineRule="auto" w:line="240"/>
              <w:rPr>
                <w:rFonts w:ascii="Arial" w:hAnsi="Arial"/>
                <w:i w:val="false"/>
                <w:sz w:val="16"/>
                <w:szCs w:val="16"/>
              </w:rPr>
            </w:pPr>
            <w:r>
              <w:rPr>
                <w:rFonts w:ascii="Arial" w:hAnsi="Arial"/>
                <w:i w:val="false"/>
                <w:sz w:val="16"/>
                <w:szCs w:val="16"/>
              </w:rPr>
              <w:t xml:space="preserve">These statements should be copied to the </w:t>
            </w:r>
            <w:r>
              <w:rPr>
                <w:rFonts w:ascii="Arial" w:hAnsi="Arial"/>
                <w:sz w:val="16"/>
                <w:szCs w:val="16"/>
              </w:rPr>
              <w:t>approach</w:t>
            </w:r>
            <w:r>
              <w:rPr>
                <w:rFonts w:ascii="Arial" w:hAnsi="Arial"/>
                <w:i w:val="false"/>
                <w:sz w:val="16"/>
                <w:szCs w:val="16"/>
              </w:rPr>
              <w:t xml:space="preserve"> section of the Executive Project Plan.</w:t>
            </w:r>
          </w:p>
          <w:p>
            <w:pPr>
              <w:pStyle w:val="TextBody"/>
              <w:spacing w:lineRule="auto" w:line="240"/>
              <w:rPr>
                <w:rFonts w:ascii="Arial" w:hAnsi="Arial"/>
                <w:i w:val="false"/>
                <w:sz w:val="16"/>
                <w:szCs w:val="16"/>
              </w:rPr>
            </w:pPr>
            <w:r>
              <w:rPr>
                <w:rFonts w:ascii="Arial" w:hAnsi="Arial"/>
                <w:i w:val="false"/>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How will you know when you’re done?</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rPr>
                <w:rFonts w:ascii="Arial" w:hAnsi="Arial"/>
                <w:i w:val="false"/>
                <w:sz w:val="16"/>
                <w:szCs w:val="16"/>
              </w:rPr>
            </w:pPr>
            <w:r>
              <w:rPr>
                <w:rFonts w:ascii="Arial" w:hAnsi="Arial"/>
                <w:i w:val="false"/>
                <w:sz w:val="16"/>
                <w:szCs w:val="16"/>
              </w:rPr>
              <w:t>This is not always clear, especially in a technology or product development environment. However, defining your success criteria will aid in planning the overall project.</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You should start with the above-mentioned Objective statement(s) and translate them into major Deliverables that, when complete, will indicate that a key milestone has been reached or the project itself is complete.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For projects that may be open-ended, these major deliverables should reflect your thought process in approaching the project. While milestones may change as the project progresses, it is still important to capture the general direction that the project is taking so that resources can be planned, dependencies identified, etc.</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The information collected should be copied to the </w:t>
            </w:r>
            <w:r>
              <w:rPr>
                <w:rFonts w:ascii="Arial" w:hAnsi="Arial"/>
                <w:i/>
                <w:sz w:val="16"/>
                <w:szCs w:val="16"/>
              </w:rPr>
              <w:t>deliverables</w:t>
            </w:r>
            <w:r>
              <w:rPr>
                <w:rFonts w:ascii="Arial" w:hAnsi="Arial"/>
                <w:sz w:val="16"/>
                <w:szCs w:val="16"/>
              </w:rPr>
              <w:t xml:space="preserve"> section of the Executive Project Plan.</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What are your external dependencies?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 xml:space="preserve">Identify the events external to your project that must happen before a part or all of the project can be completed. Pay special attention to those dependencies that could prevent you from completing any of the steps in this Executive Project Plan workflow. If there's an external dependency, such as the marketing strategy, that must be completed before you can properly define your project, then that should raise a red flag and tell you that your project is not being set up for success.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Determine a target date by which you need the dependency resolved in order to make your project plan work.</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All dependencies should be discussed with the appropriate owners of the events that you are dependent on so that they know your time requirements and they are aware that they are a potential bottleneck to your project.</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The information you collect should be copied to the </w:t>
            </w:r>
            <w:r>
              <w:rPr>
                <w:rFonts w:ascii="Arial" w:hAnsi="Arial"/>
                <w:i/>
                <w:sz w:val="16"/>
                <w:szCs w:val="16"/>
              </w:rPr>
              <w:t>dependencies</w:t>
            </w:r>
            <w:r>
              <w:rPr>
                <w:rFonts w:ascii="Arial" w:hAnsi="Arial"/>
                <w:sz w:val="16"/>
                <w:szCs w:val="16"/>
              </w:rPr>
              <w:t xml:space="preserve"> section of the Executive Project Plan. </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Classify your boundary constraints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 xml:space="preserve">There are three core dimensions of any project--scope, schedule, and resources--and each has boundaries that either can or cannot be constrained as the project progresses. Ideally, the project would be completed exactly according to the original plan, in which case there would be no need for this section at all. However, this usually is not the case. You should assess your level of acceptable constraint during the definition and planning phases for two reasons. It will help identify up-front problems with the project plan, and it will facilitate decision making done "in the heat of the moment" during the project execution phase.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For each core project dimension, select one of the following levels of constraint that is acceptable and agreed to by the project sponsor and project manager:</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b/>
                <w:sz w:val="16"/>
                <w:szCs w:val="16"/>
              </w:rPr>
              <w:t>Fixed:</w:t>
            </w:r>
            <w:r>
              <w:rPr>
                <w:rFonts w:ascii="Arial" w:hAnsi="Arial"/>
                <w:sz w:val="16"/>
                <w:szCs w:val="16"/>
              </w:rPr>
              <w:t xml:space="preserve"> No significant change from the original project definition and plan. Be as specific as possible in identifying sub-elements within a core dimension because it’s very difficult and often not realistic to fix every minute detail.</w:t>
            </w:r>
          </w:p>
          <w:p>
            <w:pPr>
              <w:pStyle w:val="Normal"/>
              <w:rPr>
                <w:rFonts w:ascii="Arial" w:hAnsi="Arial"/>
                <w:sz w:val="16"/>
                <w:szCs w:val="16"/>
              </w:rPr>
            </w:pPr>
            <w:r>
              <w:rPr>
                <w:rFonts w:ascii="Arial" w:hAnsi="Arial"/>
                <w:b/>
                <w:sz w:val="16"/>
                <w:szCs w:val="16"/>
              </w:rPr>
              <w:t>Limited:</w:t>
            </w:r>
            <w:r>
              <w:rPr>
                <w:rFonts w:ascii="Arial" w:hAnsi="Arial"/>
                <w:sz w:val="16"/>
                <w:szCs w:val="16"/>
              </w:rPr>
              <w:t xml:space="preserve"> Can be changed from the original plan within limits. If this level is selected, then you should also be as specific as possible in identifying the sub-elements in question, as well as, specifying the limit. </w:t>
            </w:r>
          </w:p>
          <w:p>
            <w:pPr>
              <w:pStyle w:val="Normal"/>
              <w:rPr>
                <w:rFonts w:ascii="Arial" w:hAnsi="Arial"/>
                <w:sz w:val="16"/>
                <w:szCs w:val="16"/>
              </w:rPr>
            </w:pPr>
            <w:r>
              <w:rPr>
                <w:rFonts w:ascii="Arial" w:hAnsi="Arial"/>
                <w:b/>
                <w:sz w:val="16"/>
                <w:szCs w:val="16"/>
              </w:rPr>
              <w:t>Flexible:</w:t>
            </w:r>
            <w:r>
              <w:rPr>
                <w:rFonts w:ascii="Arial" w:hAnsi="Arial"/>
                <w:sz w:val="16"/>
                <w:szCs w:val="16"/>
              </w:rPr>
              <w:t xml:space="preserve"> Can be changed as needed.</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If more than one dimension is identified as "fixed," it should raise a red flag. This could indicate a lack of maneuvering room for the team while executing the project. Projects operating in an agile environment should not have any fixed dimensions.</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Constraint levels and limits should be reflected in the </w:t>
            </w:r>
            <w:r>
              <w:rPr>
                <w:rFonts w:ascii="Arial" w:hAnsi="Arial"/>
                <w:i/>
                <w:sz w:val="16"/>
                <w:szCs w:val="16"/>
              </w:rPr>
              <w:t>boundary constraints</w:t>
            </w:r>
            <w:r>
              <w:rPr>
                <w:rFonts w:ascii="Arial" w:hAnsi="Arial"/>
                <w:sz w:val="16"/>
                <w:szCs w:val="16"/>
              </w:rPr>
              <w:t xml:space="preserve"> section of the Executive Project Plan.</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Describe your project</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Now that you have thought through all of the above-listed elements of the project, you should have the necessary information to start a short project description. The Project Description should be one or two paragraphs, and it should be able to stand on its own. This is your project "elevator pitch." As the project manager, you should be able to comfortably and concisely describe your project to anyone, either verbally or in writing. If you cannot write a short project description at this time, then you should be cautious about moving forward with the project--there are still holes in your project definition. Having an incomplete project definition is not a showstopper. Often project teams need to do some investigatory work before they can fully define their project. This is okay, but you should remember to return here to complete the project description.</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At this time, your project description should tell the reader </w:t>
            </w:r>
            <w:r>
              <w:rPr>
                <w:rFonts w:ascii="Arial" w:hAnsi="Arial"/>
                <w:i/>
                <w:sz w:val="16"/>
                <w:szCs w:val="16"/>
              </w:rPr>
              <w:t>why</w:t>
            </w:r>
            <w:r>
              <w:rPr>
                <w:rFonts w:ascii="Arial" w:hAnsi="Arial"/>
                <w:sz w:val="16"/>
                <w:szCs w:val="16"/>
              </w:rPr>
              <w:t xml:space="preserve"> you are doing the project and </w:t>
            </w:r>
            <w:r>
              <w:rPr>
                <w:rFonts w:ascii="Arial" w:hAnsi="Arial"/>
                <w:i/>
                <w:sz w:val="16"/>
                <w:szCs w:val="16"/>
              </w:rPr>
              <w:t>what</w:t>
            </w:r>
            <w:r>
              <w:rPr>
                <w:rFonts w:ascii="Arial" w:hAnsi="Arial"/>
                <w:sz w:val="16"/>
                <w:szCs w:val="16"/>
              </w:rPr>
              <w:t xml:space="preserve"> you hope to accomplish. (Note: The project description is not complete at this time. You will add to the project description later in this workflow.)</w:t>
            </w:r>
          </w:p>
          <w:p>
            <w:pPr>
              <w:pStyle w:val="Normal"/>
              <w:rPr>
                <w:rFonts w:ascii="Arial" w:hAnsi="Arial"/>
                <w:sz w:val="16"/>
                <w:szCs w:val="16"/>
              </w:rPr>
            </w:pPr>
            <w:r>
              <w:rPr>
                <w:rFonts w:ascii="Arial" w:hAnsi="Arial"/>
                <w:sz w:val="16"/>
                <w:szCs w:val="16"/>
              </w:rPr>
            </w:r>
          </w:p>
        </w:tc>
      </w:tr>
      <w:tr>
        <w:trPr>
          <w:cantSplit w:val="true"/>
        </w:trPr>
        <w:tc>
          <w:tcPr>
            <w:tcW w:w="957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8" w:type="dxa"/>
            </w:tcMar>
          </w:tcPr>
          <w:p>
            <w:pPr>
              <w:pStyle w:val="Heading2"/>
              <w:spacing w:lineRule="auto" w:line="240"/>
              <w:rPr>
                <w:sz w:val="16"/>
                <w:szCs w:val="16"/>
              </w:rPr>
            </w:pPr>
            <w:r>
              <w:rPr>
                <w:sz w:val="16"/>
                <w:szCs w:val="16"/>
              </w:rPr>
              <w:t>Plan the Project</w:t>
            </w:r>
          </w:p>
        </w:tc>
      </w:tr>
      <w:tr>
        <w:trPr>
          <w:cantSplit w:val="true"/>
        </w:trPr>
        <w:tc>
          <w:tcPr>
            <w:tcW w:w="9575" w:type="dxa"/>
            <w:gridSpan w:val="2"/>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Now that you have defined your project, the next step is to plan your project. In the ideal world, this is a serial process--planning comes after definition. However, in reality, time pressures often force these steps to happen in parallel. In fact, some project managers prefer to do them in parallel because it helps the overall thought process. This is fine. The mistake that you do not want to make is to totally skip the project definition step and just start out by planning the project. This would be like starting to design a new product without any specifications. There is a high chance that what you create will not be what the customer wants!</w:t>
            </w:r>
          </w:p>
          <w:p>
            <w:pPr>
              <w:pStyle w:val="Normal"/>
              <w:rPr>
                <w:rFonts w:ascii="Arial" w:hAnsi="Arial"/>
                <w:sz w:val="16"/>
                <w:szCs w:val="16"/>
              </w:rPr>
            </w:pPr>
            <w:r>
              <w:rPr>
                <w:rFonts w:ascii="Arial" w:hAnsi="Arial"/>
                <w:sz w:val="16"/>
                <w:szCs w:val="16"/>
              </w:rPr>
            </w:r>
          </w:p>
        </w:tc>
      </w:tr>
      <w:tr>
        <w:trPr>
          <w:cantSplit w:val="true"/>
        </w:trPr>
        <w:tc>
          <w:tcPr>
            <w:tcW w:w="9575" w:type="dxa"/>
            <w:gridSpan w:val="2"/>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CCCCCC" w:val="clear"/>
            <w:tcMar>
              <w:left w:w="103" w:type="dxa"/>
            </w:tcMar>
          </w:tcPr>
          <w:p>
            <w:pPr>
              <w:pStyle w:val="Normal"/>
              <w:rPr>
                <w:rFonts w:ascii="Arial" w:hAnsi="Arial"/>
                <w:b/>
                <w:sz w:val="16"/>
                <w:szCs w:val="16"/>
              </w:rPr>
            </w:pPr>
            <w:r>
              <w:rPr>
                <w:rFonts w:ascii="Arial" w:hAnsi="Arial"/>
                <w:b/>
                <w:sz w:val="16"/>
                <w:szCs w:val="16"/>
              </w:rPr>
              <w:t>Network diagram</w:t>
            </w:r>
          </w:p>
        </w:tc>
      </w:tr>
      <w:tr>
        <w:trPr>
          <w:cantSplit w:val="true"/>
        </w:trPr>
        <w:tc>
          <w:tcPr>
            <w:tcW w:w="9575" w:type="dxa"/>
            <w:gridSpan w:val="2"/>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If your approach to the project involves decision points, iterations, or multiple pathways, then it will be beneficial to have a separate network diagram since these characteristics are difficult to depict and read in a Gantt chart. A milestone-level network diagram is an excellent tool for illustrating the general approach to a project.</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Identify the project milestones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 milestone is a point of noteworthy accomplishment in your project. These are the points that will appear on your high-level project plans and progress reports to management. A milestone is not the same as a task in that its duration is equal to zero. Milestones are those points in time immediately following the completion of a task.</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The first step is to identify your milestones. Start this process with the project </w:t>
            </w:r>
            <w:r>
              <w:rPr>
                <w:rFonts w:ascii="Arial" w:hAnsi="Arial"/>
                <w:i/>
                <w:sz w:val="16"/>
                <w:szCs w:val="16"/>
              </w:rPr>
              <w:t>deliverables</w:t>
            </w:r>
            <w:r>
              <w:rPr>
                <w:rFonts w:ascii="Arial" w:hAnsi="Arial"/>
                <w:sz w:val="16"/>
                <w:szCs w:val="16"/>
              </w:rPr>
              <w:t xml:space="preserve"> (defined previously) since the completion of a deliverable is considered a milestone. </w:t>
            </w:r>
          </w:p>
          <w:p>
            <w:pPr>
              <w:pStyle w:val="Normal"/>
              <w:ind w:left="432" w:right="0" w:hanging="432"/>
              <w:rPr>
                <w:rFonts w:ascii="Arial" w:hAnsi="Arial"/>
                <w:sz w:val="16"/>
                <w:szCs w:val="16"/>
              </w:rPr>
            </w:pPr>
            <w:r>
              <w:rPr>
                <w:rFonts w:ascii="Arial" w:hAnsi="Arial"/>
                <w:sz w:val="16"/>
                <w:szCs w:val="16"/>
              </w:rPr>
            </w:r>
          </w:p>
          <w:p>
            <w:pPr>
              <w:pStyle w:val="Bullet"/>
              <w:spacing w:lineRule="auto" w:line="240"/>
              <w:rPr>
                <w:rFonts w:ascii="Arial" w:hAnsi="Arial"/>
                <w:sz w:val="16"/>
                <w:szCs w:val="16"/>
              </w:rPr>
            </w:pPr>
            <w:r>
              <w:rPr>
                <w:rFonts w:ascii="Arial" w:hAnsi="Arial"/>
                <w:sz w:val="16"/>
                <w:szCs w:val="16"/>
              </w:rPr>
              <w:t>Examples of other milestones might be:</w:t>
            </w:r>
          </w:p>
          <w:p>
            <w:pPr>
              <w:pStyle w:val="Bullet"/>
              <w:numPr>
                <w:ilvl w:val="0"/>
                <w:numId w:val="1"/>
              </w:numPr>
              <w:spacing w:lineRule="auto" w:line="240"/>
              <w:ind w:left="360" w:right="0" w:hanging="360"/>
              <w:rPr>
                <w:rFonts w:ascii="Arial" w:hAnsi="Arial"/>
                <w:sz w:val="16"/>
                <w:szCs w:val="16"/>
              </w:rPr>
            </w:pPr>
            <w:r>
              <w:rPr>
                <w:rFonts w:ascii="Arial" w:hAnsi="Arial"/>
                <w:sz w:val="16"/>
                <w:szCs w:val="16"/>
              </w:rPr>
              <w:t>When you exit an iterative loop in your plan, such as when a product finally passes suite of tests</w:t>
            </w:r>
          </w:p>
          <w:p>
            <w:pPr>
              <w:pStyle w:val="Bullet"/>
              <w:numPr>
                <w:ilvl w:val="0"/>
                <w:numId w:val="1"/>
              </w:numPr>
              <w:spacing w:lineRule="auto" w:line="240"/>
              <w:ind w:left="360" w:right="0" w:hanging="360"/>
              <w:rPr>
                <w:rFonts w:ascii="Arial" w:hAnsi="Arial"/>
                <w:sz w:val="16"/>
                <w:szCs w:val="16"/>
              </w:rPr>
            </w:pPr>
            <w:r>
              <w:rPr>
                <w:rFonts w:ascii="Arial" w:hAnsi="Arial"/>
                <w:sz w:val="16"/>
                <w:szCs w:val="16"/>
              </w:rPr>
              <w:t>The completion point of the whole project, as well as any subprojects</w:t>
            </w:r>
          </w:p>
          <w:p>
            <w:pPr>
              <w:pStyle w:val="Bullet"/>
              <w:numPr>
                <w:ilvl w:val="0"/>
                <w:numId w:val="1"/>
              </w:numPr>
              <w:spacing w:lineRule="auto" w:line="240"/>
              <w:ind w:left="360" w:right="0" w:hanging="360"/>
              <w:rPr>
                <w:rFonts w:ascii="Arial" w:hAnsi="Arial"/>
                <w:sz w:val="16"/>
                <w:szCs w:val="16"/>
              </w:rPr>
            </w:pPr>
            <w:r>
              <w:rPr>
                <w:rFonts w:ascii="Arial" w:hAnsi="Arial"/>
                <w:sz w:val="16"/>
                <w:szCs w:val="16"/>
              </w:rPr>
              <w:t>Other major project accomplishments</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Identify the project decision points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Decision points are those places in your project plan where you need to decide which of multiple possible pathways to take. These are not the day-to-day decisions that are made in the course of performing a task, but rather the decisions that will dictate which task to pursue next.</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Examples of decision points might be:</w:t>
            </w:r>
          </w:p>
          <w:p>
            <w:pPr>
              <w:pStyle w:val="Bullet"/>
              <w:numPr>
                <w:ilvl w:val="0"/>
                <w:numId w:val="1"/>
              </w:numPr>
              <w:spacing w:lineRule="auto" w:line="240"/>
              <w:ind w:left="360" w:right="0" w:hanging="360"/>
              <w:rPr>
                <w:rFonts w:ascii="Arial" w:hAnsi="Arial"/>
                <w:sz w:val="16"/>
                <w:szCs w:val="16"/>
              </w:rPr>
            </w:pPr>
            <w:r>
              <w:rPr>
                <w:rFonts w:ascii="Arial" w:hAnsi="Arial"/>
                <w:sz w:val="16"/>
                <w:szCs w:val="16"/>
              </w:rPr>
              <w:t>The pass/fail point of a test that indicates whether to proceed or to loop back and modify the product before testing again</w:t>
            </w:r>
          </w:p>
          <w:p>
            <w:pPr>
              <w:pStyle w:val="Bullet"/>
              <w:numPr>
                <w:ilvl w:val="0"/>
                <w:numId w:val="1"/>
              </w:numPr>
              <w:spacing w:lineRule="auto" w:line="240"/>
              <w:ind w:left="360" w:right="0" w:hanging="360"/>
              <w:rPr>
                <w:rFonts w:ascii="Arial" w:hAnsi="Arial"/>
                <w:sz w:val="16"/>
                <w:szCs w:val="16"/>
              </w:rPr>
            </w:pPr>
            <w:r>
              <w:rPr>
                <w:rFonts w:ascii="Arial" w:hAnsi="Arial"/>
                <w:sz w:val="16"/>
                <w:szCs w:val="16"/>
              </w:rPr>
              <w:t>The fork between two or more pathways, where you need to decide which one(s) to pursue</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Lay out the milestones and decision points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Lay out your milestones and decision points in a sequential fashion. (Note: A decision point is also a milestone.)</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Connect the milestones and decision points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Use arrows to connect the milestones and decision points, as well as to show the direction of the sequence.</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Assign ownership to milestones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Work with the project team to assign ownership to the various milestones. While any single person may not own all of the detailed tasks leading up a milestone, it is still beneficial to assign ownership to milestones.</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Identify milestone ownership on the network diagram.</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Assign target dates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 xml:space="preserve">Assign target dates to milestones and decision points, if known. For example, if you have </w:t>
            </w:r>
            <w:r>
              <w:rPr>
                <w:rFonts w:ascii="Arial" w:hAnsi="Arial"/>
                <w:i/>
                <w:sz w:val="16"/>
                <w:szCs w:val="16"/>
              </w:rPr>
              <w:t>fixed</w:t>
            </w:r>
            <w:r>
              <w:rPr>
                <w:rFonts w:ascii="Arial" w:hAnsi="Arial"/>
                <w:sz w:val="16"/>
                <w:szCs w:val="16"/>
              </w:rPr>
              <w:t xml:space="preserve"> or </w:t>
            </w:r>
            <w:r>
              <w:rPr>
                <w:rFonts w:ascii="Arial" w:hAnsi="Arial"/>
                <w:i/>
                <w:sz w:val="16"/>
                <w:szCs w:val="16"/>
              </w:rPr>
              <w:t>limited</w:t>
            </w:r>
            <w:r>
              <w:rPr>
                <w:rFonts w:ascii="Arial" w:hAnsi="Arial"/>
                <w:sz w:val="16"/>
                <w:szCs w:val="16"/>
              </w:rPr>
              <w:t xml:space="preserve"> your schedule (when you classified your boundary constraints), then this would be a guideline for assigning target dates. For milestones within loops or decision points at the end of a loop, identify the target date for the first pass. It is not critical to assign dates to all milestones at this point. The primary goal of the network diagram is to depict the approach to the project. The next section, timeline, will focus specifically on assigning dates to all milestones, after which you may return to this section and fill in the missing dates.</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Assign target iterations through loops</w:t>
            </w:r>
          </w:p>
        </w:tc>
        <w:tc>
          <w:tcPr>
            <w:tcW w:w="7038"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Estimate the number of times you expect to go through a loop before exiting it. Iteration through a loop is something that teams get a good grasp on only through experience, but it has a potentially enormous impact on the timeline and is an excellent discussion point. As such, it is important to include here.</w:t>
            </w:r>
          </w:p>
          <w:p>
            <w:pPr>
              <w:pStyle w:val="Normal"/>
              <w:rPr>
                <w:rFonts w:ascii="Arial" w:hAnsi="Arial"/>
                <w:sz w:val="16"/>
                <w:szCs w:val="16"/>
              </w:rPr>
            </w:pPr>
            <w:r>
              <w:rPr>
                <w:rFonts w:ascii="Arial" w:hAnsi="Arial"/>
                <w:sz w:val="16"/>
                <w:szCs w:val="16"/>
              </w:rPr>
            </w:r>
          </w:p>
        </w:tc>
      </w:tr>
      <w:tr>
        <w:trPr>
          <w:cantSplit w:val="true"/>
        </w:trPr>
        <w:tc>
          <w:tcPr>
            <w:tcW w:w="9575" w:type="dxa"/>
            <w:gridSpan w:val="2"/>
            <w:tcBorders>
              <w:top w:val="single" w:sz="8" w:space="0" w:color="00000A"/>
              <w:left w:val="single" w:sz="4" w:space="0" w:color="00000A"/>
              <w:bottom w:val="single" w:sz="8" w:space="0" w:color="00000A"/>
              <w:insideH w:val="single" w:sz="8" w:space="0" w:color="00000A"/>
              <w:right w:val="single" w:sz="4" w:space="0" w:color="00000A"/>
              <w:insideV w:val="single" w:sz="4" w:space="0" w:color="00000A"/>
            </w:tcBorders>
            <w:shd w:fill="CCCCCC" w:val="clear"/>
            <w:tcMar>
              <w:left w:w="108" w:type="dxa"/>
            </w:tcMar>
          </w:tcPr>
          <w:p>
            <w:pPr>
              <w:pStyle w:val="Normal"/>
              <w:rPr>
                <w:rFonts w:ascii="Arial" w:hAnsi="Arial"/>
                <w:b/>
                <w:sz w:val="16"/>
                <w:szCs w:val="16"/>
              </w:rPr>
            </w:pPr>
            <w:r>
              <w:rPr>
                <w:rFonts w:ascii="Arial" w:hAnsi="Arial"/>
                <w:b/>
                <w:sz w:val="16"/>
                <w:szCs w:val="16"/>
              </w:rPr>
              <w:t>Timeline</w:t>
            </w:r>
          </w:p>
        </w:tc>
      </w:tr>
      <w:tr>
        <w:trPr>
          <w:cantSplit w:val="true"/>
        </w:trPr>
        <w:tc>
          <w:tcPr>
            <w:tcW w:w="9575" w:type="dxa"/>
            <w:gridSpan w:val="2"/>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 xml:space="preserve">The timeline is your best tool for communicating the project duration in total, as well as between milestones. For the purposes of the Executive Project Plan, which is intended to be an executive summary of the project, it is only necessary to use milestones (not detailed tasks) in depicting the timeline. A task-level Gantt chart is often very valuable, but it should be created as a separate document, either attached to the Executive Project Plan or included as a separate section in an overall project plan. </w:t>
            </w:r>
          </w:p>
          <w:p>
            <w:pPr>
              <w:pStyle w:val="Normal"/>
              <w:rPr>
                <w:rFonts w:ascii="Arial" w:hAnsi="Arial"/>
                <w:sz w:val="16"/>
                <w:szCs w:val="16"/>
              </w:rPr>
            </w:pPr>
            <w:r>
              <w:rPr>
                <w:rFonts w:ascii="Arial" w:hAnsi="Arial"/>
                <w:sz w:val="16"/>
                <w:szCs w:val="16"/>
              </w:rPr>
              <w:t xml:space="preserve"> </w:t>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Lay out the milestones, decision points, and external dependencies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 xml:space="preserve">Lay out your milestones, decision points, and dependencies in a sequential fashion on a timeline of appropriate scale. (Note: A decision point is also a milestone.) </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Assign fixed dates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 xml:space="preserve">Review your project constraints for any specific dates that were assigned to milestones as fixed. The most likely fixed milestone is the project completion milestone, though interim milestones may also be specifically fixed as needed. For instance, if a specific individual must start another project on a specific date, then any milestone that he/she is responsible for must be completed prior to that date.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Identify the dates of fixed milestones on your timeline.</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Assigned limited dates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 xml:space="preserve">Review your project constraints for any specific dates that were assigned to milestones as limited.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Identify the limited dates on your timeline with your early target date and show their limit. </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Insert dates for external dependencies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Review your project’s external dependencies for any timeline-related dependencies. For example, let's say a piece of test equipment is being transferred from another facility and it needs to be online before a specific milestone can be reached. This would be an external dependency if the transfer was not being managed as part of the project. It would not be a dependency if it was part of the project, since you would be expected to plan for it. Identify the target dates for external dependencies on the timeline.</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Assign ownership to milestones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If you have previously created a network diagram, then you will have already done this step. If not, then work with the project team now to assign ownership to the various milestones. While any single person may not own all of the detailed tasks leading up a milestone, it is still beneficial to assign ownership to milestones.</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Identify milestone ownership on the timeline.</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Assign dates to remaining milestones</w:t>
            </w:r>
          </w:p>
        </w:tc>
        <w:tc>
          <w:tcPr>
            <w:tcW w:w="7038"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 xml:space="preserve">Work with the owners of the various milestones to assign target completion dates to each. For the purposes of the Executive Project Plan, it is appropriate to use a top-down estimate since the timeline only consists of milestones at this time. However, this information can be updated later if a more detailed bottom-up Gantt chart and duration estimate is created.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Identify the dates of the remaining milestones on the timeline.</w:t>
            </w:r>
          </w:p>
          <w:p>
            <w:pPr>
              <w:pStyle w:val="Normal"/>
              <w:rPr>
                <w:rFonts w:ascii="Arial" w:hAnsi="Arial"/>
                <w:sz w:val="16"/>
                <w:szCs w:val="16"/>
              </w:rPr>
            </w:pPr>
            <w:r>
              <w:rPr>
                <w:rFonts w:ascii="Arial" w:hAnsi="Arial"/>
                <w:sz w:val="16"/>
                <w:szCs w:val="16"/>
              </w:rPr>
            </w:r>
          </w:p>
        </w:tc>
      </w:tr>
      <w:tr>
        <w:trPr>
          <w:cantSplit w:val="true"/>
        </w:trPr>
        <w:tc>
          <w:tcPr>
            <w:tcW w:w="9575" w:type="dxa"/>
            <w:gridSpan w:val="2"/>
            <w:tcBorders>
              <w:top w:val="single" w:sz="8" w:space="0" w:color="00000A"/>
              <w:left w:val="single" w:sz="4" w:space="0" w:color="00000A"/>
              <w:bottom w:val="nil"/>
              <w:insideH w:val="nil"/>
              <w:right w:val="single" w:sz="4" w:space="0" w:color="00000A"/>
              <w:insideV w:val="single" w:sz="4" w:space="0" w:color="00000A"/>
            </w:tcBorders>
            <w:shd w:fill="CCCCCC" w:val="clear"/>
            <w:tcMar>
              <w:left w:w="108" w:type="dxa"/>
            </w:tcMar>
          </w:tcPr>
          <w:p>
            <w:pPr>
              <w:pStyle w:val="Normal"/>
              <w:rPr>
                <w:rFonts w:ascii="Arial" w:hAnsi="Arial"/>
                <w:b/>
                <w:sz w:val="16"/>
                <w:szCs w:val="16"/>
              </w:rPr>
            </w:pPr>
            <w:r>
              <w:rPr>
                <w:rFonts w:ascii="Arial" w:hAnsi="Arial"/>
                <w:b/>
                <w:sz w:val="16"/>
                <w:szCs w:val="16"/>
              </w:rPr>
              <w:t>Resources</w:t>
            </w:r>
          </w:p>
        </w:tc>
      </w:tr>
      <w:tr>
        <w:trPr>
          <w:cantSplit w:val="true"/>
        </w:trPr>
        <w:tc>
          <w:tcPr>
            <w:tcW w:w="9575" w:type="dxa"/>
            <w:gridSpan w:val="2"/>
            <w:tcBorders>
              <w:top w:val="single" w:sz="8"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240"/>
              <w:rPr>
                <w:rFonts w:ascii="Arial" w:hAnsi="Arial"/>
                <w:i w:val="false"/>
                <w:sz w:val="16"/>
                <w:szCs w:val="16"/>
              </w:rPr>
            </w:pPr>
            <w:r>
              <w:rPr>
                <w:rFonts w:ascii="Arial" w:hAnsi="Arial"/>
                <w:i w:val="false"/>
                <w:sz w:val="16"/>
                <w:szCs w:val="16"/>
              </w:rPr>
              <w:t>This section will consist of a top-down rolling estimate of resources required for the project, including people and money.</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List the team</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List the team members in the Resource column.</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Determine your time horizon</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Determine how large of a rolling window you want to capture resource estimates. It usually works best when done quarterly (e.g., 3, 6, 9, or 12 months). Do not try to estimate further out than you can reasonably foresee, because it could create frustration among the team and give false impressions of the actual resources required.</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Delete any extra columns so that you do not leave blank columns.</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Make a top-down FTE estimate</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Work with each individual team member to create a top-down resource estimate, based on the timeline above, in FTE-months, for each month in your rolling window. An FTE (full time equivalent) is equal to one person working full-time. An FTE month is equal to one person working full-time for one month. Depending on how you track costs, contractors and consultants may be included here or in the money resources section below.</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Enter the FTE estimates for each team member into the table.</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Make a top-down money estimate</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 xml:space="preserve">Work with the entire team to estimate the amount of money (outside of salaries for the team) that will be required to support the project. New equipment purchases, prototypes, and travel would be included here.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Enter the total project money expenditures into the table.</w:t>
            </w:r>
          </w:p>
          <w:p>
            <w:pPr>
              <w:pStyle w:val="Normal"/>
              <w:rPr>
                <w:rFonts w:ascii="Arial" w:hAnsi="Arial"/>
                <w:sz w:val="16"/>
                <w:szCs w:val="16"/>
              </w:rPr>
            </w:pPr>
            <w:r>
              <w:rPr>
                <w:rFonts w:ascii="Arial" w:hAnsi="Arial"/>
                <w:sz w:val="16"/>
                <w:szCs w:val="16"/>
              </w:rPr>
            </w:r>
          </w:p>
        </w:tc>
      </w:tr>
      <w:tr>
        <w:trPr>
          <w:cantSplit w:val="false"/>
        </w:trPr>
        <w:tc>
          <w:tcPr>
            <w:tcW w:w="2537"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Total the resources</w:t>
            </w:r>
          </w:p>
        </w:tc>
        <w:tc>
          <w:tcPr>
            <w:tcW w:w="7038" w:type="dxa"/>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Add up the monthly resource estimates and total (rolling window) resource estimates.</w:t>
            </w:r>
          </w:p>
          <w:p>
            <w:pPr>
              <w:pStyle w:val="Normal"/>
              <w:rPr>
                <w:rFonts w:ascii="Arial" w:hAnsi="Arial"/>
                <w:sz w:val="16"/>
                <w:szCs w:val="16"/>
              </w:rPr>
            </w:pPr>
            <w:r>
              <w:rPr>
                <w:rFonts w:ascii="Arial" w:hAnsi="Arial"/>
                <w:sz w:val="16"/>
                <w:szCs w:val="16"/>
              </w:rPr>
            </w:r>
          </w:p>
        </w:tc>
      </w:tr>
      <w:tr>
        <w:trPr>
          <w:cantSplit w:val="true"/>
        </w:trPr>
        <w:tc>
          <w:tcPr>
            <w:tcW w:w="957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8" w:type="dxa"/>
            </w:tcMar>
          </w:tcPr>
          <w:p>
            <w:pPr>
              <w:pStyle w:val="Normal"/>
              <w:rPr>
                <w:rFonts w:ascii="Arial" w:hAnsi="Arial"/>
                <w:b/>
                <w:sz w:val="16"/>
                <w:szCs w:val="16"/>
              </w:rPr>
            </w:pPr>
            <w:r>
              <w:rPr>
                <w:rFonts w:ascii="Arial" w:hAnsi="Arial"/>
                <w:b/>
                <w:sz w:val="16"/>
                <w:szCs w:val="16"/>
              </w:rPr>
              <w:t>Risks</w:t>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Identify project risks</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Identify potential risks to the project’s success. A detailed risk management plan should be a separate document or section in an overall project plan. (See Chapter 11 on Project Risk Management in the PMBOK Fourth Edition for details on risk identification.) For the purposes of the Executive Project Plan, the risks only need to be listed.</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 xml:space="preserve">List the top risks in the </w:t>
            </w:r>
            <w:r>
              <w:rPr>
                <w:rFonts w:ascii="Arial" w:hAnsi="Arial"/>
                <w:i/>
                <w:sz w:val="16"/>
                <w:szCs w:val="16"/>
              </w:rPr>
              <w:t>risk</w:t>
            </w:r>
            <w:r>
              <w:rPr>
                <w:rFonts w:ascii="Arial" w:hAnsi="Arial"/>
                <w:sz w:val="16"/>
                <w:szCs w:val="16"/>
              </w:rPr>
              <w:t xml:space="preserve"> section of the Executive Project Plan.</w:t>
            </w:r>
          </w:p>
          <w:p>
            <w:pPr>
              <w:pStyle w:val="Normal"/>
              <w:rPr>
                <w:rFonts w:ascii="Arial" w:hAnsi="Arial"/>
                <w:sz w:val="16"/>
                <w:szCs w:val="16"/>
              </w:rPr>
            </w:pPr>
            <w:r>
              <w:rPr>
                <w:rFonts w:ascii="Arial" w:hAnsi="Arial"/>
                <w:sz w:val="16"/>
                <w:szCs w:val="16"/>
              </w:rPr>
            </w:r>
          </w:p>
        </w:tc>
      </w:tr>
      <w:tr>
        <w:trPr>
          <w:cantSplit w:val="true"/>
        </w:trPr>
        <w:tc>
          <w:tcPr>
            <w:tcW w:w="957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8" w:type="dxa"/>
            </w:tcMar>
          </w:tcPr>
          <w:p>
            <w:pPr>
              <w:pStyle w:val="Normal"/>
              <w:rPr>
                <w:rFonts w:ascii="Arial" w:hAnsi="Arial"/>
                <w:b/>
                <w:sz w:val="16"/>
                <w:szCs w:val="16"/>
              </w:rPr>
            </w:pPr>
            <w:r>
              <w:rPr>
                <w:rFonts w:ascii="Arial" w:hAnsi="Arial"/>
                <w:b/>
                <w:sz w:val="16"/>
                <w:szCs w:val="16"/>
              </w:rPr>
              <w:t>Description completion</w:t>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Update your project description</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 xml:space="preserve">You now have two more elements with which to update your Project Description--time and resource estimates. Rewrite your Project Description to tell the reader </w:t>
            </w:r>
            <w:r>
              <w:rPr>
                <w:rFonts w:ascii="Arial" w:hAnsi="Arial"/>
                <w:i/>
                <w:sz w:val="16"/>
                <w:szCs w:val="16"/>
              </w:rPr>
              <w:t>why</w:t>
            </w:r>
            <w:r>
              <w:rPr>
                <w:rFonts w:ascii="Arial" w:hAnsi="Arial"/>
                <w:sz w:val="16"/>
                <w:szCs w:val="16"/>
              </w:rPr>
              <w:t xml:space="preserve"> you are doing the project, </w:t>
            </w:r>
            <w:r>
              <w:rPr>
                <w:rFonts w:ascii="Arial" w:hAnsi="Arial"/>
                <w:i/>
                <w:sz w:val="16"/>
                <w:szCs w:val="16"/>
              </w:rPr>
              <w:t>what</w:t>
            </w:r>
            <w:r>
              <w:rPr>
                <w:rFonts w:ascii="Arial" w:hAnsi="Arial"/>
                <w:sz w:val="16"/>
                <w:szCs w:val="16"/>
              </w:rPr>
              <w:t xml:space="preserve"> you hope to accomplish, </w:t>
            </w:r>
            <w:r>
              <w:rPr>
                <w:rFonts w:ascii="Arial" w:hAnsi="Arial"/>
                <w:i/>
                <w:sz w:val="16"/>
                <w:szCs w:val="16"/>
              </w:rPr>
              <w:t>when</w:t>
            </w:r>
            <w:r>
              <w:rPr>
                <w:rFonts w:ascii="Arial" w:hAnsi="Arial"/>
                <w:sz w:val="16"/>
                <w:szCs w:val="16"/>
              </w:rPr>
              <w:t xml:space="preserve"> you expect the project to be completed, and </w:t>
            </w:r>
            <w:r>
              <w:rPr>
                <w:rFonts w:ascii="Arial" w:hAnsi="Arial"/>
                <w:i/>
                <w:sz w:val="16"/>
                <w:szCs w:val="16"/>
              </w:rPr>
              <w:t>how much</w:t>
            </w:r>
            <w:r>
              <w:rPr>
                <w:rFonts w:ascii="Arial" w:hAnsi="Arial"/>
                <w:sz w:val="16"/>
                <w:szCs w:val="16"/>
              </w:rPr>
              <w:t xml:space="preserve"> it will cost. You may also make reference to the dependencies, constraints, and risks, which are described in more detail in other sections of the Executive Project Plan.</w:t>
            </w:r>
          </w:p>
          <w:p>
            <w:pPr>
              <w:pStyle w:val="Normal"/>
              <w:rPr>
                <w:rFonts w:ascii="Arial" w:hAnsi="Arial"/>
                <w:sz w:val="16"/>
                <w:szCs w:val="16"/>
              </w:rPr>
            </w:pPr>
            <w:r>
              <w:rPr>
                <w:rFonts w:ascii="Arial" w:hAnsi="Arial"/>
                <w:sz w:val="16"/>
                <w:szCs w:val="16"/>
              </w:rPr>
            </w:r>
          </w:p>
        </w:tc>
      </w:tr>
      <w:tr>
        <w:trPr>
          <w:cantSplit w:val="true"/>
        </w:trPr>
        <w:tc>
          <w:tcPr>
            <w:tcW w:w="957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CCCCCC" w:val="clear"/>
            <w:tcMar>
              <w:left w:w="108" w:type="dxa"/>
            </w:tcMar>
          </w:tcPr>
          <w:p>
            <w:pPr>
              <w:pStyle w:val="Heading4"/>
              <w:spacing w:lineRule="auto" w:line="240"/>
              <w:rPr>
                <w:sz w:val="16"/>
                <w:szCs w:val="16"/>
              </w:rPr>
            </w:pPr>
            <w:r>
              <w:rPr>
                <w:sz w:val="16"/>
                <w:szCs w:val="16"/>
              </w:rPr>
              <w:t>Change history</w:t>
            </w:r>
          </w:p>
        </w:tc>
      </w:tr>
      <w:tr>
        <w:trPr>
          <w:cantSplit w:val="false"/>
        </w:trPr>
        <w:tc>
          <w:tcPr>
            <w:tcW w:w="25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Record change history of the Executive Project Plan</w:t>
            </w:r>
          </w:p>
        </w:tc>
        <w:tc>
          <w:tcPr>
            <w:tcW w:w="70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As one of the primary communication tools for the project, the Executive Project Plan should be maintained as the various project characteristics change during project execution. When modifying the Executive Project Plan, it is good practice to save previous versions, either electronically or hardcopy, so that you have a solid trail of changes that can be reviewed if necessary. Also, this history can valuable when reviewing the lessons learned after a project has been completed.</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Record the date and a brief description whenever the Executive Project Plan is changed.</w:t>
            </w:r>
          </w:p>
          <w:p>
            <w:pPr>
              <w:pStyle w:val="Normal"/>
              <w:rPr>
                <w:rFonts w:ascii="Arial" w:hAnsi="Arial"/>
                <w:sz w:val="16"/>
                <w:szCs w:val="16"/>
              </w:rPr>
            </w:pPr>
            <w:r>
              <w:rPr>
                <w:rFonts w:ascii="Arial" w:hAnsi="Arial"/>
                <w:sz w:val="16"/>
                <w:szCs w:val="16"/>
              </w:rPr>
            </w:r>
          </w:p>
        </w:tc>
      </w:tr>
    </w:tbl>
    <w:p>
      <w:pPr>
        <w:pStyle w:val="Normal"/>
        <w:rPr>
          <w:b/>
          <w:sz w:val="16"/>
          <w:szCs w:val="16"/>
        </w:rPr>
      </w:pPr>
      <w:r>
        <w:rPr>
          <w:b/>
          <w:sz w:val="16"/>
          <w:szCs w:val="16"/>
        </w:rPr>
      </w:r>
    </w:p>
    <w:p>
      <w:pPr>
        <w:pStyle w:val="Header"/>
        <w:pageBreakBefore/>
        <w:spacing w:lineRule="auto" w:line="240"/>
        <w:rPr>
          <w:rFonts w:ascii="Arial" w:hAnsi="Arial"/>
          <w:b/>
          <w:sz w:val="16"/>
          <w:szCs w:val="16"/>
        </w:rPr>
      </w:pPr>
      <w:r>
        <w:rPr>
          <w:rFonts w:ascii="Arial" w:hAnsi="Arial"/>
          <w:b/>
          <w:sz w:val="16"/>
          <w:szCs w:val="16"/>
        </w:rPr>
        <w:t>Executive Product Plan (ExPP) Template</w:t>
      </w:r>
    </w:p>
    <w:p>
      <w:pPr>
        <w:pStyle w:val="Header"/>
        <w:spacing w:lineRule="auto" w:line="240"/>
        <w:rPr>
          <w:rFonts w:ascii="Arial" w:hAnsi="Arial"/>
          <w:sz w:val="16"/>
          <w:szCs w:val="16"/>
        </w:rPr>
      </w:pPr>
      <w:r>
        <w:rPr>
          <w:rFonts w:ascii="Arial" w:hAnsi="Arial"/>
          <w:sz w:val="16"/>
          <w:szCs w:val="16"/>
        </w:rPr>
      </w:r>
    </w:p>
    <w:tbl>
      <w:tblPr>
        <w:jc w:val="left"/>
        <w:tblInd w:w="0" w:type="dxa"/>
        <w:tblBorders>
          <w:top w:val="single" w:sz="18" w:space="0" w:color="00000A"/>
          <w:left w:val="single" w:sz="18" w:space="0" w:color="00000A"/>
          <w:bottom w:val="thinThickSmallGap" w:sz="18" w:space="0" w:color="00000A"/>
          <w:insideH w:val="thinThickSmallGap" w:sz="18" w:space="0" w:color="00000A"/>
          <w:right w:val="single" w:sz="18" w:space="0" w:color="00000A"/>
          <w:insideV w:val="single" w:sz="18" w:space="0" w:color="00000A"/>
        </w:tblBorders>
        <w:tblCellMar>
          <w:top w:w="0" w:type="dxa"/>
          <w:left w:w="94" w:type="dxa"/>
          <w:bottom w:w="0" w:type="dxa"/>
          <w:right w:w="108" w:type="dxa"/>
        </w:tblCellMar>
      </w:tblPr>
      <w:tblGrid>
        <w:gridCol w:w="235"/>
        <w:gridCol w:w="3472"/>
        <w:gridCol w:w="900"/>
        <w:gridCol w:w="1"/>
        <w:gridCol w:w="257"/>
        <w:gridCol w:w="101"/>
        <w:gridCol w:w="340"/>
        <w:gridCol w:w="465"/>
        <w:gridCol w:w="465"/>
        <w:gridCol w:w="464"/>
        <w:gridCol w:w="465"/>
        <w:gridCol w:w="464"/>
        <w:gridCol w:w="465"/>
        <w:gridCol w:w="111"/>
        <w:gridCol w:w="353"/>
        <w:gridCol w:w="465"/>
        <w:gridCol w:w="465"/>
        <w:gridCol w:w="700"/>
      </w:tblGrid>
      <w:tr>
        <w:trPr>
          <w:trHeight w:val="495" w:hRule="atLeast"/>
          <w:cantSplit w:val="false"/>
        </w:trPr>
        <w:tc>
          <w:tcPr>
            <w:tcW w:w="4608" w:type="dxa"/>
            <w:gridSpan w:val="4"/>
            <w:tcBorders>
              <w:top w:val="single" w:sz="18" w:space="0" w:color="00000A"/>
              <w:left w:val="single" w:sz="18" w:space="0" w:color="00000A"/>
              <w:bottom w:val="thinThickSmallGap" w:sz="18" w:space="0" w:color="00000A"/>
              <w:insideH w:val="thinThickSmallGap" w:sz="18" w:space="0" w:color="00000A"/>
              <w:right w:val="single" w:sz="18" w:space="0" w:color="00000A"/>
              <w:insideV w:val="single" w:sz="18" w:space="0" w:color="00000A"/>
            </w:tcBorders>
            <w:shd w:fill="auto" w:val="clear"/>
            <w:tcMar>
              <w:left w:w="94" w:type="dxa"/>
            </w:tcMar>
          </w:tcPr>
          <w:p>
            <w:pPr>
              <w:pStyle w:val="Heading5"/>
              <w:spacing w:lineRule="auto" w:line="240"/>
              <w:rPr>
                <w:sz w:val="16"/>
                <w:szCs w:val="16"/>
              </w:rPr>
            </w:pPr>
            <w:r>
              <w:rPr>
                <w:sz w:val="16"/>
                <w:szCs w:val="16"/>
              </w:rPr>
              <w:t>Project Name</w:t>
            </w:r>
          </w:p>
        </w:tc>
        <w:tc>
          <w:tcPr>
            <w:tcW w:w="5580" w:type="dxa"/>
            <w:gridSpan w:val="14"/>
            <w:tcBorders>
              <w:top w:val="single" w:sz="18" w:space="0" w:color="00000A"/>
              <w:left w:val="single" w:sz="18" w:space="0" w:color="00000A"/>
              <w:bottom w:val="thinThickSmallGap" w:sz="18" w:space="0" w:color="00000A"/>
              <w:insideH w:val="thinThickSmallGap" w:sz="18" w:space="0" w:color="00000A"/>
              <w:right w:val="single" w:sz="18" w:space="0" w:color="00000A"/>
              <w:insideV w:val="single" w:sz="18" w:space="0" w:color="00000A"/>
            </w:tcBorders>
            <w:shd w:fill="C0C0C0" w:val="clear"/>
            <w:tcMar>
              <w:left w:w="94" w:type="dxa"/>
            </w:tcMar>
          </w:tcPr>
          <w:p>
            <w:pPr>
              <w:pStyle w:val="Heading5"/>
              <w:spacing w:lineRule="auto" w:line="240"/>
              <w:jc w:val="center"/>
              <w:rPr>
                <w:sz w:val="16"/>
                <w:szCs w:val="16"/>
              </w:rPr>
            </w:pPr>
            <w:r>
              <w:rPr>
                <w:sz w:val="16"/>
                <w:szCs w:val="16"/>
              </w:rPr>
              <w:t>Executive Project Plan</w:t>
            </w:r>
          </w:p>
        </w:tc>
      </w:tr>
      <w:tr>
        <w:trPr>
          <w:trHeight w:val="1051" w:hRule="atLeast"/>
          <w:cantSplit w:val="false"/>
        </w:trPr>
        <w:tc>
          <w:tcPr>
            <w:tcW w:w="10188" w:type="dxa"/>
            <w:gridSpan w:val="18"/>
            <w:tcBorders>
              <w:top w:val="thinThickSmallGap" w:sz="18" w:space="0" w:color="00000A"/>
              <w:left w:val="single" w:sz="18" w:space="0" w:color="00000A"/>
              <w:bottom w:val="single" w:sz="8" w:space="0" w:color="00000A"/>
              <w:insideH w:val="single" w:sz="8" w:space="0" w:color="00000A"/>
              <w:right w:val="single" w:sz="18" w:space="0" w:color="00000A"/>
              <w:insideV w:val="single" w:sz="18" w:space="0" w:color="00000A"/>
            </w:tcBorders>
            <w:shd w:fill="auto" w:val="clear"/>
            <w:tcMar>
              <w:left w:w="94" w:type="dxa"/>
            </w:tcMar>
          </w:tcPr>
          <w:p>
            <w:pPr>
              <w:pStyle w:val="Normal"/>
              <w:rPr>
                <w:rFonts w:ascii="Arial" w:hAnsi="Arial"/>
                <w:i/>
                <w:sz w:val="16"/>
                <w:szCs w:val="16"/>
              </w:rPr>
            </w:pPr>
            <w:r>
              <w:rPr>
                <w:rFonts w:ascii="Arial" w:hAnsi="Arial"/>
                <w:b/>
                <w:sz w:val="16"/>
                <w:szCs w:val="16"/>
                <w:u w:val="single"/>
              </w:rPr>
              <w:t>Project manager:</w:t>
            </w:r>
            <w:r>
              <w:rPr>
                <w:rFonts w:ascii="Arial" w:hAnsi="Arial"/>
                <w:b/>
                <w:sz w:val="16"/>
                <w:szCs w:val="16"/>
              </w:rPr>
              <w:t xml:space="preserve"> </w:t>
            </w:r>
            <w:r>
              <w:rPr>
                <w:rFonts w:ascii="Arial" w:hAnsi="Arial"/>
                <w:i/>
                <w:sz w:val="16"/>
                <w:szCs w:val="16"/>
              </w:rPr>
              <w:t>name of person</w:t>
            </w:r>
          </w:p>
          <w:p>
            <w:pPr>
              <w:pStyle w:val="Normal"/>
              <w:rPr>
                <w:rFonts w:ascii="Arial" w:hAnsi="Arial"/>
                <w:i/>
                <w:sz w:val="16"/>
                <w:szCs w:val="16"/>
              </w:rPr>
            </w:pPr>
            <w:r>
              <w:rPr>
                <w:rFonts w:ascii="Arial" w:hAnsi="Arial"/>
                <w:b/>
                <w:sz w:val="16"/>
                <w:szCs w:val="16"/>
                <w:u w:val="single"/>
              </w:rPr>
              <w:t>Project sponsor:</w:t>
            </w:r>
            <w:r>
              <w:rPr>
                <w:rFonts w:ascii="Arial" w:hAnsi="Arial"/>
                <w:b/>
                <w:i/>
                <w:sz w:val="16"/>
                <w:szCs w:val="16"/>
              </w:rPr>
              <w:t xml:space="preserve"> </w:t>
            </w:r>
            <w:r>
              <w:rPr>
                <w:rFonts w:ascii="Arial" w:hAnsi="Arial"/>
                <w:i/>
                <w:sz w:val="16"/>
                <w:szCs w:val="16"/>
              </w:rPr>
              <w:t>name of person</w:t>
            </w:r>
          </w:p>
          <w:p>
            <w:pPr>
              <w:pStyle w:val="Normal"/>
              <w:rPr>
                <w:rFonts w:ascii="Arial" w:hAnsi="Arial"/>
                <w:i/>
                <w:sz w:val="16"/>
                <w:szCs w:val="16"/>
              </w:rPr>
            </w:pPr>
            <w:r>
              <w:rPr>
                <w:rFonts w:ascii="Arial" w:hAnsi="Arial"/>
                <w:b/>
                <w:sz w:val="16"/>
                <w:szCs w:val="16"/>
                <w:u w:val="single"/>
              </w:rPr>
              <w:t>Project team:</w:t>
            </w:r>
            <w:r>
              <w:rPr>
                <w:rFonts w:ascii="Arial" w:hAnsi="Arial"/>
                <w:b/>
                <w:i/>
                <w:sz w:val="16"/>
                <w:szCs w:val="16"/>
              </w:rPr>
              <w:t xml:space="preserve"> </w:t>
            </w:r>
            <w:r>
              <w:rPr>
                <w:rFonts w:ascii="Arial" w:hAnsi="Arial"/>
                <w:i/>
                <w:sz w:val="16"/>
                <w:szCs w:val="16"/>
              </w:rPr>
              <w:t>names of team member 1, team member 2, team member 3, …</w:t>
            </w:r>
          </w:p>
        </w:tc>
      </w:tr>
      <w:tr>
        <w:trPr>
          <w:trHeight w:val="1215" w:hRule="atLeast"/>
          <w:cantSplit w:val="false"/>
        </w:trPr>
        <w:tc>
          <w:tcPr>
            <w:tcW w:w="10188" w:type="dxa"/>
            <w:gridSpan w:val="18"/>
            <w:tcBorders>
              <w:top w:val="single" w:sz="8" w:space="0" w:color="00000A"/>
              <w:left w:val="single" w:sz="18" w:space="0" w:color="00000A"/>
              <w:bottom w:val="nil"/>
              <w:insideH w:val="nil"/>
              <w:right w:val="single" w:sz="18" w:space="0" w:color="00000A"/>
              <w:insideV w:val="single" w:sz="18" w:space="0" w:color="00000A"/>
            </w:tcBorders>
            <w:shd w:fill="auto" w:val="clear"/>
            <w:tcMar>
              <w:left w:w="94" w:type="dxa"/>
            </w:tcMar>
          </w:tcPr>
          <w:p>
            <w:pPr>
              <w:pStyle w:val="Normal"/>
              <w:rPr>
                <w:rFonts w:ascii="Arial" w:hAnsi="Arial"/>
                <w:b/>
                <w:sz w:val="16"/>
                <w:szCs w:val="16"/>
                <w:u w:val="single"/>
              </w:rPr>
            </w:pPr>
            <w:r>
              <w:rPr>
                <w:rFonts w:ascii="Arial" w:hAnsi="Arial"/>
                <w:b/>
                <w:sz w:val="16"/>
                <w:szCs w:val="16"/>
                <w:u w:val="single"/>
              </w:rPr>
              <w:t>Description:</w:t>
            </w:r>
          </w:p>
          <w:p>
            <w:pPr>
              <w:pStyle w:val="Normal"/>
              <w:rPr>
                <w:rFonts w:ascii="Arial" w:hAnsi="Arial"/>
                <w:i/>
                <w:sz w:val="16"/>
                <w:szCs w:val="16"/>
              </w:rPr>
            </w:pPr>
            <w:r>
              <w:rPr>
                <w:rFonts w:ascii="Arial" w:hAnsi="Arial"/>
                <w:i/>
                <w:sz w:val="16"/>
                <w:szCs w:val="16"/>
              </w:rPr>
              <w:t xml:space="preserve">Your project description should tell the reader </w:t>
            </w:r>
            <w:r>
              <w:rPr>
                <w:rFonts w:ascii="Arial" w:hAnsi="Arial"/>
                <w:b/>
                <w:sz w:val="16"/>
                <w:szCs w:val="16"/>
              </w:rPr>
              <w:t>why</w:t>
            </w:r>
            <w:r>
              <w:rPr>
                <w:rFonts w:ascii="Arial" w:hAnsi="Arial"/>
                <w:i/>
                <w:sz w:val="16"/>
                <w:szCs w:val="16"/>
              </w:rPr>
              <w:t xml:space="preserve"> you are doing the project (problem statement), </w:t>
            </w:r>
            <w:r>
              <w:rPr>
                <w:rFonts w:ascii="Arial" w:hAnsi="Arial"/>
                <w:b/>
                <w:sz w:val="16"/>
                <w:szCs w:val="16"/>
              </w:rPr>
              <w:t>what</w:t>
            </w:r>
            <w:r>
              <w:rPr>
                <w:rFonts w:ascii="Arial" w:hAnsi="Arial"/>
                <w:i/>
                <w:sz w:val="16"/>
                <w:szCs w:val="16"/>
              </w:rPr>
              <w:t xml:space="preserve"> you hope to accomplish, </w:t>
            </w:r>
            <w:r>
              <w:rPr>
                <w:rFonts w:ascii="Arial" w:hAnsi="Arial"/>
                <w:b/>
                <w:sz w:val="16"/>
                <w:szCs w:val="16"/>
              </w:rPr>
              <w:t>when</w:t>
            </w:r>
            <w:r>
              <w:rPr>
                <w:rFonts w:ascii="Arial" w:hAnsi="Arial"/>
                <w:i/>
                <w:sz w:val="16"/>
                <w:szCs w:val="16"/>
              </w:rPr>
              <w:t xml:space="preserve"> you expect the project to be completed, and </w:t>
            </w:r>
            <w:r>
              <w:rPr>
                <w:rFonts w:ascii="Arial" w:hAnsi="Arial"/>
                <w:b/>
                <w:sz w:val="16"/>
                <w:szCs w:val="16"/>
              </w:rPr>
              <w:t>how much</w:t>
            </w:r>
            <w:r>
              <w:rPr>
                <w:rFonts w:ascii="Arial" w:hAnsi="Arial"/>
                <w:sz w:val="16"/>
                <w:szCs w:val="16"/>
              </w:rPr>
              <w:t xml:space="preserve"> </w:t>
            </w:r>
            <w:r>
              <w:rPr>
                <w:rFonts w:ascii="Arial" w:hAnsi="Arial"/>
                <w:i/>
                <w:sz w:val="16"/>
                <w:szCs w:val="16"/>
              </w:rPr>
              <w:t xml:space="preserve">it will cost. (Note: Complete this section last.) </w:t>
            </w:r>
          </w:p>
          <w:p>
            <w:pPr>
              <w:pStyle w:val="Normal"/>
              <w:rPr>
                <w:rFonts w:ascii="Arial" w:hAnsi="Arial"/>
                <w:i/>
                <w:sz w:val="16"/>
                <w:szCs w:val="16"/>
              </w:rPr>
            </w:pPr>
            <w:r>
              <w:rPr>
                <w:rFonts w:ascii="Arial" w:hAnsi="Arial"/>
                <w:i/>
                <w:sz w:val="16"/>
                <w:szCs w:val="16"/>
              </w:rPr>
            </w:r>
          </w:p>
          <w:p>
            <w:pPr>
              <w:pStyle w:val="Normal"/>
              <w:rPr>
                <w:rFonts w:ascii="Arial" w:hAnsi="Arial"/>
                <w:sz w:val="16"/>
                <w:szCs w:val="16"/>
              </w:rPr>
            </w:pPr>
            <w:r>
              <w:rPr>
                <w:rFonts w:ascii="Arial" w:hAnsi="Arial"/>
                <w:sz w:val="16"/>
                <w:szCs w:val="16"/>
              </w:rPr>
            </w:r>
          </w:p>
        </w:tc>
      </w:tr>
      <w:tr>
        <w:trPr>
          <w:trHeight w:val="592" w:hRule="atLeast"/>
          <w:cantSplit w:val="true"/>
        </w:trPr>
        <w:tc>
          <w:tcPr>
            <w:tcW w:w="10188" w:type="dxa"/>
            <w:gridSpan w:val="18"/>
            <w:tcBorders>
              <w:top w:val="single" w:sz="2" w:space="0" w:color="00000A"/>
              <w:left w:val="single" w:sz="18" w:space="0" w:color="00000A"/>
              <w:bottom w:val="nil"/>
              <w:insideH w:val="nil"/>
              <w:right w:val="single" w:sz="18" w:space="0" w:color="00000A"/>
              <w:insideV w:val="single" w:sz="18" w:space="0" w:color="00000A"/>
            </w:tcBorders>
            <w:shd w:fill="auto" w:val="clear"/>
            <w:tcMar>
              <w:left w:w="94" w:type="dxa"/>
            </w:tcMar>
          </w:tcPr>
          <w:p>
            <w:pPr>
              <w:pStyle w:val="Normal"/>
              <w:rPr>
                <w:rFonts w:ascii="Arial" w:hAnsi="Arial"/>
                <w:sz w:val="16"/>
                <w:szCs w:val="16"/>
              </w:rPr>
            </w:pPr>
            <w:r>
              <w:rPr>
                <w:rFonts w:ascii="Arial" w:hAnsi="Arial"/>
                <w:b/>
                <w:sz w:val="16"/>
                <w:szCs w:val="16"/>
                <w:u w:val="single"/>
              </w:rPr>
              <w:t>Objectives:</w:t>
            </w:r>
            <w:r>
              <w:rPr>
                <w:rFonts w:ascii="Arial" w:hAnsi="Arial"/>
                <w:sz w:val="16"/>
                <w:szCs w:val="16"/>
              </w:rPr>
              <w:t xml:space="preserve"> </w:t>
            </w:r>
          </w:p>
          <w:p>
            <w:pPr>
              <w:pStyle w:val="Normal"/>
              <w:rPr>
                <w:rFonts w:ascii="Arial" w:hAnsi="Arial"/>
                <w:i/>
                <w:sz w:val="16"/>
                <w:szCs w:val="16"/>
              </w:rPr>
            </w:pPr>
            <w:r>
              <w:rPr>
                <w:rFonts w:ascii="Arial" w:hAnsi="Arial"/>
                <w:i/>
                <w:sz w:val="16"/>
                <w:szCs w:val="16"/>
              </w:rPr>
              <w:t>Write one or more high-level Objective statements describing what you hope to accomplish by undertaking this project. These statements are succinct and are essentially describing the scope of the project. To aid in bounding the scope, you may want to include an "Is/Is not" list to help minimize future scope creep.</w:t>
            </w:r>
          </w:p>
          <w:p>
            <w:pPr>
              <w:pStyle w:val="Normal"/>
              <w:rPr>
                <w:rFonts w:ascii="Arial" w:hAnsi="Arial"/>
                <w:b/>
                <w:sz w:val="16"/>
                <w:szCs w:val="16"/>
                <w:u w:val="single"/>
              </w:rPr>
            </w:pPr>
            <w:r>
              <w:rPr>
                <w:rFonts w:ascii="Arial" w:hAnsi="Arial"/>
                <w:b/>
                <w:sz w:val="16"/>
                <w:szCs w:val="16"/>
                <w:u w:val="single"/>
              </w:rPr>
            </w:r>
          </w:p>
          <w:p>
            <w:pPr>
              <w:pStyle w:val="Normal"/>
              <w:rPr>
                <w:rFonts w:ascii="Arial" w:hAnsi="Arial"/>
                <w:b/>
                <w:sz w:val="16"/>
                <w:szCs w:val="16"/>
                <w:u w:val="single"/>
              </w:rPr>
            </w:pPr>
            <w:r>
              <w:rPr>
                <w:rFonts w:ascii="Arial" w:hAnsi="Arial"/>
                <w:b/>
                <w:sz w:val="16"/>
                <w:szCs w:val="16"/>
                <w:u w:val="single"/>
              </w:rPr>
            </w:r>
          </w:p>
        </w:tc>
      </w:tr>
      <w:tr>
        <w:trPr>
          <w:trHeight w:val="592" w:hRule="atLeast"/>
          <w:cantSplit w:val="true"/>
        </w:trPr>
        <w:tc>
          <w:tcPr>
            <w:tcW w:w="10188" w:type="dxa"/>
            <w:gridSpan w:val="18"/>
            <w:tcBorders>
              <w:top w:val="single" w:sz="2" w:space="0" w:color="00000A"/>
              <w:left w:val="single" w:sz="18" w:space="0" w:color="00000A"/>
              <w:bottom w:val="single" w:sz="2" w:space="0" w:color="00000A"/>
              <w:insideH w:val="single" w:sz="2" w:space="0" w:color="00000A"/>
              <w:right w:val="single" w:sz="18" w:space="0" w:color="00000A"/>
              <w:insideV w:val="single" w:sz="18" w:space="0" w:color="00000A"/>
            </w:tcBorders>
            <w:shd w:fill="auto" w:val="clear"/>
            <w:tcMar>
              <w:left w:w="94" w:type="dxa"/>
            </w:tcMar>
          </w:tcPr>
          <w:p>
            <w:pPr>
              <w:pStyle w:val="Normal"/>
              <w:rPr>
                <w:rFonts w:ascii="Arial" w:hAnsi="Arial"/>
                <w:b/>
                <w:sz w:val="16"/>
                <w:szCs w:val="16"/>
                <w:u w:val="single"/>
              </w:rPr>
            </w:pPr>
            <w:r>
              <w:rPr>
                <w:rFonts w:ascii="Arial" w:hAnsi="Arial"/>
                <w:b/>
                <w:sz w:val="16"/>
                <w:szCs w:val="16"/>
                <w:u w:val="single"/>
              </w:rPr>
              <w:t>Approach:</w:t>
            </w:r>
          </w:p>
          <w:p>
            <w:pPr>
              <w:pStyle w:val="Normal"/>
              <w:rPr>
                <w:rFonts w:ascii="Arial" w:hAnsi="Arial"/>
                <w:i/>
                <w:sz w:val="16"/>
                <w:szCs w:val="16"/>
              </w:rPr>
            </w:pPr>
            <w:r>
              <w:rPr>
                <w:rFonts w:ascii="Arial" w:hAnsi="Arial"/>
                <w:i/>
                <w:sz w:val="16"/>
                <w:szCs w:val="16"/>
              </w:rPr>
              <w:t>Describe your technical and/or business approach to the project.</w:t>
            </w:r>
          </w:p>
          <w:p>
            <w:pPr>
              <w:pStyle w:val="Normal"/>
              <w:rPr>
                <w:rFonts w:ascii="Arial" w:hAnsi="Arial"/>
                <w:i/>
                <w:sz w:val="16"/>
                <w:szCs w:val="16"/>
              </w:rPr>
            </w:pPr>
            <w:r>
              <w:rPr>
                <w:rFonts w:ascii="Arial" w:hAnsi="Arial"/>
                <w:i/>
                <w:sz w:val="16"/>
                <w:szCs w:val="16"/>
              </w:rPr>
            </w:r>
          </w:p>
        </w:tc>
      </w:tr>
      <w:tr>
        <w:trPr>
          <w:trHeight w:val="592" w:hRule="atLeast"/>
          <w:cantSplit w:val="true"/>
        </w:trPr>
        <w:tc>
          <w:tcPr>
            <w:tcW w:w="10188" w:type="dxa"/>
            <w:gridSpan w:val="18"/>
            <w:tcBorders>
              <w:top w:val="single" w:sz="2" w:space="0" w:color="00000A"/>
              <w:left w:val="single" w:sz="18" w:space="0" w:color="00000A"/>
              <w:bottom w:val="single" w:sz="2" w:space="0" w:color="00000A"/>
              <w:insideH w:val="single" w:sz="2" w:space="0" w:color="00000A"/>
              <w:right w:val="single" w:sz="18" w:space="0" w:color="00000A"/>
              <w:insideV w:val="single" w:sz="18" w:space="0" w:color="00000A"/>
            </w:tcBorders>
            <w:shd w:fill="auto" w:val="clear"/>
            <w:tcMar>
              <w:left w:w="94" w:type="dxa"/>
            </w:tcMar>
          </w:tcPr>
          <w:p>
            <w:pPr>
              <w:pStyle w:val="Normal"/>
              <w:rPr>
                <w:rFonts w:ascii="Arial" w:hAnsi="Arial"/>
                <w:b/>
                <w:sz w:val="16"/>
                <w:szCs w:val="16"/>
                <w:u w:val="single"/>
              </w:rPr>
            </w:pPr>
            <w:r>
              <w:rPr>
                <w:rFonts w:ascii="Arial" w:hAnsi="Arial"/>
                <w:b/>
                <w:sz w:val="16"/>
                <w:szCs w:val="16"/>
                <w:u w:val="single"/>
              </w:rPr>
              <w:t>Deliverables:</w:t>
            </w:r>
          </w:p>
          <w:p>
            <w:pPr>
              <w:pStyle w:val="Normal"/>
              <w:rPr>
                <w:rFonts w:ascii="Arial" w:hAnsi="Arial"/>
                <w:i/>
                <w:sz w:val="16"/>
                <w:szCs w:val="16"/>
              </w:rPr>
            </w:pPr>
            <w:r>
              <w:rPr>
                <w:rFonts w:ascii="Arial" w:hAnsi="Arial"/>
                <w:i/>
                <w:sz w:val="16"/>
                <w:szCs w:val="16"/>
              </w:rPr>
              <w:t>Write one or more deliverables (nouns) that, when complete, will indicate that a major milestone has been reached or that the project itself has been completed.</w:t>
            </w:r>
          </w:p>
          <w:p>
            <w:pPr>
              <w:pStyle w:val="Normal"/>
              <w:rPr>
                <w:rFonts w:ascii="Arial" w:hAnsi="Arial"/>
                <w:sz w:val="16"/>
                <w:szCs w:val="16"/>
              </w:rPr>
            </w:pPr>
            <w:r>
              <w:rPr>
                <w:rFonts w:ascii="Arial" w:hAnsi="Arial"/>
                <w:sz w:val="16"/>
                <w:szCs w:val="16"/>
              </w:rPr>
            </w:r>
          </w:p>
        </w:tc>
      </w:tr>
      <w:tr>
        <w:trPr>
          <w:trHeight w:val="830" w:hRule="atLeast"/>
          <w:cantSplit w:val="true"/>
        </w:trPr>
        <w:tc>
          <w:tcPr>
            <w:tcW w:w="10188" w:type="dxa"/>
            <w:gridSpan w:val="18"/>
            <w:tcBorders>
              <w:top w:val="nil"/>
              <w:left w:val="single" w:sz="18" w:space="0" w:color="00000A"/>
              <w:bottom w:val="nil"/>
              <w:insideH w:val="nil"/>
              <w:right w:val="single" w:sz="18" w:space="0" w:color="00000A"/>
              <w:insideV w:val="single" w:sz="18" w:space="0" w:color="00000A"/>
            </w:tcBorders>
            <w:shd w:fill="auto" w:val="clear"/>
            <w:tcMar>
              <w:left w:w="94" w:type="dxa"/>
            </w:tcMar>
          </w:tcPr>
          <w:p>
            <w:pPr>
              <w:pStyle w:val="Normal"/>
              <w:rPr>
                <w:rFonts w:ascii="Arial" w:hAnsi="Arial"/>
                <w:b/>
                <w:sz w:val="16"/>
                <w:szCs w:val="16"/>
                <w:u w:val="single"/>
              </w:rPr>
            </w:pPr>
            <w:r>
              <w:rPr>
                <w:rFonts w:ascii="Arial" w:hAnsi="Arial"/>
                <w:b/>
                <w:sz w:val="16"/>
                <w:szCs w:val="16"/>
                <w:u w:val="single"/>
              </w:rPr>
              <w:t>Dependencies:</w:t>
            </w:r>
          </w:p>
          <w:p>
            <w:pPr>
              <w:pStyle w:val="Normal"/>
              <w:rPr>
                <w:rFonts w:ascii="Arial" w:hAnsi="Arial"/>
                <w:i/>
                <w:sz w:val="16"/>
                <w:szCs w:val="16"/>
              </w:rPr>
            </w:pPr>
            <w:r>
              <w:rPr>
                <w:rFonts w:ascii="Arial" w:hAnsi="Arial"/>
                <w:i/>
                <w:sz w:val="16"/>
                <w:szCs w:val="16"/>
              </w:rPr>
              <w:t>Describe external activities/projects that must be completed before you can complete this project (or a part of this project).</w:t>
            </w:r>
          </w:p>
          <w:p>
            <w:pPr>
              <w:pStyle w:val="Normal"/>
              <w:rPr>
                <w:rFonts w:ascii="Arial" w:hAnsi="Arial"/>
                <w:b/>
                <w:i/>
                <w:sz w:val="16"/>
                <w:szCs w:val="16"/>
                <w:u w:val="single"/>
              </w:rPr>
            </w:pPr>
            <w:r>
              <w:rPr>
                <w:rFonts w:ascii="Arial" w:hAnsi="Arial"/>
                <w:b/>
                <w:i/>
                <w:sz w:val="16"/>
                <w:szCs w:val="16"/>
                <w:u w:val="single"/>
              </w:rPr>
            </w:r>
          </w:p>
        </w:tc>
      </w:tr>
      <w:tr>
        <w:trPr>
          <w:trHeight w:val="830" w:hRule="atLeast"/>
          <w:cantSplit w:val="true"/>
        </w:trPr>
        <w:tc>
          <w:tcPr>
            <w:tcW w:w="10188" w:type="dxa"/>
            <w:gridSpan w:val="18"/>
            <w:tcBorders>
              <w:top w:val="single" w:sz="2" w:space="0" w:color="00000A"/>
              <w:left w:val="single" w:sz="18" w:space="0" w:color="00000A"/>
              <w:bottom w:val="nil"/>
              <w:insideH w:val="nil"/>
              <w:right w:val="single" w:sz="18" w:space="0" w:color="00000A"/>
              <w:insideV w:val="single" w:sz="18" w:space="0" w:color="00000A"/>
            </w:tcBorders>
            <w:shd w:fill="auto" w:val="clear"/>
            <w:tcMar>
              <w:left w:w="94" w:type="dxa"/>
            </w:tcMar>
          </w:tcPr>
          <w:p>
            <w:pPr>
              <w:pStyle w:val="TextBody"/>
              <w:pBdr>
                <w:top w:val="single" w:sz="4" w:space="1" w:color="00000A"/>
                <w:left w:val="nil"/>
                <w:bottom w:val="nil"/>
                <w:right w:val="nil"/>
              </w:pBdr>
              <w:spacing w:lineRule="auto" w:line="240"/>
              <w:rPr>
                <w:rFonts w:ascii="Arial" w:hAnsi="Arial"/>
                <w:b/>
                <w:i w:val="false"/>
                <w:sz w:val="16"/>
                <w:szCs w:val="16"/>
                <w:u w:val="single"/>
              </w:rPr>
            </w:pPr>
            <w:r>
              <w:rPr>
                <w:sz w:val="16"/>
                <w:szCs w:val="16"/>
              </w:rPr>
              <w:t xml:space="preserve"> </w:t>
            </w:r>
            <w:r>
              <w:rPr>
                <w:rFonts w:ascii="Arial" w:hAnsi="Arial"/>
                <w:b/>
                <w:i w:val="false"/>
                <w:sz w:val="16"/>
                <w:szCs w:val="16"/>
                <w:u w:val="single"/>
              </w:rPr>
              <w:t>Boundary constraints:</w:t>
            </w:r>
          </w:p>
          <w:p>
            <w:pPr>
              <w:pStyle w:val="Normal"/>
              <w:rPr>
                <w:rFonts w:ascii="Arial" w:hAnsi="Arial"/>
                <w:i/>
                <w:sz w:val="16"/>
                <w:szCs w:val="16"/>
              </w:rPr>
            </w:pPr>
            <w:r>
              <w:rPr>
                <w:rFonts w:ascii="Arial" w:hAnsi="Arial"/>
                <w:i/>
                <w:sz w:val="16"/>
                <w:szCs w:val="16"/>
              </w:rPr>
              <w:t>Identify the level of constraint that the project team and sponsor agree to, for each major project dimension.</w:t>
            </w:r>
          </w:p>
          <w:p>
            <w:pPr>
              <w:pStyle w:val="Normal"/>
              <w:rPr>
                <w:rFonts w:ascii="Arial" w:hAnsi="Arial"/>
                <w:i/>
                <w:sz w:val="16"/>
                <w:szCs w:val="16"/>
              </w:rPr>
            </w:pPr>
            <w:r>
              <w:rPr>
                <w:rFonts w:ascii="Arial" w:hAnsi="Arial"/>
                <w:i/>
                <w:sz w:val="16"/>
                <w:szCs w:val="16"/>
              </w:rPr>
            </w:r>
          </w:p>
        </w:tc>
      </w:tr>
      <w:tr>
        <w:trPr>
          <w:trHeight w:val="3913" w:hRule="atLeast"/>
          <w:cantSplit w:val="true"/>
        </w:trPr>
        <w:tc>
          <w:tcPr>
            <w:tcW w:w="10188" w:type="dxa"/>
            <w:gridSpan w:val="18"/>
            <w:tcBorders>
              <w:top w:val="nil"/>
              <w:left w:val="single" w:sz="18" w:space="0" w:color="00000A"/>
              <w:bottom w:val="single" w:sz="8" w:space="0" w:color="00000A"/>
              <w:insideH w:val="single" w:sz="8" w:space="0" w:color="00000A"/>
              <w:right w:val="single" w:sz="18" w:space="0" w:color="00000A"/>
              <w:insideV w:val="single" w:sz="18" w:space="0" w:color="00000A"/>
            </w:tcBorders>
            <w:shd w:fill="auto" w:val="clear"/>
            <w:tcMar>
              <w:left w:w="94" w:type="dxa"/>
            </w:tcMar>
          </w:tcPr>
          <w:p>
            <w:pPr>
              <w:pStyle w:val="Normal"/>
              <w:rPr>
                <w:rFonts w:ascii="Arial" w:hAnsi="Arial"/>
                <w:b/>
                <w:sz w:val="16"/>
                <w:szCs w:val="16"/>
                <w:u w:val="single"/>
              </w:rPr>
            </w:pPr>
            <w:r>
              <w:rPr>
                <w:rFonts w:ascii="Arial" w:hAnsi="Arial"/>
                <w:b/>
                <w:sz w:val="16"/>
                <w:szCs w:val="16"/>
                <w:u w:val="single"/>
              </w:rPr>
              <w:pict>
                <v:group id="shape_0" alt="Group 174" style="position:absolute;margin-left:1.7pt;margin-top:0.2pt;width:307.4pt;height:156.55pt" coordorigin="34,4" coordsize="6148,3131">
                  <v:shapetype id="shapetype_202" coordsize="21600,21600" o:spt="202" path="m,l,21600l21600,21600l21600,xe">
                    <v:stroke joinstyle="miter"/>
                    <v:path gradientshapeok="t" o:connecttype="rect"/>
                  </v:shapetype>
                  <v:shape id="shape_0" fillcolor="white" stroked="f" style="position:absolute;left:3315;top:22;width:1447;height:543" type="shapetype_202">
                    <v:wrap v:type="none"/>
                    <v:fill type="solid" color2="black" detectmouseclick="t"/>
                    <v:stroke color="#3465a4" joinstyle="round" endcap="flat"/>
                  </v:shape>
                  <v:shape id="shape_0" fillcolor="white" stroked="f" style="position:absolute;left:4115;top:359;width:1367;height:543" type="shapetype_202">
                    <v:wrap v:type="none"/>
                    <v:fill type="solid" color2="black" detectmouseclick="t"/>
                    <v:stroke color="#3465a4" joinstyle="round" endcap="flat"/>
                  </v:shape>
                  <v:shape id="shape_0" fillcolor="white" stroked="f" style="position:absolute;left:4734;top:739;width:1447;height:543" type="shapetype_202">
                    <v:wrap v:type="none"/>
                    <v:fill type="solid" color2="black" detectmouseclick="t"/>
                    <v:stroke color="#3465a4" joinstyle="round" endcap="flat"/>
                  </v:shape>
                  <v:rect id="shape_0" fillcolor="white" stroked="t" style="position:absolute;left:2529;top:1136;width:2223;height:1935">
                    <v:wrap v:type="none"/>
                    <v:fill type="solid" color2="black" detectmouseclick="t"/>
                    <v:stroke color="black" joinstyle="round" endcap="flat"/>
                  </v:rect>
                  <v:line id="shape_0" from="2529,1776" to="4752,1776" stroked="t" style="position:absolute">
                    <v:stroke color="black" joinstyle="round" endcap="flat"/>
                    <v:fill on="false" detectmouseclick="t"/>
                  </v:line>
                  <v:line id="shape_0" from="2529,2464" to="4752,2464" stroked="t" style="position:absolute">
                    <v:stroke color="black" joinstyle="round" endcap="flat"/>
                    <v:fill on="false" detectmouseclick="t"/>
                  </v:line>
                  <v:line id="shape_0" from="3290,1143" to="3290,3078" stroked="t" style="position:absolute">
                    <v:stroke color="black" joinstyle="round" endcap="flat"/>
                    <v:fill on="false" detectmouseclick="t"/>
                  </v:line>
                  <v:line id="shape_0" from="4048,1136" to="4048,3071" stroked="t" style="position:absolute">
                    <v:stroke color="black" joinstyle="round" endcap="flat"/>
                    <v:fill on="false" detectmouseclick="t"/>
                  </v:line>
                  <v:shape id="shape_0" fillcolor="white" stroked="f" style="position:absolute;left:1340;top:1226;width:1199;height:511" type="shapetype_202">
                    <v:wrap v:type="none"/>
                    <v:fill type="solid" color2="black" detectmouseclick="t"/>
                    <v:stroke color="#3465a4" joinstyle="round" endcap="flat"/>
                  </v:shape>
                  <v:shape id="shape_0" fillcolor="white" stroked="f" style="position:absolute;left:1068;top:1866;width:1535;height:607" type="shapetype_202">
                    <v:wrap v:type="none"/>
                    <v:fill type="solid" color2="black" detectmouseclick="t"/>
                    <v:stroke color="#3465a4" joinstyle="round" endcap="flat"/>
                  </v:shape>
                  <v:shape id="shape_0" fillcolor="white" stroked="f" style="position:absolute;left:938;top:2527;width:1647;height:607" type="shapetype_202">
                    <v:wrap v:type="none"/>
                    <v:fill type="solid" color2="black" detectmouseclick="t"/>
                    <v:stroke color="#3465a4" joinstyle="round" endcap="flat"/>
                  </v:shape>
                  <v:line id="shape_0" from="938,22" to="1008,705" stroked="t" style="position:absolute">
                    <v:stroke color="black" endarrow="oval" endarrowwidth="medium" endarrowlength="medium" joinstyle="round" endcap="flat"/>
                    <v:fill on="false" detectmouseclick="t"/>
                  </v:line>
                  <v:line id="shape_0" from="788,350" to="788,719" stroked="t" style="position:absolute">
                    <v:stroke color="black" endarrow="oval" endarrowwidth="medium" endarrowlength="medium" joinstyle="round" endcap="flat"/>
                    <v:fill on="false" detectmouseclick="t"/>
                  </v:line>
                  <v:line id="shape_0" from="1494,719" to="1960,728" stroked="t" style="position:absolute">
                    <v:stroke color="black" endarrow="oval" endarrowwidth="medium" endarrowlength="medium" joinstyle="round" endcap="flat"/>
                    <v:fill on="false" detectmouseclick="t"/>
                  </v:line>
                  <v:group id="shape_0" alt="Group 189" style="position:absolute;left:587;top:1088;width:267;height:266">
                    <v:oval id="shape_0" fillcolor="white" stroked="t" style="position:absolute;left:587;top:1088;width:266;height:265">
                      <v:wrap v:type="none"/>
                      <v:fill type="solid" color2="black" detectmouseclick="t"/>
                      <v:stroke color="black" weight="19080" joinstyle="round" endcap="flat"/>
                    </v:oval>
                    <v:oval id="shape_0" fillcolor="black" stroked="t" style="position:absolute;left:672;top:1167;width:106;height:101">
                      <v:wrap v:type="none"/>
                      <v:fill type="solid" color2="white" detectmouseclick="t"/>
                      <v:stroke color="black" weight="19080" joinstyle="round" endcap="flat"/>
                    </v:oval>
                  </v:group>
                  <v:group id="shape_0" alt="Group 192" style="position:absolute;left:1305;top:1760;width:267;height:266">
                    <v:oval id="shape_0" fillcolor="white" stroked="t" style="position:absolute;left:1305;top:1760;width:266;height:265">
                      <v:wrap v:type="none"/>
                      <v:fill type="solid" color2="black" detectmouseclick="t"/>
                      <v:stroke color="black" weight="19080" joinstyle="round" endcap="flat"/>
                    </v:oval>
                    <v:oval id="shape_0" fillcolor="black" stroked="t" style="position:absolute;left:1390;top:1839;width:106;height:101">
                      <v:wrap v:type="none"/>
                      <v:fill type="solid" color2="white" detectmouseclick="t"/>
                      <v:stroke color="black" weight="19080" joinstyle="round" endcap="flat"/>
                    </v:oval>
                  </v:group>
                  <v:group id="shape_0" alt="Group 195" style="position:absolute;left:598;top:2432;width:267;height:266">
                    <v:oval id="shape_0" fillcolor="white" stroked="t" style="position:absolute;left:598;top:2432;width:266;height:265">
                      <v:wrap v:type="none"/>
                      <v:fill type="solid" color2="black" detectmouseclick="t"/>
                      <v:stroke color="black" weight="19080" joinstyle="round" endcap="flat"/>
                    </v:oval>
                    <v:oval id="shape_0" fillcolor="black" stroked="t" style="position:absolute;left:683;top:2511;width:106;height:101">
                      <v:wrap v:type="none"/>
                      <v:fill type="solid" color2="white" detectmouseclick="t"/>
                      <v:stroke color="black" weight="19080" joinstyle="round" endcap="flat"/>
                    </v:oval>
                  </v:group>
                  <v:line id="shape_0" from="794,350" to="1407,350" stroked="t" style="position:absolute">
                    <v:stroke color="black" joinstyle="round" endcap="flat"/>
                    <v:fill on="false" detectmouseclick="t"/>
                  </v:line>
                  <v:line id="shape_0" from="34,4" to="633,4" stroked="t" style="position:absolute">
                    <v:stroke color="black" joinstyle="round" endcap="flat"/>
                    <v:fill on="false" detectmouseclick="t"/>
                  </v:line>
                </v:group>
              </w:pict>
            </w:r>
          </w:p>
          <w:p>
            <w:pPr>
              <w:pStyle w:val="Normal"/>
              <w:rPr>
                <w:rFonts w:ascii="Arial" w:hAnsi="Arial"/>
                <w:b/>
                <w:sz w:val="16"/>
                <w:szCs w:val="16"/>
                <w:u w:val="single"/>
              </w:rPr>
            </w:pPr>
            <w:r>
              <w:rPr>
                <w:rFonts w:ascii="Arial" w:hAnsi="Arial"/>
                <w:b/>
                <w:sz w:val="16"/>
                <w:szCs w:val="16"/>
                <w:u w:val="single"/>
              </w:rPr>
            </w:r>
          </w:p>
          <w:p>
            <w:pPr>
              <w:pStyle w:val="Normal"/>
              <w:rPr>
                <w:rFonts w:ascii="Arial" w:hAnsi="Arial"/>
                <w:b/>
                <w:sz w:val="16"/>
                <w:szCs w:val="16"/>
                <w:u w:val="single"/>
              </w:rPr>
            </w:pPr>
            <w:r>
              <w:rPr>
                <w:rFonts w:ascii="Arial" w:hAnsi="Arial"/>
                <w:b/>
                <w:sz w:val="16"/>
                <w:szCs w:val="16"/>
                <w:u w:val="single"/>
              </w:rPr>
            </w:r>
          </w:p>
          <w:p>
            <w:pPr>
              <w:pStyle w:val="Normal"/>
              <w:rPr>
                <w:rFonts w:ascii="Arial" w:hAnsi="Arial"/>
                <w:i/>
                <w:sz w:val="16"/>
                <w:szCs w:val="16"/>
              </w:rPr>
            </w:pPr>
            <w:r>
              <w:rPr>
                <w:rFonts w:ascii="Arial" w:hAnsi="Arial"/>
                <w:i/>
                <w:sz w:val="16"/>
                <w:szCs w:val="16"/>
              </w:rPr>
            </w:r>
          </w:p>
          <w:p>
            <w:pPr>
              <w:pStyle w:val="Normal"/>
              <w:rPr>
                <w:rFonts w:ascii="Arial" w:hAnsi="Arial"/>
                <w:i/>
                <w:sz w:val="16"/>
                <w:szCs w:val="16"/>
              </w:rPr>
            </w:pPr>
            <w:r>
              <w:rPr>
                <w:rFonts w:ascii="Arial" w:hAnsi="Arial"/>
                <w:i/>
                <w:sz w:val="16"/>
                <w:szCs w:val="16"/>
              </w:rPr>
            </w:r>
          </w:p>
          <w:p>
            <w:pPr>
              <w:pStyle w:val="Normal"/>
              <w:rPr>
                <w:rFonts w:ascii="Arial" w:hAnsi="Arial"/>
                <w:b/>
                <w:i/>
                <w:sz w:val="16"/>
                <w:szCs w:val="16"/>
                <w:u w:val="single"/>
              </w:rPr>
            </w:pPr>
            <w:r>
              <w:rPr>
                <w:rFonts w:ascii="Arial" w:hAnsi="Arial"/>
                <w:b/>
                <w:i/>
                <w:sz w:val="16"/>
                <w:szCs w:val="16"/>
                <w:u w:val="single"/>
              </w:rPr>
            </w:r>
          </w:p>
          <w:p>
            <w:pPr>
              <w:pStyle w:val="Normal"/>
              <w:rPr>
                <w:rFonts w:ascii="Arial" w:hAnsi="Arial"/>
                <w:b/>
                <w:i/>
                <w:sz w:val="16"/>
                <w:szCs w:val="16"/>
                <w:u w:val="single"/>
              </w:rPr>
            </w:pPr>
            <w:r>
              <w:rPr>
                <w:rFonts w:ascii="Arial" w:hAnsi="Arial"/>
                <w:b/>
                <w:i/>
                <w:sz w:val="16"/>
                <w:szCs w:val="16"/>
                <w:u w:val="single"/>
              </w:rPr>
            </w:r>
          </w:p>
          <w:p>
            <w:pPr>
              <w:pStyle w:val="Normal"/>
              <w:rPr>
                <w:rFonts w:ascii="Arial" w:hAnsi="Arial"/>
                <w:b/>
                <w:i/>
                <w:sz w:val="16"/>
                <w:szCs w:val="16"/>
                <w:u w:val="single"/>
              </w:rPr>
            </w:pPr>
            <w:r>
              <w:rPr>
                <w:rFonts w:ascii="Arial" w:hAnsi="Arial"/>
                <w:b/>
                <w:i/>
                <w:sz w:val="16"/>
                <w:szCs w:val="16"/>
                <w:u w:val="single"/>
              </w:rPr>
            </w:r>
          </w:p>
        </w:tc>
      </w:tr>
      <w:tr>
        <w:trPr>
          <w:trHeight w:val="1870" w:hRule="atLeast"/>
          <w:cantSplit w:val="true"/>
        </w:trPr>
        <w:tc>
          <w:tcPr>
            <w:tcW w:w="10188" w:type="dxa"/>
            <w:gridSpan w:val="18"/>
            <w:tcBorders>
              <w:top w:val="single" w:sz="8" w:space="0" w:color="00000A"/>
              <w:left w:val="single" w:sz="8" w:space="0" w:color="00000A"/>
              <w:bottom w:val="single" w:sz="2" w:space="0" w:color="00000A"/>
              <w:insideH w:val="single" w:sz="2" w:space="0" w:color="00000A"/>
              <w:right w:val="single" w:sz="8" w:space="0" w:color="00000A"/>
              <w:insideV w:val="single" w:sz="8" w:space="0" w:color="00000A"/>
            </w:tcBorders>
            <w:shd w:fill="auto" w:val="clear"/>
            <w:tcMar>
              <w:left w:w="107" w:type="dxa"/>
            </w:tcMar>
          </w:tcPr>
          <w:p>
            <w:pPr>
              <w:pStyle w:val="Normal"/>
              <w:rPr>
                <w:rFonts w:ascii="Arial" w:hAnsi="Arial"/>
                <w:b/>
                <w:sz w:val="16"/>
                <w:szCs w:val="16"/>
                <w:u w:val="single"/>
              </w:rPr>
            </w:pPr>
            <w:r>
              <w:rPr>
                <w:rFonts w:ascii="Arial" w:hAnsi="Arial"/>
                <w:b/>
                <w:sz w:val="16"/>
                <w:szCs w:val="16"/>
                <w:u w:val="single"/>
              </w:rPr>
              <w:t>Risks:</w:t>
            </w:r>
          </w:p>
          <w:p>
            <w:pPr>
              <w:pStyle w:val="TextBody"/>
              <w:spacing w:lineRule="auto" w:line="240"/>
              <w:rPr>
                <w:rFonts w:ascii="Arial" w:hAnsi="Arial"/>
                <w:sz w:val="16"/>
                <w:szCs w:val="16"/>
              </w:rPr>
            </w:pPr>
            <w:r>
              <w:rPr>
                <w:rFonts w:ascii="Arial" w:hAnsi="Arial"/>
                <w:sz w:val="16"/>
                <w:szCs w:val="16"/>
              </w:rPr>
              <w:t>List the top project risks. See Chapter 11 on Project Risk Management in the PMBOK Fourth Edition for details on risk identification.</w:t>
            </w:r>
          </w:p>
          <w:p>
            <w:pPr>
              <w:pStyle w:val="TextBody"/>
              <w:spacing w:lineRule="auto" w:line="240"/>
              <w:rPr>
                <w:rFonts w:ascii="Arial" w:hAnsi="Arial"/>
                <w:sz w:val="16"/>
                <w:szCs w:val="16"/>
              </w:rPr>
            </w:pPr>
            <w:r>
              <w:rPr>
                <w:rFonts w:ascii="Arial" w:hAnsi="Arial"/>
                <w:sz w:val="16"/>
                <w:szCs w:val="16"/>
              </w:rPr>
            </w:r>
          </w:p>
          <w:p>
            <w:pPr>
              <w:pStyle w:val="Normal"/>
              <w:rPr>
                <w:rFonts w:ascii="Arial" w:hAnsi="Arial"/>
                <w:b/>
                <w:sz w:val="16"/>
                <w:szCs w:val="16"/>
                <w:u w:val="single"/>
              </w:rPr>
            </w:pPr>
            <w:r>
              <w:rPr>
                <w:rFonts w:ascii="Arial" w:hAnsi="Arial"/>
                <w:b/>
                <w:sz w:val="16"/>
                <w:szCs w:val="16"/>
                <w:u w:val="single"/>
              </w:rPr>
            </w:r>
          </w:p>
        </w:tc>
      </w:tr>
      <w:tr>
        <w:trPr>
          <w:trHeight w:val="7285" w:hRule="atLeast"/>
          <w:cantSplit w:val="true"/>
        </w:trPr>
        <w:tc>
          <w:tcPr>
            <w:tcW w:w="10188" w:type="dxa"/>
            <w:gridSpan w:val="18"/>
            <w:tcBorders>
              <w:top w:val="single" w:sz="2" w:space="0" w:color="00000A"/>
              <w:left w:val="single" w:sz="18" w:space="0" w:color="00000A"/>
              <w:bottom w:val="nil"/>
              <w:insideH w:val="nil"/>
              <w:right w:val="single" w:sz="18" w:space="0" w:color="00000A"/>
              <w:insideV w:val="single" w:sz="18" w:space="0" w:color="00000A"/>
            </w:tcBorders>
            <w:shd w:fill="auto" w:val="clear"/>
            <w:tcMar>
              <w:left w:w="94" w:type="dxa"/>
            </w:tcMar>
          </w:tcPr>
          <w:p>
            <w:pPr>
              <w:pStyle w:val="Normal"/>
              <w:rPr>
                <w:rFonts w:ascii="Arial" w:hAnsi="Arial"/>
                <w:b/>
                <w:sz w:val="16"/>
                <w:szCs w:val="16"/>
                <w:u w:val="single"/>
              </w:rPr>
            </w:pPr>
            <w:r>
              <w:rPr>
                <w:rFonts w:ascii="Arial" w:hAnsi="Arial"/>
                <w:b/>
                <w:sz w:val="16"/>
                <w:szCs w:val="16"/>
                <w:u w:val="single"/>
              </w:rPr>
              <w:t>Network diagram:</w:t>
            </w:r>
          </w:p>
          <w:p>
            <w:pPr>
              <w:pStyle w:val="Normal"/>
              <w:rPr>
                <w:rFonts w:ascii="Arial" w:hAnsi="Arial"/>
                <w:i/>
                <w:sz w:val="16"/>
                <w:szCs w:val="16"/>
              </w:rPr>
            </w:pPr>
            <w:r>
              <w:rPr>
                <w:rFonts w:ascii="Arial" w:hAnsi="Arial"/>
                <w:i/>
                <w:sz w:val="16"/>
                <w:szCs w:val="16"/>
              </w:rPr>
              <w:t xml:space="preserve">Insert a graphic showing the sequence of milestones, decision points, loops, and target competition dates. Also indicate (using initials) the person responsible for each milestone. </w:t>
            </w:r>
          </w:p>
          <w:p>
            <w:pPr>
              <w:pStyle w:val="Normal"/>
              <w:rPr>
                <w:rFonts w:ascii="Arial" w:hAnsi="Arial"/>
                <w:b/>
                <w:i/>
                <w:sz w:val="16"/>
                <w:szCs w:val="16"/>
                <w:u w:val="single"/>
              </w:rPr>
            </w:pPr>
            <w:r>
              <w:rPr>
                <w:rFonts w:ascii="Arial" w:hAnsi="Arial"/>
                <w:b/>
                <w:i/>
                <w:sz w:val="16"/>
                <w:szCs w:val="16"/>
                <w:u w:val="single"/>
              </w:rPr>
              <w:pict>
                <v:group id="shape_0" alt="Group 200" style="position:absolute;margin-left:-1.3pt;margin-top:33.85pt;width:497.9pt;height:177pt" coordorigin="-26,677" coordsize="9958,3540">
                  <v:shape id="shape_0" fillcolor="white" stroked="f" style="position:absolute;left:8247;top:1953;width:1684;height:743" type="shapetype_202">
                    <v:wrap v:type="none"/>
                    <v:fill type="solid" color2="black" detectmouseclick="t"/>
                    <v:stroke color="#3465a4" joinstyle="round" endcap="flat"/>
                  </v:shape>
                  <v:shape id="shape_0" fillcolor="white" stroked="f" style="position:absolute;left:1649;top:2220;width:682;height:495" type="shapetype_202">
                    <v:wrap v:type="none"/>
                    <v:fill type="solid" color2="black" detectmouseclick="t"/>
                    <v:stroke color="#3465a4" joinstyle="round" endcap="flat"/>
                  </v:shape>
                  <v:shapetype id="shapetype_4" coordsize="21600,21600" o:spt="4" path="m,10800l10800,l21600,10800l10800,21600xe">
                    <v:stroke joinstyle="miter"/>
                    <v:formulas>
                      <v:f eqn="prod width 3 4"/>
                      <v:f eqn="prod height 3 4"/>
                    </v:formulas>
                    <v:path gradientshapeok="t" o:connecttype="rect" textboxrect="5400,5400,@0,@1"/>
                  </v:shapetype>
                  <v:shape id="shape_0" fillcolor="#333399" stroked="t" style="position:absolute;left:921;top:1977;width:287;height:287" type="shapetype_4">
                    <v:wrap v:type="none"/>
                    <v:fill type="solid" color2="#cccc66" detectmouseclick="t"/>
                    <v:stroke color="black" joinstyle="miter" endcap="flat"/>
                  </v:shape>
                  <v:line id="shape_0" from="1191,2116" to="1622,2116" stroked="t" style="position:absolute">
                    <v:stroke color="black" weight="15840" endarrow="block" endarrowwidth="medium" endarrowlength="medium" joinstyle="round" endcap="flat"/>
                    <v:fill on="false" detectmouseclick="t"/>
                  </v:line>
                  <v:shape id="shape_0" fillcolor="white" stroked="t" style="position:absolute;left:2266;top:1777;width:703;height:671" type="shapetype_4">
                    <v:wrap v:type="none"/>
                    <v:fill type="solid" color2="black" detectmouseclick="t"/>
                    <v:stroke color="black" weight="15840" joinstyle="miter" endcap="flat"/>
                  </v:shape>
                  <v:line id="shape_0" from="1895,2116" to="2294,2116" stroked="t" style="position:absolute">
                    <v:stroke color="black" weight="15840" endarrow="block" endarrowwidth="medium" endarrowlength="medium" joinstyle="round" endcap="flat"/>
                    <v:fill on="false" detectmouseclick="t"/>
                  </v:line>
                  <v:line id="shape_0" from="2619,2442" to="2619,2889" stroked="t" style="position:absolute">
                    <v:stroke color="black" weight="15840" joinstyle="round" endcap="flat"/>
                    <v:fill on="false" detectmouseclick="t"/>
                  </v:line>
                  <v:line id="shape_0" from="1390,2899" to="2619,2899" stroked="t" style="position:absolute">
                    <v:stroke color="black" weight="15840" joinstyle="round" endcap="flat"/>
                    <v:fill on="false" detectmouseclick="t"/>
                  </v:line>
                  <v:shape id="shape_0" fillcolor="#333399" stroked="t" style="position:absolute;left:1619;top:1972;width:287;height:287" type="shapetype_4">
                    <v:wrap v:type="none"/>
                    <v:fill type="solid" color2="#cccc66" detectmouseclick="t"/>
                    <v:stroke color="black" joinstyle="miter" endcap="flat"/>
                  </v:shape>
                  <v:shape id="shape_0" fillcolor="#333399" stroked="t" style="position:absolute;left:3362;top:1969;width:287;height:287" type="shapetype_4">
                    <v:wrap v:type="none"/>
                    <v:fill type="solid" color2="#cccc66" detectmouseclick="t"/>
                    <v:stroke color="black" joinstyle="miter" endcap="flat"/>
                  </v:shape>
                  <v:line id="shape_0" from="2956,2112" to="3355,2112" stroked="t" style="position:absolute">
                    <v:stroke color="black" weight="15840" endarrow="block" endarrowwidth="medium" endarrowlength="medium" joinstyle="round" endcap="flat"/>
                    <v:fill on="false" detectmouseclick="t"/>
                  </v:line>
                  <v:line id="shape_0" from="4078,2642" to="4450,2642" stroked="t" style="position:absolute">
                    <v:stroke color="black" weight="15840" joinstyle="round" endcap="flat"/>
                    <v:fill on="false" detectmouseclick="t"/>
                  </v:line>
                  <v:shape id="shape_0" fillcolor="#333399" stroked="t" style="position:absolute;left:4241;top:1364;width:287;height:287" type="shapetype_4">
                    <v:wrap v:type="none"/>
                    <v:fill type="solid" color2="#cccc66" detectmouseclick="t"/>
                    <v:stroke color="black" joinstyle="miter" endcap="flat"/>
                  </v:shape>
                  <v:shape id="shape_0" fillcolor="#333399" stroked="t" style="position:absolute;left:4342;top:2490;width:287;height:287" type="shapetype_4">
                    <v:wrap v:type="none"/>
                    <v:fill type="solid" color2="#cccc66" detectmouseclick="t"/>
                    <v:stroke color="black" joinstyle="miter" endcap="flat"/>
                  </v:shape>
                  <v:line id="shape_0" from="4811,1508" to="4816,2680" stroked="t" style="position:absolute;flip:x">
                    <v:stroke color="black" weight="15840" joinstyle="round" endcap="flat"/>
                    <v:fill on="false" detectmouseclick="t"/>
                  </v:line>
                  <v:line id="shape_0" from="4814,2130" to="5303,2130" stroked="t" style="position:absolute">
                    <v:stroke color="black" weight="15840" joinstyle="round" endcap="flat"/>
                    <v:fill on="false" detectmouseclick="t"/>
                  </v:line>
                  <v:shape id="shape_0" fillcolor="white" stroked="t" style="position:absolute;left:5299;top:1796;width:703;height:671" type="shapetype_4">
                    <v:wrap v:type="none"/>
                    <v:fill type="solid" color2="black" detectmouseclick="t"/>
                    <v:stroke color="black" weight="15840" joinstyle="miter" endcap="flat"/>
                  </v:shape>
                  <v:line id="shape_0" from="5647,1593" to="5647,1786" stroked="t" style="position:absolute">
                    <v:stroke color="black" weight="15840" joinstyle="round" endcap="flat"/>
                    <v:fill on="false" detectmouseclick="t"/>
                  </v:line>
                  <v:line id="shape_0" from="5652,2470" to="5652,2663" stroked="t" style="position:absolute">
                    <v:stroke color="black" weight="15840" joinstyle="round" endcap="flat"/>
                    <v:fill on="false" detectmouseclick="t"/>
                  </v:line>
                  <v:line id="shape_0" from="5647,1593" to="6355,1593" stroked="t" style="position:absolute">
                    <v:stroke color="black" weight="15840" endarrow="block" endarrowwidth="medium" endarrowlength="medium" joinstyle="round" endcap="flat"/>
                    <v:fill on="false" detectmouseclick="t"/>
                  </v:line>
                  <v:shape id="shape_0" fillcolor="#333399" stroked="t" style="position:absolute;left:6334;top:1463;width:287;height:287" type="shapetype_4">
                    <v:wrap v:type="none"/>
                    <v:fill type="solid" color2="#cccc66" detectmouseclick="t"/>
                    <v:stroke color="black" joinstyle="miter" endcap="flat"/>
                  </v:shape>
                  <v:line id="shape_0" from="6636,1609" to="7067,1609" stroked="t" style="position:absolute">
                    <v:stroke color="black" endarrow="block" endarrowwidth="medium" endarrowlength="medium" joinstyle="round" endcap="flat"/>
                    <v:fill on="false" detectmouseclick="t"/>
                  </v:line>
                  <v:shape id="shape_0" fillcolor="#333399" stroked="t" style="position:absolute;left:7064;top:1465;width:287;height:287" type="shapetype_4">
                    <v:wrap v:type="none"/>
                    <v:fill type="solid" color2="#cccc66" detectmouseclick="t"/>
                    <v:stroke color="black" joinstyle="miter" endcap="flat"/>
                  </v:shape>
                  <v:line id="shape_0" from="5681,2660" to="6675,2660" stroked="t" style="position:absolute">
                    <v:stroke color="black" weight="15840" endarrow="block" endarrowwidth="medium" endarrowlength="medium" joinstyle="round" endcap="flat"/>
                    <v:fill on="false" detectmouseclick="t"/>
                  </v:line>
                  <v:shape id="shape_0" fillcolor="#333399" stroked="t" style="position:absolute;left:6624;top:2536;width:287;height:287" type="shapetype_4">
                    <v:wrap v:type="none"/>
                    <v:fill type="solid" color2="#cccc66" detectmouseclick="t"/>
                    <v:stroke color="black" joinstyle="miter" endcap="flat"/>
                  </v:shape>
                  <v:shape id="shape_0" fillcolor="#333399" stroked="t" style="position:absolute;left:8568;top:1592;width:287;height:287" type="shapetype_4">
                    <v:wrap v:type="none"/>
                    <v:fill type="solid" color2="#cccc66" detectmouseclick="t"/>
                    <v:stroke color="black" joinstyle="miter" endcap="flat"/>
                  </v:shape>
                  <v:line id="shape_0" from="7355,1612" to="7800,1612" stroked="t" style="position:absolute">
                    <v:stroke color="black" weight="15840" joinstyle="round" endcap="flat"/>
                    <v:fill on="false" detectmouseclick="t"/>
                  </v:line>
                  <v:line id="shape_0" from="6893,2679" to="7795,2679" stroked="t" style="position:absolute">
                    <v:stroke color="black" weight="15840" joinstyle="round" endcap="flat"/>
                    <v:fill on="false" detectmouseclick="t"/>
                  </v:line>
                  <v:line id="shape_0" from="7796,1604" to="7796,2678" stroked="t" style="position:absolute">
                    <v:stroke color="black" weight="15840" joinstyle="round" endcap="flat"/>
                    <v:fill on="false" detectmouseclick="t"/>
                  </v:line>
                  <v:line id="shape_0" from="7790,1747" to="8497,1747" stroked="t" style="position:absolute">
                    <v:stroke color="black" weight="15840" startarrow="block" startarrowwidth="medium" startarrowlength="medium" joinstyle="round" endcap="flat"/>
                    <v:fill on="false" detectmouseclick="t"/>
                  </v:line>
                  <v:shape id="shape_0" fillcolor="white" stroked="f" style="position:absolute;left:-26;top:3065;width:1974;height:1151" type="shapetype_202">
                    <v:wrap v:type="none"/>
                    <v:fill type="solid" color2="black" detectmouseclick="t"/>
                    <v:stroke color="#3465a4" joinstyle="round" endcap="flat"/>
                  </v:shape>
                  <v:line id="shape_0" from="1390,2119" to="1390,2902" stroked="t" style="position:absolute">
                    <v:stroke color="black" weight="15840" endarrow="block" endarrowwidth="medium" endarrowlength="medium" joinstyle="round" endcap="flat"/>
                    <v:fill on="false" detectmouseclick="t"/>
                  </v:line>
                  <v:shape id="shape_0" fillcolor="white" stroked="f" style="position:absolute;left:-23;top:747;width:1809;height:483" type="shapetype_202">
                    <v:wrap v:type="none"/>
                    <v:fill type="solid" color2="black" detectmouseclick="t"/>
                    <v:stroke color="#3465a4" joinstyle="round" endcap="flat"/>
                  </v:shape>
                  <v:shape id="shape_0" fillcolor="white" stroked="f" style="position:absolute;left:2856;top:3595;width:1831;height:516" type="shapetype_202">
                    <v:wrap v:type="none"/>
                    <v:fill type="solid" color2="black" detectmouseclick="t"/>
                    <v:stroke color="#3465a4" joinstyle="round" endcap="flat"/>
                  </v:shape>
                  <v:shape id="shape_0" fillcolor="white" stroked="f" style="position:absolute;left:1650;top:932;width:1727;height:719" type="shapetype_202">
                    <v:wrap v:type="none"/>
                    <v:fill type="solid" color2="black" detectmouseclick="t"/>
                    <v:stroke color="#3465a4" joinstyle="round" endcap="flat"/>
                  </v:shape>
                  <v:shape id="shape_0" fillcolor="white" stroked="f" style="position:absolute;left:3090;top:2804;width:1826;height:419" type="shapetype_202">
                    <v:wrap v:type="none"/>
                    <v:fill type="solid" color2="black" detectmouseclick="t"/>
                    <v:stroke color="#3465a4" joinstyle="round" endcap="flat"/>
                  </v:shape>
                  <v:line id="shape_0" from="1794,932" to="1795,1773" stroked="t" style="position:absolute;flip:x">
                    <v:stroke color="black" joinstyle="round" endcap="flat"/>
                    <v:fill on="false" detectmouseclick="t"/>
                  </v:line>
                  <v:line id="shape_0" from="3408,1106" to="3408,1997" stroked="t" style="position:absolute">
                    <v:stroke color="black" joinstyle="round" endcap="flat"/>
                    <v:fill on="false" detectmouseclick="t"/>
                  </v:line>
                  <v:line id="shape_0" from="3225,1106" to="3407,1106" stroked="t" style="position:absolute">
                    <v:stroke color="black" joinstyle="round" endcap="flat"/>
                    <v:fill on="false" detectmouseclick="t"/>
                  </v:line>
                  <v:line id="shape_0" from="2877,2343" to="2877,3759" stroked="t" style="position:absolute">
                    <v:stroke color="black" joinstyle="round" endcap="flat"/>
                    <v:fill on="false" detectmouseclick="t"/>
                  </v:line>
                  <v:line id="shape_0" from="2883,3758" to="2950,3758" stroked="t" style="position:absolute">
                    <v:stroke color="black" joinstyle="round" endcap="flat"/>
                    <v:fill on="false" detectmouseclick="t"/>
                  </v:line>
                  <v:shape id="shape_0" fillcolor="white" stroked="f" style="position:absolute;left:5630;top:3492;width:1818;height:527" type="shapetype_202">
                    <v:wrap v:type="none"/>
                    <v:fill type="solid" color2="black" detectmouseclick="t"/>
                    <v:stroke color="#3465a4" joinstyle="round" endcap="flat"/>
                  </v:shape>
                  <v:line id="shape_0" from="5394,2228" to="5396,3670" stroked="t" style="position:absolute">
                    <v:stroke color="black" joinstyle="round" endcap="flat"/>
                    <v:fill on="false" detectmouseclick="t"/>
                  </v:line>
                  <v:line id="shape_0" from="5394,3668" to="5782,3668" stroked="t" style="position:absolute">
                    <v:stroke color="black" joinstyle="round" endcap="flat"/>
                    <v:fill on="false" detectmouseclick="t"/>
                  </v:line>
                  <v:shape id="shape_0" fillcolor="white" stroked="f" style="position:absolute;left:4577;top:677;width:1863;height:495" type="shapetype_202">
                    <v:wrap v:type="none"/>
                    <v:fill type="solid" color2="black" detectmouseclick="t"/>
                    <v:stroke color="#3465a4" joinstyle="round" endcap="flat"/>
                  </v:shape>
                  <v:shape id="shape_0" fillcolor="white" stroked="f" style="position:absolute;left:7353;top:692;width:2378;height:495" type="shapetype_202">
                    <v:wrap v:type="none"/>
                    <v:fill type="solid" color2="black" detectmouseclick="t"/>
                    <v:stroke color="#3465a4" joinstyle="round" endcap="flat"/>
                  </v:shape>
                  <v:shape id="shape_0" fillcolor="white" stroked="f" style="position:absolute;left:6911;top:3126;width:1989;height:532" type="shapetype_202">
                    <v:wrap v:type="none"/>
                    <v:fill type="solid" color2="black" detectmouseclick="t"/>
                    <v:stroke color="#3465a4" joinstyle="round" endcap="flat"/>
                  </v:shape>
                  <v:line id="shape_0" from="6369,814" to="6369,1465" stroked="t" style="position:absolute">
                    <v:stroke color="black" joinstyle="round" endcap="flat"/>
                    <v:fill on="false" detectmouseclick="t"/>
                  </v:line>
                  <v:line id="shape_0" from="6119,814" to="6369,814" stroked="t" style="position:absolute">
                    <v:stroke color="black" joinstyle="round" endcap="flat"/>
                    <v:fill on="false" detectmouseclick="t"/>
                  </v:line>
                  <v:group id="shape_0" alt="Group 251" style="position:absolute;left:6860;top:2838;width:296;height:431">
                    <v:line id="shape_0" from="6860,2838" to="6860,3269" stroked="t" style="position:absolute">
                      <v:stroke color="black" joinstyle="round" endcap="flat"/>
                      <v:fill on="false" detectmouseclick="t"/>
                    </v:line>
                    <v:line id="shape_0" from="6860,3270" to="7156,3270" stroked="t" style="position:absolute">
                      <v:stroke color="black" joinstyle="round" endcap="flat"/>
                      <v:fill on="false" detectmouseclick="t"/>
                    </v:line>
                  </v:group>
                  <v:line id="shape_0" from="7318,883" to="7318,1476" stroked="t" style="position:absolute">
                    <v:stroke color="black" joinstyle="round" endcap="flat"/>
                    <v:fill on="false" detectmouseclick="t"/>
                  </v:line>
                  <v:line id="shape_0" from="7318,883" to="7465,883" stroked="t" style="position:absolute">
                    <v:stroke color="black" joinstyle="round" endcap="flat"/>
                    <v:fill on="false" detectmouseclick="t"/>
                  </v:line>
                  <v:shape id="shape_0" coordsize="572,522" path="m452,0c510,76,571,153,554,235c538,317,427,465,349,493c271,521,140,446,82,399c24,352,0,275,0,211c0,148,41,85,82,24e" stroked="t" style="position:absolute;left:1794;top:2220;width:556;height:498">
                    <v:stroke color="black" endarrow="block" endarrowwidth="medium" endarrowlength="medium" joinstyle="round" endcap="flat"/>
                    <v:fill on="false" detectmouseclick="t"/>
                  </v:shape>
                  <v:line id="shape_0" from="4061,1511" to="4061,2650" stroked="t" style="position:absolute">
                    <v:stroke color="black" weight="15840" joinstyle="round" endcap="flat"/>
                    <v:fill on="false" detectmouseclick="t"/>
                  </v:line>
                  <v:line id="shape_0" from="4065,1511" to="4248,1511" stroked="t" style="position:absolute">
                    <v:stroke color="black" weight="19080" joinstyle="round" endcap="flat"/>
                    <v:fill on="false" detectmouseclick="t"/>
                  </v:line>
                  <v:line id="shape_0" from="4531,1515" to="4818,1515" stroked="t" style="position:absolute">
                    <v:stroke color="black" weight="19080" joinstyle="round" endcap="flat"/>
                    <v:fill on="false" detectmouseclick="t"/>
                  </v:line>
                  <v:line id="shape_0" from="4606,2657" to="4809,2657" stroked="t" style="position:absolute">
                    <v:stroke color="black" weight="19080" joinstyle="round" endcap="flat"/>
                    <v:fill on="false" detectmouseclick="t"/>
                  </v:line>
                  <v:line id="shape_0" from="1594,922" to="1801,922" stroked="t" style="position:absolute">
                    <v:stroke color="black" joinstyle="round" endcap="flat"/>
                    <v:fill on="false" detectmouseclick="t"/>
                  </v:line>
                  <v:group id="shape_0" alt="Group 262" style="position:absolute;left:601;top:2237;width:297;height:878">
                    <v:line id="shape_0" from="601,2246" to="603,3115" stroked="t" style="position:absolute;flip:x">
                      <v:stroke color="black" joinstyle="round" endcap="flat"/>
                      <v:fill on="false" detectmouseclick="t"/>
                    </v:line>
                    <v:line id="shape_0" from="611,2237" to="898,2237" stroked="t" style="position:absolute">
                      <v:stroke color="black" joinstyle="round" endcap="flat"/>
                      <v:fill on="false" detectmouseclick="t"/>
                    </v:line>
                  </v:group>
                  <v:line id="shape_0" from="3669,2091" to="4058,2100" stroked="t" style="position:absolute">
                    <v:stroke color="black" weight="15840" joinstyle="round" endcap="flat"/>
                    <v:fill on="false" detectmouseclick="t"/>
                  </v:line>
                  <v:shape id="shape_0" stroked="f" style="position:absolute;left:3234;top:788;width:1583;height:719" type="shapetype_202">
                    <v:wrap v:type="none"/>
                    <v:fill on="false" detectmouseclick="t"/>
                    <v:stroke color="#3465a4" joinstyle="round" endcap="flat"/>
                  </v:shape>
                </v:group>
              </w:pict>
            </w:r>
          </w:p>
        </w:tc>
      </w:tr>
      <w:tr>
        <w:trPr>
          <w:trHeight w:val="3690" w:hRule="atLeast"/>
          <w:cantSplit w:val="true"/>
        </w:trPr>
        <w:tc>
          <w:tcPr>
            <w:tcW w:w="10188" w:type="dxa"/>
            <w:gridSpan w:val="18"/>
            <w:tcBorders>
              <w:top w:val="nil"/>
              <w:left w:val="single" w:sz="18" w:space="0" w:color="00000A"/>
              <w:bottom w:val="single" w:sz="8" w:space="0" w:color="00000A"/>
              <w:insideH w:val="single" w:sz="8" w:space="0" w:color="00000A"/>
              <w:right w:val="single" w:sz="18" w:space="0" w:color="00000A"/>
              <w:insideV w:val="single" w:sz="18" w:space="0" w:color="00000A"/>
            </w:tcBorders>
            <w:shd w:fill="auto" w:val="clear"/>
            <w:tcMar>
              <w:left w:w="94" w:type="dxa"/>
            </w:tcMar>
          </w:tcPr>
          <w:p>
            <w:pPr>
              <w:pStyle w:val="Normal"/>
              <w:rPr>
                <w:rFonts w:ascii="Arial" w:hAnsi="Arial"/>
                <w:sz w:val="16"/>
                <w:szCs w:val="16"/>
              </w:rPr>
            </w:pPr>
            <w:r>
              <w:rPr>
                <w:rFonts w:ascii="Arial" w:hAnsi="Arial"/>
                <w:sz w:val="16"/>
                <w:szCs w:val="16"/>
              </w:rPr>
            </w:r>
          </w:p>
        </w:tc>
      </w:tr>
      <w:tr>
        <w:trPr>
          <w:trHeight w:val="4399" w:hRule="atLeast"/>
          <w:cantSplit w:val="true"/>
        </w:trPr>
        <w:tc>
          <w:tcPr>
            <w:tcW w:w="10188" w:type="dxa"/>
            <w:gridSpan w:val="18"/>
            <w:tcBorders>
              <w:top w:val="single" w:sz="8" w:space="0" w:color="00000A"/>
              <w:left w:val="single" w:sz="18" w:space="0" w:color="00000A"/>
              <w:bottom w:val="single" w:sz="8" w:space="0" w:color="00000A"/>
              <w:insideH w:val="single" w:sz="8" w:space="0" w:color="00000A"/>
              <w:right w:val="single" w:sz="18" w:space="0" w:color="00000A"/>
              <w:insideV w:val="single" w:sz="18" w:space="0" w:color="00000A"/>
            </w:tcBorders>
            <w:shd w:fill="auto" w:val="clear"/>
            <w:tcMar>
              <w:left w:w="94" w:type="dxa"/>
            </w:tcMar>
          </w:tcPr>
          <w:p>
            <w:pPr>
              <w:pStyle w:val="Normal"/>
              <w:rPr>
                <w:rFonts w:ascii="Arial" w:hAnsi="Arial"/>
                <w:b/>
                <w:sz w:val="16"/>
                <w:szCs w:val="16"/>
                <w:u w:val="single"/>
              </w:rPr>
            </w:pPr>
            <w:r>
              <w:rPr>
                <w:rFonts w:ascii="Arial" w:hAnsi="Arial"/>
                <w:b/>
                <w:sz w:val="16"/>
                <w:szCs w:val="16"/>
                <w:u w:val="single"/>
              </w:rPr>
              <w:t>Timeline/milestones:</w:t>
              <w:pict>
                <v:line id="shape_0" from="18pt,14.15pt" to="490.75pt,14.15pt" stroked="t" style="position:absolute">
                  <v:stroke color="black" joinstyle="round" endcap="flat"/>
                  <v:fill on="false" detectmouseclick="t"/>
                </v:line>
              </w:pict>
            </w:r>
            <w:r>
              <w:pict>
                <v:rect fillcolor="#FFFFFF" stroked="f" strokeweight="0pt" style="position:absolute;width:88.3pt;height:16pt;mso-wrap-distance-left:9pt;mso-wrap-distance-right:9pt;mso-wrap-distance-top:0pt;mso-wrap-distance-bottom:0pt;margin-top:71.1pt;margin-left:187.2pt">
                  <v:textbox>
                    <w:txbxContent>
                      <w:p>
                        <w:pPr>
                          <w:pStyle w:val="FrameContents"/>
                          <w:rPr>
                            <w:rFonts w:ascii="Arial" w:hAnsi="Arial"/>
                            <w:sz w:val="16"/>
                          </w:rPr>
                        </w:pPr>
                        <w:r>
                          <w:rPr>
                            <w:rFonts w:ascii="Arial" w:hAnsi="Arial"/>
                            <w:sz w:val="16"/>
                          </w:rPr>
                          <w:t>Milestone 4 (JL)</w:t>
                        </w:r>
                      </w:p>
                    </w:txbxContent>
                  </v:textbox>
                </v:rect>
              </w:pict>
            </w:r>
          </w:p>
          <w:p>
            <w:pPr>
              <w:pStyle w:val="Normal"/>
              <w:rPr>
                <w:rFonts w:ascii="Arial" w:hAnsi="Arial"/>
                <w:b/>
                <w:sz w:val="16"/>
                <w:szCs w:val="16"/>
                <w:u w:val="single"/>
              </w:rPr>
            </w:pPr>
            <w:r>
              <w:rPr>
                <w:rFonts w:ascii="Arial" w:hAnsi="Arial"/>
                <w:b/>
                <w:sz w:val="16"/>
                <w:szCs w:val="16"/>
                <w:u w:val="single"/>
              </w:rPr>
            </w:r>
          </w:p>
          <w:p>
            <w:pPr>
              <w:pStyle w:val="Normal"/>
              <w:rPr>
                <w:rFonts w:ascii="Arial" w:hAnsi="Arial"/>
                <w:b/>
                <w:sz w:val="16"/>
                <w:szCs w:val="16"/>
                <w:u w:val="single"/>
              </w:rPr>
            </w:pPr>
            <w:r>
              <w:rPr>
                <w:rFonts w:ascii="Arial" w:hAnsi="Arial"/>
                <w:b/>
                <w:sz w:val="16"/>
                <w:szCs w:val="16"/>
                <w:u w:val="single"/>
              </w:rPr>
            </w:r>
          </w:p>
          <w:p>
            <w:pPr>
              <w:pStyle w:val="Normal"/>
              <w:rPr>
                <w:rFonts w:ascii="Arial" w:hAnsi="Arial"/>
                <w:b/>
                <w:sz w:val="16"/>
                <w:szCs w:val="16"/>
                <w:u w:val="single"/>
              </w:rPr>
            </w:pPr>
            <w:r>
              <w:rPr>
                <w:rFonts w:ascii="Arial" w:hAnsi="Arial"/>
                <w:b/>
                <w:sz w:val="16"/>
                <w:szCs w:val="16"/>
                <w:u w:val="single"/>
              </w:rPr>
              <w:pict/>
              <w:pict/>
              <w:pict/>
              <w:pict/>
              <w:pict/>
              <w:pict/>
              <w:pict/>
              <w:pict/>
              <w:pict/>
              <w:pict/>
              <w:pict>
                <v:line id="shape_0" from="18.1pt,193.75pt" to="490.85pt,193.75pt" stroked="t" style="position:absolute">
                  <v:stroke color="black" joinstyle="round" endcap="flat"/>
                  <v:fill on="false" detectmouseclick="t"/>
                </v:line>
              </w:pict>
              <w:pict>
                <v:line id="shape_0" from="490.4pt,13.7pt" to="490.4pt,193.65pt" stroked="t" style="position:absolute">
                  <v:stroke color="black" joinstyle="round" endcap="flat"/>
                  <v:fill on="false" detectmouseclick="t"/>
                </v:line>
              </w:pict>
              <w:pict>
                <v:line id="shape_0" from="417.3pt,13.75pt" to="417.3pt,193.7pt" stroked="t" style="position:absolute">
                  <v:stroke color="black" dashstyle="shortdot" joinstyle="round" endcap="flat"/>
                  <v:fill on="false" detectmouseclick="t"/>
                </v:line>
              </w:pict>
              <w:pict>
                <v:line id="shape_0" from="332.7pt,13.85pt" to="332.7pt,193.8pt" stroked="t" style="position:absolute">
                  <v:stroke color="black" dashstyle="shortdot" joinstyle="round" endcap="flat"/>
                  <v:fill on="false" detectmouseclick="t"/>
                </v:line>
              </w:pict>
              <w:pict>
                <v:line id="shape_0" from="250.6pt,14.6pt" to="250.6pt,194.55pt" stroked="t" style="position:absolute">
                  <v:stroke color="black" dashstyle="shortdot" joinstyle="round" endcap="flat"/>
                  <v:fill on="false" detectmouseclick="t"/>
                </v:line>
              </w:pict>
              <w:pict>
                <v:line id="shape_0" from="167.7pt,12.95pt" to="167.7pt,192.9pt" stroked="t" style="position:absolute">
                  <v:stroke color="black" dashstyle="shortdot" joinstyle="round" endcap="flat"/>
                  <v:fill on="false" detectmouseclick="t"/>
                </v:line>
              </w:pict>
              <w:pict>
                <v:line id="shape_0" from="88.8pt,13.7pt" to="88.8pt,193.65pt" stroked="t" style="position:absolute">
                  <v:stroke color="black" dashstyle="shortdot" joinstyle="round" endcap="flat"/>
                  <v:fill on="false" detectmouseclick="t"/>
                </v:line>
              </w:pict>
              <w:pict>
                <v:line id="shape_0" from="17.6pt,13.7pt" to="17.6pt,193.65pt" stroked="t" style="position:absolute">
                  <v:stroke color="black" joinstyle="round" endcap="flat"/>
                  <v:fill on="false" detectmouseclick="t"/>
                </v:line>
              </w:pict>
              <w:pict/>
              <w:pict>
                <v:line id="shape_0" from="38.4pt,42.35pt" to="38.4pt,100.95pt" stroked="t" style="position:absolute">
                  <v:stroke color="black" joinstyle="round" endcap="flat"/>
                  <v:fill on="false" detectmouseclick="t"/>
                </v:line>
              </w:pict>
              <w:pict>
                <v:line id="shape_0" from="52.45pt,42.05pt" to="52.45pt,100.65pt" stroked="t" style="position:absolute">
                  <v:stroke color="black" joinstyle="round" endcap="flat"/>
                  <v:fill on="false" detectmouseclick="t"/>
                </v:line>
              </w:pict>
              <w:pict>
                <v:line id="shape_0" from="27.05pt,95.65pt" to="38.35pt,95.65pt" stroked="t" style="position:absolute">
                  <v:stroke color="black" endarrow="block" endarrowwidth="medium" endarrowlength="medium" joinstyle="round" endcap="flat"/>
                  <v:fill on="false" detectmouseclick="t"/>
                </v:line>
              </w:pict>
              <w:pict>
                <v:line id="shape_0" from="52.4pt,96.35pt" to="64.35pt,96.35pt" stroked="t" style="position:absolute">
                  <v:stroke color="black" startarrow="block" startarrowwidth="medium" startarrowlength="medium" joinstyle="round" endcap="flat"/>
                  <v:fill on="false" detectmouseclick="t"/>
                </v:line>
              </w:pict>
              <w:pict>
                <v:line id="shape_0" from="139.75pt,87pt" to="139.75pt,172.95pt" stroked="t" style="position:absolute">
                  <v:stroke color="black" joinstyle="round" endcap="flat"/>
                  <v:fill on="false" detectmouseclick="t"/>
                </v:line>
              </w:pict>
            </w:r>
            <w:r>
              <w:pict>
                <v:rect fillcolor="#FFFFFF" stroked="f" strokeweight="0pt" style="position:absolute;width:109.6pt;height:16pt;mso-wrap-distance-left:9pt;mso-wrap-distance-right:9pt;mso-wrap-distance-top:0pt;mso-wrap-distance-bottom:0pt;margin-top:165.6pt;margin-left:137.95pt">
                  <v:textbox>
                    <w:txbxContent>
                      <w:p>
                        <w:pPr>
                          <w:pStyle w:val="FrameContents"/>
                          <w:rPr>
                            <w:rFonts w:ascii="Arial" w:hAnsi="Arial"/>
                            <w:sz w:val="16"/>
                          </w:rPr>
                        </w:pPr>
                        <w:r>
                          <w:rPr>
                            <w:rFonts w:ascii="Arial" w:hAnsi="Arial"/>
                            <w:sz w:val="16"/>
                          </w:rPr>
                          <w:t>External dependency 1</w:t>
                        </w:r>
                      </w:p>
                    </w:txbxContent>
                  </v:textbox>
                </v:rect>
              </w:pict>
            </w:r>
            <w:r>
              <w:pict>
                <v:rect fillcolor="#FFFFFF" stroked="f" strokeweight="0pt" style="position:absolute;width:86.95pt;height:16pt;mso-wrap-distance-left:9pt;mso-wrap-distance-right:9pt;mso-wrap-distance-top:0pt;mso-wrap-distance-bottom:0pt;margin-top:130.9pt;margin-left:337pt">
                  <v:textbox>
                    <w:txbxContent>
                      <w:p>
                        <w:pPr>
                          <w:pStyle w:val="FrameContents"/>
                          <w:rPr>
                            <w:rFonts w:ascii="Arial" w:hAnsi="Arial"/>
                            <w:sz w:val="16"/>
                          </w:rPr>
                        </w:pPr>
                        <w:r>
                          <w:rPr>
                            <w:rFonts w:ascii="Arial" w:hAnsi="Arial"/>
                            <w:sz w:val="16"/>
                          </w:rPr>
                          <w:t>Milestone 7 (PK)</w:t>
                        </w:r>
                      </w:p>
                    </w:txbxContent>
                  </v:textbox>
                </v:rect>
              </w:pict>
            </w:r>
            <w:r>
              <w:pict>
                <v:rect fillcolor="#FFFFFF" stroked="f" strokeweight="0pt" style="position:absolute;width:86.25pt;height:16pt;mso-wrap-distance-left:9pt;mso-wrap-distance-right:9pt;mso-wrap-distance-top:0pt;mso-wrap-distance-bottom:0pt;margin-top:116.65pt;margin-left:295.9pt">
                  <v:textbox>
                    <w:txbxContent>
                      <w:p>
                        <w:pPr>
                          <w:pStyle w:val="FrameContents"/>
                          <w:rPr>
                            <w:rFonts w:ascii="Arial" w:hAnsi="Arial"/>
                            <w:sz w:val="16"/>
                          </w:rPr>
                        </w:pPr>
                        <w:r>
                          <w:rPr>
                            <w:rFonts w:ascii="Arial" w:hAnsi="Arial"/>
                            <w:sz w:val="16"/>
                          </w:rPr>
                          <w:t>Milestone 6 (DS)</w:t>
                        </w:r>
                      </w:p>
                    </w:txbxContent>
                  </v:textbox>
                </v:rect>
              </w:pict>
            </w:r>
            <w:r>
              <w:pict>
                <v:rect fillcolor="#FFFFFF" stroked="f" strokeweight="0pt" style="position:absolute;width:86.25pt;height:16pt;mso-wrap-distance-left:9pt;mso-wrap-distance-right:9pt;mso-wrap-distance-top:0pt;mso-wrap-distance-bottom:0pt;margin-top:109.3pt;margin-left:214.3pt">
                  <v:textbox>
                    <w:txbxContent>
                      <w:p>
                        <w:pPr>
                          <w:pStyle w:val="FrameContents"/>
                          <w:rPr>
                            <w:rFonts w:ascii="Arial" w:hAnsi="Arial"/>
                            <w:sz w:val="16"/>
                          </w:rPr>
                        </w:pPr>
                        <w:r>
                          <w:rPr>
                            <w:rFonts w:ascii="Arial" w:hAnsi="Arial"/>
                            <w:sz w:val="16"/>
                          </w:rPr>
                          <w:t>Decision 2 (MW)</w:t>
                        </w:r>
                      </w:p>
                    </w:txbxContent>
                  </v:textbox>
                </v:rect>
              </w:pict>
            </w:r>
            <w:r>
              <w:pict>
                <v:rect fillcolor="#FFFFFF" stroked="f" strokeweight="0pt" style="position:absolute;width:96.95pt;height:16pt;mso-wrap-distance-left:9pt;mso-wrap-distance-right:9pt;mso-wrap-distance-top:0pt;mso-wrap-distance-bottom:0pt;margin-top:92.05pt;margin-left:208.35pt">
                  <v:textbox>
                    <w:txbxContent>
                      <w:p>
                        <w:pPr>
                          <w:pStyle w:val="FrameContents"/>
                          <w:rPr>
                            <w:rFonts w:ascii="Arial" w:hAnsi="Arial"/>
                            <w:sz w:val="16"/>
                          </w:rPr>
                        </w:pPr>
                        <w:r>
                          <w:rPr>
                            <w:rFonts w:ascii="Arial" w:hAnsi="Arial"/>
                            <w:sz w:val="16"/>
                          </w:rPr>
                          <w:t>Milestone 5 (MW)</w:t>
                        </w:r>
                      </w:p>
                    </w:txbxContent>
                  </v:textbox>
                </v:rect>
              </w:pict>
            </w:r>
            <w:r>
              <w:pict>
                <v:rect fillcolor="#FFFFFF" stroked="f" strokeweight="0pt" style="position:absolute;width:89.6pt;height:16pt;mso-wrap-distance-left:9pt;mso-wrap-distance-right:9pt;mso-wrap-distance-top:0pt;mso-wrap-distance-bottom:0pt;margin-top:59.65pt;margin-left:143.2pt">
                  <v:textbox>
                    <w:txbxContent>
                      <w:p>
                        <w:pPr>
                          <w:pStyle w:val="FrameContents"/>
                          <w:rPr>
                            <w:rFonts w:ascii="Arial" w:hAnsi="Arial"/>
                            <w:sz w:val="16"/>
                          </w:rPr>
                        </w:pPr>
                        <w:r>
                          <w:rPr>
                            <w:rFonts w:ascii="Arial" w:hAnsi="Arial"/>
                            <w:sz w:val="16"/>
                          </w:rPr>
                          <w:t>Milestone 3 (CC)</w:t>
                        </w:r>
                      </w:p>
                    </w:txbxContent>
                  </v:textbox>
                </v:rect>
              </w:pict>
            </w:r>
            <w:r>
              <w:pict>
                <v:rect fillcolor="#FFFFFF" stroked="f" strokeweight="0pt" style="position:absolute;width:88.25pt;height:16pt;mso-wrap-distance-left:9pt;mso-wrap-distance-right:9pt;mso-wrap-distance-top:0pt;mso-wrap-distance-bottom:0pt;margin-top:46.25pt;margin-left:121.6pt">
                  <v:textbox>
                    <w:txbxContent>
                      <w:p>
                        <w:pPr>
                          <w:pStyle w:val="FrameContents"/>
                          <w:rPr>
                            <w:rFonts w:ascii="Arial" w:hAnsi="Arial"/>
                            <w:sz w:val="16"/>
                          </w:rPr>
                        </w:pPr>
                        <w:r>
                          <w:rPr>
                            <w:rFonts w:ascii="Arial" w:hAnsi="Arial"/>
                            <w:sz w:val="16"/>
                          </w:rPr>
                          <w:t>Decision 1 (MF)</w:t>
                        </w:r>
                      </w:p>
                    </w:txbxContent>
                  </v:textbox>
                </v:rect>
              </w:pict>
            </w:r>
            <w:r>
              <w:pict>
                <v:rect fillcolor="#FFFFFF" stroked="f" strokeweight="0pt" style="position:absolute;width:93.6pt;height:16pt;mso-wrap-distance-left:9pt;mso-wrap-distance-right:9pt;mso-wrap-distance-top:0pt;mso-wrap-distance-bottom:0pt;margin-top:32.4pt;margin-left:78.25pt">
                  <v:textbox>
                    <w:txbxContent>
                      <w:p>
                        <w:pPr>
                          <w:pStyle w:val="FrameContents"/>
                          <w:rPr>
                            <w:rFonts w:ascii="Arial" w:hAnsi="Arial"/>
                            <w:sz w:val="16"/>
                          </w:rPr>
                        </w:pPr>
                        <w:r>
                          <w:rPr>
                            <w:rFonts w:ascii="Arial" w:hAnsi="Arial"/>
                            <w:sz w:val="16"/>
                          </w:rPr>
                          <w:t>Milestone 2 (PK)</w:t>
                        </w:r>
                      </w:p>
                    </w:txbxContent>
                  </v:textbox>
                </v:rect>
              </w:pict>
            </w:r>
            <w:r>
              <w:pict>
                <v:rect fillcolor="#FFFFFF" stroked="f" strokeweight="0pt" style="position:absolute;width:90.25pt;height:16pt;mso-wrap-distance-left:9pt;mso-wrap-distance-right:9pt;mso-wrap-distance-top:0pt;mso-wrap-distance-bottom:0pt;margin-top:21pt;margin-left:46.95pt">
                  <v:textbox>
                    <w:txbxContent>
                      <w:p>
                        <w:pPr>
                          <w:pStyle w:val="FrameContents"/>
                          <w:rPr>
                            <w:rFonts w:ascii="Arial" w:hAnsi="Arial"/>
                            <w:sz w:val="16"/>
                          </w:rPr>
                        </w:pPr>
                        <w:r>
                          <w:rPr>
                            <w:rFonts w:ascii="Arial" w:hAnsi="Arial"/>
                            <w:sz w:val="16"/>
                          </w:rPr>
                          <w:t>Milestone 1 (SK)</w:t>
                        </w:r>
                      </w:p>
                    </w:txbxContent>
                  </v:textbox>
                </v:rect>
              </w:pict>
            </w:r>
            <w:r>
              <w:pict>
                <v:rect fillcolor="#FFFFFF" stroked="f" strokeweight="0pt" style="position:absolute;width:90.95pt;height:16pt;mso-wrap-distance-left:9pt;mso-wrap-distance-right:9pt;mso-wrap-distance-top:0pt;mso-wrap-distance-bottom:0pt;margin-top:156.95pt;margin-left:308.3pt">
                  <v:textbox>
                    <w:txbxContent>
                      <w:p>
                        <w:pPr>
                          <w:pStyle w:val="FrameContents"/>
                          <w:rPr>
                            <w:rFonts w:ascii="Arial" w:hAnsi="Arial"/>
                            <w:sz w:val="16"/>
                          </w:rPr>
                        </w:pPr>
                        <w:r>
                          <w:rPr>
                            <w:rFonts w:ascii="Arial" w:hAnsi="Arial"/>
                            <w:sz w:val="16"/>
                          </w:rPr>
                          <w:t>Milestone 8 (SK)</w:t>
                        </w:r>
                      </w:p>
                    </w:txbxContent>
                  </v:textbox>
                </v:rect>
              </w:pict>
            </w:r>
            <w:r>
              <w:pict>
                <v:rect fillcolor="#FFFFFF" stroked="f" strokeweight="0pt" style="position:absolute;width:64.25pt;height:16pt;mso-wrap-distance-left:9pt;mso-wrap-distance-right:9pt;mso-wrap-distance-top:0pt;mso-wrap-distance-bottom:0pt;margin-top:102.8pt;margin-left:20.65pt">
                  <v:textbox>
                    <w:txbxContent>
                      <w:p>
                        <w:pPr>
                          <w:pStyle w:val="FrameContents"/>
                          <w:rPr>
                            <w:rFonts w:ascii="Arial" w:hAnsi="Arial"/>
                            <w:sz w:val="16"/>
                          </w:rPr>
                        </w:pPr>
                        <w:r>
                          <w:rPr>
                            <w:rFonts w:ascii="Arial" w:hAnsi="Arial"/>
                            <w:sz w:val="16"/>
                          </w:rPr>
                          <w:t>Limit (1 mo)</w:t>
                        </w:r>
                      </w:p>
                    </w:txbxContent>
                  </v:textbox>
                </v:rect>
              </w:pict>
            </w:r>
            <w:r>
              <w:pict>
                <v:rect fillcolor="#FFFFFF" stroked="f" strokeweight="0pt" style="position:absolute;width:88.8pt;height:30.3pt;mso-wrap-distance-left:9pt;mso-wrap-distance-right:9pt;mso-wrap-distance-top:0pt;mso-wrap-distance-bottom:0pt;margin-top:160.35pt;margin-left:400.4pt">
                  <v:textbox>
                    <w:txbxContent>
                      <w:p>
                        <w:pPr>
                          <w:pStyle w:val="FrameContents"/>
                          <w:rPr>
                            <w:rFonts w:ascii="Arial" w:hAnsi="Arial"/>
                            <w:sz w:val="16"/>
                          </w:rPr>
                        </w:pPr>
                        <w:r>
                          <w:rPr>
                            <w:rFonts w:ascii="Arial" w:hAnsi="Arial"/>
                            <w:sz w:val="16"/>
                          </w:rPr>
                          <w:t>Milestone 9 (CC) (</w:t>
                        </w:r>
                        <w:r>
                          <w:rPr>
                            <w:rFonts w:ascii="Arial" w:hAnsi="Arial"/>
                            <w:i/>
                            <w:sz w:val="16"/>
                          </w:rPr>
                          <w:t>constrained</w:t>
                        </w:r>
                        <w:r>
                          <w:rPr>
                            <w:rFonts w:ascii="Arial" w:hAnsi="Arial"/>
                            <w:sz w:val="16"/>
                          </w:rPr>
                          <w:t>)</w:t>
                        </w:r>
                      </w:p>
                    </w:txbxContent>
                  </v:textbox>
                </v:rect>
              </w:pict>
            </w:r>
          </w:p>
        </w:tc>
      </w:tr>
      <w:tr>
        <w:trPr>
          <w:cantSplit w:val="true"/>
        </w:trPr>
        <w:tc>
          <w:tcPr>
            <w:tcW w:w="10188" w:type="dxa"/>
            <w:gridSpan w:val="18"/>
            <w:tcBorders>
              <w:top w:val="single" w:sz="2" w:space="0" w:color="00000A"/>
              <w:left w:val="single" w:sz="18" w:space="0" w:color="00000A"/>
              <w:bottom w:val="nil"/>
              <w:insideH w:val="nil"/>
              <w:right w:val="single" w:sz="18" w:space="0" w:color="00000A"/>
              <w:insideV w:val="single" w:sz="18" w:space="0" w:color="00000A"/>
            </w:tcBorders>
            <w:shd w:fill="auto" w:val="clear"/>
            <w:tcMar>
              <w:left w:w="94" w:type="dxa"/>
            </w:tcMar>
          </w:tcPr>
          <w:p>
            <w:pPr>
              <w:pStyle w:val="Normal"/>
              <w:rPr>
                <w:rFonts w:ascii="Arial" w:hAnsi="Arial"/>
                <w:b/>
                <w:sz w:val="16"/>
                <w:szCs w:val="16"/>
                <w:u w:val="single"/>
              </w:rPr>
            </w:pPr>
            <w:r>
              <w:rPr>
                <w:rFonts w:ascii="Arial" w:hAnsi="Arial"/>
                <w:b/>
                <w:sz w:val="16"/>
                <w:szCs w:val="16"/>
                <w:u w:val="single"/>
              </w:rPr>
              <w:t>Resources:</w:t>
            </w:r>
          </w:p>
          <w:p>
            <w:pPr>
              <w:pStyle w:val="Normal"/>
              <w:rPr>
                <w:rFonts w:ascii="Arial" w:hAnsi="Arial"/>
                <w:i/>
                <w:sz w:val="16"/>
                <w:szCs w:val="16"/>
              </w:rPr>
            </w:pPr>
            <w:r>
              <w:rPr>
                <w:rFonts w:ascii="Arial" w:hAnsi="Arial"/>
                <w:i/>
                <w:sz w:val="16"/>
                <w:szCs w:val="16"/>
              </w:rPr>
              <w:t xml:space="preserve">Provide an estimate of the resources (people and money) required to complete this project, as described above. People should be estimated using FTE (full time equivalent) months. </w:t>
            </w:r>
          </w:p>
        </w:tc>
      </w:tr>
      <w:tr>
        <w:trPr>
          <w:trHeight w:val="90" w:hRule="atLeast"/>
          <w:cantSplit w:val="true"/>
        </w:trPr>
        <w:tc>
          <w:tcPr>
            <w:tcW w:w="10188" w:type="dxa"/>
            <w:gridSpan w:val="18"/>
            <w:tcBorders>
              <w:top w:val="nil"/>
              <w:left w:val="single" w:sz="18" w:space="0" w:color="00000A"/>
              <w:bottom w:val="nil"/>
              <w:insideH w:val="nil"/>
              <w:right w:val="single" w:sz="18" w:space="0" w:color="00000A"/>
              <w:insideV w:val="single" w:sz="18" w:space="0" w:color="00000A"/>
            </w:tcBorders>
            <w:shd w:fill="auto" w:val="clear"/>
            <w:tcMar>
              <w:left w:w="94" w:type="dxa"/>
            </w:tcMar>
          </w:tcPr>
          <w:p>
            <w:pPr>
              <w:pStyle w:val="Normal"/>
              <w:rPr>
                <w:rFonts w:ascii="Arial" w:hAnsi="Arial"/>
                <w:sz w:val="16"/>
                <w:szCs w:val="16"/>
              </w:rPr>
            </w:pPr>
            <w:r>
              <w:rPr>
                <w:rFonts w:ascii="Arial" w:hAnsi="Arial"/>
                <w:sz w:val="16"/>
                <w:szCs w:val="16"/>
              </w:rPr>
            </w:r>
          </w:p>
        </w:tc>
      </w:tr>
      <w:tr>
        <w:trPr>
          <w:trHeight w:val="224" w:hRule="atLeast"/>
          <w:cantSplit w:val="true"/>
        </w:trPr>
        <w:tc>
          <w:tcPr>
            <w:tcW w:w="235" w:type="dxa"/>
            <w:tcBorders>
              <w:top w:val="nil"/>
              <w:left w:val="single" w:sz="18" w:space="0" w:color="00000A"/>
              <w:bottom w:val="nil"/>
              <w:insideH w:val="nil"/>
              <w:right w:val="single" w:sz="8" w:space="0" w:color="00000A"/>
              <w:insideV w:val="single" w:sz="8" w:space="0" w:color="00000A"/>
            </w:tcBorders>
            <w:shd w:fill="auto" w:val="clear"/>
            <w:tcMar>
              <w:left w:w="94" w:type="dxa"/>
            </w:tcMar>
          </w:tcPr>
          <w:p>
            <w:pPr>
              <w:pStyle w:val="Normal"/>
              <w:rPr>
                <w:rFonts w:ascii="Arial" w:hAnsi="Arial"/>
                <w:sz w:val="16"/>
                <w:szCs w:val="16"/>
              </w:rPr>
            </w:pPr>
            <w:r>
              <w:rPr>
                <w:rFonts w:ascii="Arial" w:hAnsi="Arial"/>
                <w:sz w:val="16"/>
                <w:szCs w:val="16"/>
              </w:rPr>
            </w:r>
          </w:p>
        </w:tc>
        <w:tc>
          <w:tcPr>
            <w:tcW w:w="3472" w:type="dxa"/>
            <w:tcBorders>
              <w:top w:val="single" w:sz="8" w:space="0" w:color="00000A"/>
              <w:left w:val="single" w:sz="8" w:space="0" w:color="00000A"/>
              <w:bottom w:val="nil"/>
              <w:insideH w:val="nil"/>
              <w:right w:val="nil"/>
              <w:insideV w:val="nil"/>
            </w:tcBorders>
            <w:shd w:fill="auto" w:val="clear"/>
            <w:tcMar>
              <w:left w:w="107" w:type="dxa"/>
            </w:tcMar>
          </w:tcPr>
          <w:p>
            <w:pPr>
              <w:pStyle w:val="Normal"/>
              <w:jc w:val="center"/>
              <w:rPr>
                <w:rFonts w:ascii="Arial" w:hAnsi="Arial"/>
                <w:b/>
                <w:sz w:val="16"/>
                <w:szCs w:val="16"/>
              </w:rPr>
            </w:pPr>
            <w:r>
              <w:rPr>
                <w:rFonts w:ascii="Arial" w:hAnsi="Arial"/>
                <w:b/>
                <w:sz w:val="16"/>
                <w:szCs w:val="16"/>
              </w:rPr>
              <w:t>Resource:</w:t>
            </w:r>
          </w:p>
        </w:tc>
        <w:tc>
          <w:tcPr>
            <w:tcW w:w="900" w:type="dxa"/>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S</w:t>
            </w:r>
          </w:p>
        </w:tc>
        <w:tc>
          <w:tcPr>
            <w:tcW w:w="359" w:type="dxa"/>
            <w:gridSpan w:val="3"/>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O</w:t>
            </w:r>
          </w:p>
        </w:tc>
        <w:tc>
          <w:tcPr>
            <w:tcW w:w="340" w:type="dxa"/>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N</w:t>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D</w:t>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J</w:t>
            </w:r>
          </w:p>
        </w:tc>
        <w:tc>
          <w:tcPr>
            <w:tcW w:w="464" w:type="dxa"/>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F</w:t>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M</w:t>
            </w:r>
          </w:p>
        </w:tc>
        <w:tc>
          <w:tcPr>
            <w:tcW w:w="464" w:type="dxa"/>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A</w:t>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M</w:t>
            </w:r>
          </w:p>
        </w:tc>
        <w:tc>
          <w:tcPr>
            <w:tcW w:w="464" w:type="dxa"/>
            <w:gridSpan w:val="2"/>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J</w:t>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J</w:t>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jc w:val="center"/>
              <w:rPr>
                <w:rFonts w:ascii="Arial" w:hAnsi="Arial"/>
                <w:b/>
                <w:sz w:val="16"/>
                <w:szCs w:val="16"/>
              </w:rPr>
            </w:pPr>
            <w:r>
              <w:rPr>
                <w:rFonts w:ascii="Arial" w:hAnsi="Arial"/>
                <w:b/>
                <w:sz w:val="16"/>
                <w:szCs w:val="16"/>
              </w:rPr>
              <w:t>A</w:t>
            </w:r>
          </w:p>
        </w:tc>
        <w:tc>
          <w:tcPr>
            <w:tcW w:w="700" w:type="dxa"/>
            <w:tcBorders>
              <w:top w:val="single" w:sz="8" w:space="0" w:color="00000A"/>
              <w:left w:val="nil"/>
              <w:bottom w:val="nil"/>
              <w:insideH w:val="nil"/>
              <w:right w:val="single" w:sz="18" w:space="0" w:color="00000A"/>
              <w:insideV w:val="single" w:sz="18" w:space="0" w:color="00000A"/>
            </w:tcBorders>
            <w:shd w:fill="auto" w:val="clear"/>
          </w:tcPr>
          <w:p>
            <w:pPr>
              <w:pStyle w:val="Normal"/>
              <w:jc w:val="center"/>
              <w:rPr>
                <w:rFonts w:ascii="Arial" w:hAnsi="Arial"/>
                <w:b/>
                <w:sz w:val="16"/>
                <w:szCs w:val="16"/>
              </w:rPr>
            </w:pPr>
            <w:r>
              <w:rPr>
                <w:rFonts w:ascii="Arial" w:hAnsi="Arial"/>
                <w:b/>
                <w:sz w:val="16"/>
                <w:szCs w:val="16"/>
              </w:rPr>
              <w:t>Total</w:t>
            </w:r>
          </w:p>
        </w:tc>
      </w:tr>
      <w:tr>
        <w:trPr>
          <w:trHeight w:val="224" w:hRule="atLeast"/>
          <w:cantSplit w:val="true"/>
        </w:trPr>
        <w:tc>
          <w:tcPr>
            <w:tcW w:w="235" w:type="dxa"/>
            <w:tcBorders>
              <w:top w:val="nil"/>
              <w:left w:val="single" w:sz="18" w:space="0" w:color="00000A"/>
              <w:bottom w:val="nil"/>
              <w:insideH w:val="nil"/>
              <w:right w:val="single" w:sz="8" w:space="0" w:color="00000A"/>
              <w:insideV w:val="single" w:sz="8" w:space="0" w:color="00000A"/>
            </w:tcBorders>
            <w:shd w:fill="auto" w:val="clear"/>
            <w:tcMar>
              <w:left w:w="94" w:type="dxa"/>
            </w:tcMar>
          </w:tcPr>
          <w:p>
            <w:pPr>
              <w:pStyle w:val="Normal"/>
              <w:rPr>
                <w:rFonts w:ascii="Arial" w:hAnsi="Arial"/>
                <w:sz w:val="16"/>
                <w:szCs w:val="16"/>
              </w:rPr>
            </w:pPr>
            <w:r>
              <w:rPr>
                <w:rFonts w:ascii="Arial" w:hAnsi="Arial"/>
                <w:sz w:val="16"/>
                <w:szCs w:val="16"/>
              </w:rPr>
            </w:r>
          </w:p>
        </w:tc>
        <w:tc>
          <w:tcPr>
            <w:tcW w:w="3472" w:type="dxa"/>
            <w:tcBorders>
              <w:top w:val="nil"/>
              <w:left w:val="single" w:sz="8" w:space="0" w:color="00000A"/>
              <w:bottom w:val="nil"/>
              <w:insideH w:val="nil"/>
              <w:right w:val="single" w:sz="8" w:space="0" w:color="00000A"/>
              <w:insideV w:val="single" w:sz="8" w:space="0" w:color="00000A"/>
            </w:tcBorders>
            <w:shd w:fill="auto" w:val="clear"/>
            <w:tcMar>
              <w:left w:w="107" w:type="dxa"/>
            </w:tcMar>
          </w:tcPr>
          <w:p>
            <w:pPr>
              <w:pStyle w:val="Normal"/>
              <w:rPr>
                <w:rFonts w:ascii="Arial" w:hAnsi="Arial"/>
                <w:sz w:val="16"/>
                <w:szCs w:val="16"/>
              </w:rPr>
            </w:pPr>
            <w:r>
              <w:rPr>
                <w:rFonts w:ascii="Arial" w:hAnsi="Arial"/>
                <w:sz w:val="16"/>
                <w:szCs w:val="16"/>
              </w:rPr>
              <w:t>Project manager</w:t>
            </w:r>
          </w:p>
        </w:tc>
        <w:tc>
          <w:tcPr>
            <w:tcW w:w="900" w:type="dxa"/>
            <w:tcBorders>
              <w:top w:val="single" w:sz="8" w:space="0" w:color="00000A"/>
              <w:left w:val="single" w:sz="8" w:space="0" w:color="00000A"/>
              <w:bottom w:val="nil"/>
              <w:insideH w:val="nil"/>
              <w:right w:val="nil"/>
              <w:insideV w:val="nil"/>
            </w:tcBorders>
            <w:shd w:fill="auto" w:val="clear"/>
            <w:tcMar>
              <w:left w:w="107" w:type="dxa"/>
            </w:tcMar>
          </w:tcPr>
          <w:p>
            <w:pPr>
              <w:pStyle w:val="Normal"/>
              <w:rPr>
                <w:rFonts w:ascii="Arial" w:hAnsi="Arial"/>
                <w:sz w:val="16"/>
                <w:szCs w:val="16"/>
              </w:rPr>
            </w:pPr>
            <w:r>
              <w:rPr>
                <w:rFonts w:ascii="Arial" w:hAnsi="Arial"/>
                <w:sz w:val="16"/>
                <w:szCs w:val="16"/>
              </w:rPr>
            </w:r>
          </w:p>
        </w:tc>
        <w:tc>
          <w:tcPr>
            <w:tcW w:w="359" w:type="dxa"/>
            <w:gridSpan w:val="3"/>
            <w:tcBorders>
              <w:top w:val="single" w:sz="8" w:space="0" w:color="00000A"/>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340" w:type="dxa"/>
            <w:tcBorders>
              <w:top w:val="single" w:sz="8" w:space="0" w:color="00000A"/>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single" w:sz="8" w:space="0" w:color="00000A"/>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single" w:sz="8" w:space="0" w:color="00000A"/>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gridSpan w:val="2"/>
            <w:tcBorders>
              <w:top w:val="single" w:sz="8" w:space="0" w:color="00000A"/>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nil"/>
              <w:insideH w:val="nil"/>
              <w:right w:val="single" w:sz="8" w:space="0" w:color="00000A"/>
              <w:insideV w:val="single" w:sz="8" w:space="0" w:color="00000A"/>
            </w:tcBorders>
            <w:shd w:fill="auto" w:val="clear"/>
          </w:tcPr>
          <w:p>
            <w:pPr>
              <w:pStyle w:val="Normal"/>
              <w:rPr>
                <w:rFonts w:ascii="Arial" w:hAnsi="Arial"/>
                <w:sz w:val="16"/>
                <w:szCs w:val="16"/>
              </w:rPr>
            </w:pPr>
            <w:r>
              <w:rPr>
                <w:rFonts w:ascii="Arial" w:hAnsi="Arial"/>
                <w:sz w:val="16"/>
                <w:szCs w:val="16"/>
              </w:rPr>
            </w:r>
          </w:p>
        </w:tc>
        <w:tc>
          <w:tcPr>
            <w:tcW w:w="700" w:type="dxa"/>
            <w:tcBorders>
              <w:top w:val="single" w:sz="8" w:space="0" w:color="00000A"/>
              <w:left w:val="single" w:sz="8" w:space="0" w:color="00000A"/>
              <w:bottom w:val="nil"/>
              <w:insideH w:val="nil"/>
              <w:right w:val="single" w:sz="18" w:space="0" w:color="00000A"/>
              <w:insideV w:val="single" w:sz="18" w:space="0" w:color="00000A"/>
            </w:tcBorders>
            <w:shd w:fill="F2F2F2" w:val="clear"/>
            <w:tcMar>
              <w:left w:w="107" w:type="dxa"/>
            </w:tcMar>
          </w:tcPr>
          <w:p>
            <w:pPr>
              <w:pStyle w:val="Normal"/>
              <w:rPr>
                <w:rFonts w:ascii="Arial" w:hAnsi="Arial"/>
                <w:sz w:val="16"/>
                <w:szCs w:val="16"/>
              </w:rPr>
            </w:pPr>
            <w:r>
              <w:rPr>
                <w:rFonts w:ascii="Arial" w:hAnsi="Arial"/>
                <w:sz w:val="16"/>
                <w:szCs w:val="16"/>
              </w:rPr>
            </w:r>
          </w:p>
        </w:tc>
      </w:tr>
      <w:tr>
        <w:trPr>
          <w:trHeight w:val="224" w:hRule="atLeast"/>
          <w:cantSplit w:val="true"/>
        </w:trPr>
        <w:tc>
          <w:tcPr>
            <w:tcW w:w="235" w:type="dxa"/>
            <w:tcBorders>
              <w:top w:val="nil"/>
              <w:left w:val="single" w:sz="18" w:space="0" w:color="00000A"/>
              <w:bottom w:val="nil"/>
              <w:insideH w:val="nil"/>
              <w:right w:val="single" w:sz="8" w:space="0" w:color="00000A"/>
              <w:insideV w:val="single" w:sz="8" w:space="0" w:color="00000A"/>
            </w:tcBorders>
            <w:shd w:fill="auto" w:val="clear"/>
            <w:tcMar>
              <w:left w:w="94" w:type="dxa"/>
            </w:tcMar>
          </w:tcPr>
          <w:p>
            <w:pPr>
              <w:pStyle w:val="Normal"/>
              <w:rPr>
                <w:rFonts w:ascii="Arial" w:hAnsi="Arial"/>
                <w:sz w:val="16"/>
                <w:szCs w:val="16"/>
              </w:rPr>
            </w:pPr>
            <w:r>
              <w:rPr>
                <w:rFonts w:ascii="Arial" w:hAnsi="Arial"/>
                <w:sz w:val="16"/>
                <w:szCs w:val="16"/>
              </w:rPr>
            </w:r>
          </w:p>
        </w:tc>
        <w:tc>
          <w:tcPr>
            <w:tcW w:w="3472" w:type="dxa"/>
            <w:tcBorders>
              <w:top w:val="nil"/>
              <w:left w:val="single" w:sz="8" w:space="0" w:color="00000A"/>
              <w:bottom w:val="nil"/>
              <w:insideH w:val="nil"/>
              <w:right w:val="single" w:sz="8" w:space="0" w:color="00000A"/>
              <w:insideV w:val="single" w:sz="8" w:space="0" w:color="00000A"/>
            </w:tcBorders>
            <w:shd w:fill="auto" w:val="clear"/>
            <w:tcMar>
              <w:left w:w="107" w:type="dxa"/>
            </w:tcMar>
          </w:tcPr>
          <w:p>
            <w:pPr>
              <w:pStyle w:val="Normal"/>
              <w:rPr>
                <w:rFonts w:ascii="Arial" w:hAnsi="Arial"/>
                <w:sz w:val="16"/>
                <w:szCs w:val="16"/>
              </w:rPr>
            </w:pPr>
            <w:r>
              <w:rPr>
                <w:rFonts w:ascii="Arial" w:hAnsi="Arial"/>
                <w:sz w:val="16"/>
                <w:szCs w:val="16"/>
              </w:rPr>
              <w:t>Team member #1</w:t>
            </w:r>
          </w:p>
        </w:tc>
        <w:tc>
          <w:tcPr>
            <w:tcW w:w="900" w:type="dxa"/>
            <w:tcBorders>
              <w:top w:val="nil"/>
              <w:left w:val="single" w:sz="8" w:space="0" w:color="00000A"/>
              <w:bottom w:val="nil"/>
              <w:insideH w:val="nil"/>
              <w:right w:val="nil"/>
              <w:insideV w:val="nil"/>
            </w:tcBorders>
            <w:shd w:fill="auto" w:val="clear"/>
            <w:tcMar>
              <w:left w:w="107" w:type="dxa"/>
            </w:tcMar>
          </w:tcPr>
          <w:p>
            <w:pPr>
              <w:pStyle w:val="Normal"/>
              <w:rPr>
                <w:rFonts w:ascii="Arial" w:hAnsi="Arial"/>
                <w:sz w:val="16"/>
                <w:szCs w:val="16"/>
              </w:rPr>
            </w:pPr>
            <w:r>
              <w:rPr>
                <w:rFonts w:ascii="Arial" w:hAnsi="Arial"/>
                <w:sz w:val="16"/>
                <w:szCs w:val="16"/>
              </w:rPr>
            </w:r>
          </w:p>
        </w:tc>
        <w:tc>
          <w:tcPr>
            <w:tcW w:w="359" w:type="dxa"/>
            <w:gridSpan w:val="3"/>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340"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gridSpan w:val="2"/>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single" w:sz="8" w:space="0" w:color="00000A"/>
              <w:insideV w:val="single" w:sz="8" w:space="0" w:color="00000A"/>
            </w:tcBorders>
            <w:shd w:fill="auto" w:val="clear"/>
          </w:tcPr>
          <w:p>
            <w:pPr>
              <w:pStyle w:val="Normal"/>
              <w:rPr>
                <w:rFonts w:ascii="Arial" w:hAnsi="Arial"/>
                <w:sz w:val="16"/>
                <w:szCs w:val="16"/>
              </w:rPr>
            </w:pPr>
            <w:r>
              <w:rPr>
                <w:rFonts w:ascii="Arial" w:hAnsi="Arial"/>
                <w:sz w:val="16"/>
                <w:szCs w:val="16"/>
              </w:rPr>
            </w:r>
          </w:p>
        </w:tc>
        <w:tc>
          <w:tcPr>
            <w:tcW w:w="700" w:type="dxa"/>
            <w:tcBorders>
              <w:top w:val="nil"/>
              <w:left w:val="single" w:sz="8" w:space="0" w:color="00000A"/>
              <w:bottom w:val="nil"/>
              <w:insideH w:val="nil"/>
              <w:right w:val="single" w:sz="18" w:space="0" w:color="00000A"/>
              <w:insideV w:val="single" w:sz="18" w:space="0" w:color="00000A"/>
            </w:tcBorders>
            <w:shd w:fill="F2F2F2" w:val="clear"/>
            <w:tcMar>
              <w:left w:w="107" w:type="dxa"/>
            </w:tcMar>
          </w:tcPr>
          <w:p>
            <w:pPr>
              <w:pStyle w:val="Normal"/>
              <w:rPr>
                <w:rFonts w:ascii="Arial" w:hAnsi="Arial"/>
                <w:sz w:val="16"/>
                <w:szCs w:val="16"/>
              </w:rPr>
            </w:pPr>
            <w:r>
              <w:rPr>
                <w:rFonts w:ascii="Arial" w:hAnsi="Arial"/>
                <w:sz w:val="16"/>
                <w:szCs w:val="16"/>
              </w:rPr>
            </w:r>
          </w:p>
        </w:tc>
      </w:tr>
      <w:tr>
        <w:trPr>
          <w:trHeight w:val="224" w:hRule="atLeast"/>
          <w:cantSplit w:val="true"/>
        </w:trPr>
        <w:tc>
          <w:tcPr>
            <w:tcW w:w="235" w:type="dxa"/>
            <w:tcBorders>
              <w:top w:val="nil"/>
              <w:left w:val="single" w:sz="18" w:space="0" w:color="00000A"/>
              <w:bottom w:val="nil"/>
              <w:insideH w:val="nil"/>
              <w:right w:val="single" w:sz="8" w:space="0" w:color="00000A"/>
              <w:insideV w:val="single" w:sz="8" w:space="0" w:color="00000A"/>
            </w:tcBorders>
            <w:shd w:fill="auto" w:val="clear"/>
            <w:tcMar>
              <w:left w:w="94" w:type="dxa"/>
            </w:tcMar>
          </w:tcPr>
          <w:p>
            <w:pPr>
              <w:pStyle w:val="Normal"/>
              <w:rPr>
                <w:rFonts w:ascii="Arial" w:hAnsi="Arial"/>
                <w:sz w:val="16"/>
                <w:szCs w:val="16"/>
              </w:rPr>
            </w:pPr>
            <w:r>
              <w:rPr>
                <w:rFonts w:ascii="Arial" w:hAnsi="Arial"/>
                <w:sz w:val="16"/>
                <w:szCs w:val="16"/>
              </w:rPr>
            </w:r>
          </w:p>
        </w:tc>
        <w:tc>
          <w:tcPr>
            <w:tcW w:w="3472" w:type="dxa"/>
            <w:tcBorders>
              <w:top w:val="nil"/>
              <w:left w:val="single" w:sz="8" w:space="0" w:color="00000A"/>
              <w:bottom w:val="nil"/>
              <w:insideH w:val="nil"/>
              <w:right w:val="single" w:sz="8" w:space="0" w:color="00000A"/>
              <w:insideV w:val="single" w:sz="8" w:space="0" w:color="00000A"/>
            </w:tcBorders>
            <w:shd w:fill="auto" w:val="clear"/>
            <w:tcMar>
              <w:left w:w="107" w:type="dxa"/>
            </w:tcMar>
          </w:tcPr>
          <w:p>
            <w:pPr>
              <w:pStyle w:val="Normal"/>
              <w:rPr>
                <w:rFonts w:ascii="Arial" w:hAnsi="Arial"/>
                <w:sz w:val="16"/>
                <w:szCs w:val="16"/>
              </w:rPr>
            </w:pPr>
            <w:r>
              <w:rPr>
                <w:rFonts w:ascii="Arial" w:hAnsi="Arial"/>
                <w:sz w:val="16"/>
                <w:szCs w:val="16"/>
              </w:rPr>
              <w:t>Team member #2</w:t>
            </w:r>
          </w:p>
        </w:tc>
        <w:tc>
          <w:tcPr>
            <w:tcW w:w="900" w:type="dxa"/>
            <w:tcBorders>
              <w:top w:val="nil"/>
              <w:left w:val="single" w:sz="8" w:space="0" w:color="00000A"/>
              <w:bottom w:val="nil"/>
              <w:insideH w:val="nil"/>
              <w:right w:val="nil"/>
              <w:insideV w:val="nil"/>
            </w:tcBorders>
            <w:shd w:fill="auto" w:val="clear"/>
            <w:tcMar>
              <w:left w:w="107" w:type="dxa"/>
            </w:tcMar>
          </w:tcPr>
          <w:p>
            <w:pPr>
              <w:pStyle w:val="Normal"/>
              <w:rPr>
                <w:rFonts w:ascii="Arial" w:hAnsi="Arial"/>
                <w:sz w:val="16"/>
                <w:szCs w:val="16"/>
              </w:rPr>
            </w:pPr>
            <w:r>
              <w:rPr>
                <w:rFonts w:ascii="Arial" w:hAnsi="Arial"/>
                <w:sz w:val="16"/>
                <w:szCs w:val="16"/>
              </w:rPr>
            </w:r>
          </w:p>
        </w:tc>
        <w:tc>
          <w:tcPr>
            <w:tcW w:w="359" w:type="dxa"/>
            <w:gridSpan w:val="3"/>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340"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gridSpan w:val="2"/>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single" w:sz="8" w:space="0" w:color="00000A"/>
              <w:insideV w:val="single" w:sz="8" w:space="0" w:color="00000A"/>
            </w:tcBorders>
            <w:shd w:fill="auto" w:val="clear"/>
          </w:tcPr>
          <w:p>
            <w:pPr>
              <w:pStyle w:val="Normal"/>
              <w:rPr>
                <w:rFonts w:ascii="Arial" w:hAnsi="Arial"/>
                <w:sz w:val="16"/>
                <w:szCs w:val="16"/>
              </w:rPr>
            </w:pPr>
            <w:r>
              <w:rPr>
                <w:rFonts w:ascii="Arial" w:hAnsi="Arial"/>
                <w:sz w:val="16"/>
                <w:szCs w:val="16"/>
              </w:rPr>
            </w:r>
          </w:p>
        </w:tc>
        <w:tc>
          <w:tcPr>
            <w:tcW w:w="700" w:type="dxa"/>
            <w:tcBorders>
              <w:top w:val="nil"/>
              <w:left w:val="single" w:sz="8" w:space="0" w:color="00000A"/>
              <w:bottom w:val="nil"/>
              <w:insideH w:val="nil"/>
              <w:right w:val="single" w:sz="18" w:space="0" w:color="00000A"/>
              <w:insideV w:val="single" w:sz="18" w:space="0" w:color="00000A"/>
            </w:tcBorders>
            <w:shd w:fill="F2F2F2" w:val="clear"/>
            <w:tcMar>
              <w:left w:w="107" w:type="dxa"/>
            </w:tcMar>
          </w:tcPr>
          <w:p>
            <w:pPr>
              <w:pStyle w:val="Normal"/>
              <w:rPr>
                <w:rFonts w:ascii="Arial" w:hAnsi="Arial"/>
                <w:sz w:val="16"/>
                <w:szCs w:val="16"/>
              </w:rPr>
            </w:pPr>
            <w:r>
              <w:rPr>
                <w:rFonts w:ascii="Arial" w:hAnsi="Arial"/>
                <w:sz w:val="16"/>
                <w:szCs w:val="16"/>
              </w:rPr>
            </w:r>
          </w:p>
        </w:tc>
      </w:tr>
      <w:tr>
        <w:trPr>
          <w:trHeight w:val="224" w:hRule="atLeast"/>
          <w:cantSplit w:val="true"/>
        </w:trPr>
        <w:tc>
          <w:tcPr>
            <w:tcW w:w="235" w:type="dxa"/>
            <w:tcBorders>
              <w:top w:val="nil"/>
              <w:left w:val="single" w:sz="18" w:space="0" w:color="00000A"/>
              <w:bottom w:val="nil"/>
              <w:insideH w:val="nil"/>
              <w:right w:val="single" w:sz="8" w:space="0" w:color="00000A"/>
              <w:insideV w:val="single" w:sz="8" w:space="0" w:color="00000A"/>
            </w:tcBorders>
            <w:shd w:fill="auto" w:val="clear"/>
            <w:tcMar>
              <w:left w:w="94" w:type="dxa"/>
            </w:tcMar>
          </w:tcPr>
          <w:p>
            <w:pPr>
              <w:pStyle w:val="Normal"/>
              <w:rPr>
                <w:rFonts w:ascii="Arial" w:hAnsi="Arial"/>
                <w:sz w:val="16"/>
                <w:szCs w:val="16"/>
              </w:rPr>
            </w:pPr>
            <w:r>
              <w:rPr>
                <w:rFonts w:ascii="Arial" w:hAnsi="Arial"/>
                <w:sz w:val="16"/>
                <w:szCs w:val="16"/>
              </w:rPr>
            </w:r>
          </w:p>
        </w:tc>
        <w:tc>
          <w:tcPr>
            <w:tcW w:w="3472" w:type="dxa"/>
            <w:tcBorders>
              <w:top w:val="nil"/>
              <w:left w:val="single" w:sz="8" w:space="0" w:color="00000A"/>
              <w:bottom w:val="nil"/>
              <w:insideH w:val="nil"/>
              <w:right w:val="single" w:sz="8" w:space="0" w:color="00000A"/>
              <w:insideV w:val="single" w:sz="8" w:space="0" w:color="00000A"/>
            </w:tcBorders>
            <w:shd w:fill="auto" w:val="clear"/>
            <w:tcMar>
              <w:left w:w="107" w:type="dxa"/>
            </w:tcMar>
          </w:tcPr>
          <w:p>
            <w:pPr>
              <w:pStyle w:val="Normal"/>
              <w:rPr>
                <w:rFonts w:ascii="Arial" w:hAnsi="Arial"/>
                <w:sz w:val="16"/>
                <w:szCs w:val="16"/>
              </w:rPr>
            </w:pPr>
            <w:r>
              <w:rPr>
                <w:rFonts w:ascii="Arial" w:hAnsi="Arial"/>
                <w:sz w:val="16"/>
                <w:szCs w:val="16"/>
              </w:rPr>
              <w:t>Team member #3</w:t>
            </w:r>
          </w:p>
        </w:tc>
        <w:tc>
          <w:tcPr>
            <w:tcW w:w="900" w:type="dxa"/>
            <w:tcBorders>
              <w:top w:val="nil"/>
              <w:left w:val="single" w:sz="8" w:space="0" w:color="00000A"/>
              <w:bottom w:val="nil"/>
              <w:insideH w:val="nil"/>
              <w:right w:val="nil"/>
              <w:insideV w:val="nil"/>
            </w:tcBorders>
            <w:shd w:fill="auto" w:val="clear"/>
            <w:tcMar>
              <w:left w:w="107" w:type="dxa"/>
            </w:tcMar>
          </w:tcPr>
          <w:p>
            <w:pPr>
              <w:pStyle w:val="Normal"/>
              <w:rPr>
                <w:rFonts w:ascii="Arial" w:hAnsi="Arial"/>
                <w:sz w:val="16"/>
                <w:szCs w:val="16"/>
              </w:rPr>
            </w:pPr>
            <w:r>
              <w:rPr>
                <w:rFonts w:ascii="Arial" w:hAnsi="Arial"/>
                <w:sz w:val="16"/>
                <w:szCs w:val="16"/>
              </w:rPr>
            </w:r>
          </w:p>
        </w:tc>
        <w:tc>
          <w:tcPr>
            <w:tcW w:w="359" w:type="dxa"/>
            <w:gridSpan w:val="3"/>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340"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gridSpan w:val="2"/>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single" w:sz="8" w:space="0" w:color="00000A"/>
              <w:insideV w:val="single" w:sz="8" w:space="0" w:color="00000A"/>
            </w:tcBorders>
            <w:shd w:fill="auto" w:val="clear"/>
          </w:tcPr>
          <w:p>
            <w:pPr>
              <w:pStyle w:val="Normal"/>
              <w:rPr>
                <w:rFonts w:ascii="Arial" w:hAnsi="Arial"/>
                <w:sz w:val="16"/>
                <w:szCs w:val="16"/>
              </w:rPr>
            </w:pPr>
            <w:r>
              <w:rPr>
                <w:rFonts w:ascii="Arial" w:hAnsi="Arial"/>
                <w:sz w:val="16"/>
                <w:szCs w:val="16"/>
              </w:rPr>
            </w:r>
          </w:p>
        </w:tc>
        <w:tc>
          <w:tcPr>
            <w:tcW w:w="700" w:type="dxa"/>
            <w:tcBorders>
              <w:top w:val="nil"/>
              <w:left w:val="single" w:sz="8" w:space="0" w:color="00000A"/>
              <w:bottom w:val="nil"/>
              <w:insideH w:val="nil"/>
              <w:right w:val="single" w:sz="18" w:space="0" w:color="00000A"/>
              <w:insideV w:val="single" w:sz="18" w:space="0" w:color="00000A"/>
            </w:tcBorders>
            <w:shd w:fill="F2F2F2" w:val="clear"/>
            <w:tcMar>
              <w:left w:w="107" w:type="dxa"/>
            </w:tcMar>
          </w:tcPr>
          <w:p>
            <w:pPr>
              <w:pStyle w:val="Normal"/>
              <w:rPr>
                <w:rFonts w:ascii="Arial" w:hAnsi="Arial"/>
                <w:sz w:val="16"/>
                <w:szCs w:val="16"/>
              </w:rPr>
            </w:pPr>
            <w:r>
              <w:rPr>
                <w:rFonts w:ascii="Arial" w:hAnsi="Arial"/>
                <w:sz w:val="16"/>
                <w:szCs w:val="16"/>
              </w:rPr>
            </w:r>
          </w:p>
        </w:tc>
      </w:tr>
      <w:tr>
        <w:trPr>
          <w:trHeight w:val="224" w:hRule="atLeast"/>
          <w:cantSplit w:val="true"/>
        </w:trPr>
        <w:tc>
          <w:tcPr>
            <w:tcW w:w="235" w:type="dxa"/>
            <w:tcBorders>
              <w:top w:val="nil"/>
              <w:left w:val="single" w:sz="18" w:space="0" w:color="00000A"/>
              <w:bottom w:val="nil"/>
              <w:insideH w:val="nil"/>
              <w:right w:val="single" w:sz="8" w:space="0" w:color="00000A"/>
              <w:insideV w:val="single" w:sz="8" w:space="0" w:color="00000A"/>
            </w:tcBorders>
            <w:shd w:fill="auto" w:val="clear"/>
            <w:tcMar>
              <w:left w:w="94" w:type="dxa"/>
            </w:tcMar>
          </w:tcPr>
          <w:p>
            <w:pPr>
              <w:pStyle w:val="Normal"/>
              <w:rPr>
                <w:rFonts w:ascii="Arial" w:hAnsi="Arial"/>
                <w:sz w:val="16"/>
                <w:szCs w:val="16"/>
              </w:rPr>
            </w:pPr>
            <w:r>
              <w:rPr>
                <w:rFonts w:ascii="Arial" w:hAnsi="Arial"/>
                <w:sz w:val="16"/>
                <w:szCs w:val="16"/>
              </w:rPr>
            </w:r>
          </w:p>
        </w:tc>
        <w:tc>
          <w:tcPr>
            <w:tcW w:w="3472" w:type="dxa"/>
            <w:tcBorders>
              <w:top w:val="nil"/>
              <w:left w:val="single" w:sz="8" w:space="0" w:color="00000A"/>
              <w:bottom w:val="nil"/>
              <w:insideH w:val="nil"/>
              <w:right w:val="single" w:sz="8" w:space="0" w:color="00000A"/>
              <w:insideV w:val="single" w:sz="8" w:space="0" w:color="00000A"/>
            </w:tcBorders>
            <w:shd w:fill="auto" w:val="clear"/>
            <w:tcMar>
              <w:left w:w="107" w:type="dxa"/>
            </w:tcMar>
          </w:tcPr>
          <w:p>
            <w:pPr>
              <w:pStyle w:val="Normal"/>
              <w:rPr>
                <w:rFonts w:ascii="Arial" w:hAnsi="Arial"/>
                <w:sz w:val="16"/>
                <w:szCs w:val="16"/>
              </w:rPr>
            </w:pPr>
            <w:r>
              <w:rPr>
                <w:rFonts w:ascii="Arial" w:hAnsi="Arial"/>
                <w:sz w:val="16"/>
                <w:szCs w:val="16"/>
              </w:rPr>
            </w:r>
          </w:p>
        </w:tc>
        <w:tc>
          <w:tcPr>
            <w:tcW w:w="900" w:type="dxa"/>
            <w:tcBorders>
              <w:top w:val="nil"/>
              <w:left w:val="single" w:sz="8" w:space="0" w:color="00000A"/>
              <w:bottom w:val="nil"/>
              <w:insideH w:val="nil"/>
              <w:right w:val="nil"/>
              <w:insideV w:val="nil"/>
            </w:tcBorders>
            <w:shd w:fill="auto" w:val="clear"/>
            <w:tcMar>
              <w:left w:w="107" w:type="dxa"/>
            </w:tcMar>
          </w:tcPr>
          <w:p>
            <w:pPr>
              <w:pStyle w:val="Normal"/>
              <w:rPr>
                <w:rFonts w:ascii="Arial" w:hAnsi="Arial"/>
                <w:sz w:val="16"/>
                <w:szCs w:val="16"/>
              </w:rPr>
            </w:pPr>
            <w:r>
              <w:rPr>
                <w:rFonts w:ascii="Arial" w:hAnsi="Arial"/>
                <w:sz w:val="16"/>
                <w:szCs w:val="16"/>
              </w:rPr>
            </w:r>
          </w:p>
        </w:tc>
        <w:tc>
          <w:tcPr>
            <w:tcW w:w="359" w:type="dxa"/>
            <w:gridSpan w:val="3"/>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340"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gridSpan w:val="2"/>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single" w:sz="8" w:space="0" w:color="00000A"/>
              <w:insideV w:val="single" w:sz="8" w:space="0" w:color="00000A"/>
            </w:tcBorders>
            <w:shd w:fill="auto" w:val="clear"/>
          </w:tcPr>
          <w:p>
            <w:pPr>
              <w:pStyle w:val="Normal"/>
              <w:rPr>
                <w:rFonts w:ascii="Arial" w:hAnsi="Arial"/>
                <w:sz w:val="16"/>
                <w:szCs w:val="16"/>
              </w:rPr>
            </w:pPr>
            <w:r>
              <w:rPr>
                <w:rFonts w:ascii="Arial" w:hAnsi="Arial"/>
                <w:sz w:val="16"/>
                <w:szCs w:val="16"/>
              </w:rPr>
            </w:r>
          </w:p>
        </w:tc>
        <w:tc>
          <w:tcPr>
            <w:tcW w:w="700" w:type="dxa"/>
            <w:tcBorders>
              <w:top w:val="nil"/>
              <w:left w:val="single" w:sz="8" w:space="0" w:color="00000A"/>
              <w:bottom w:val="nil"/>
              <w:insideH w:val="nil"/>
              <w:right w:val="single" w:sz="18" w:space="0" w:color="00000A"/>
              <w:insideV w:val="single" w:sz="18" w:space="0" w:color="00000A"/>
            </w:tcBorders>
            <w:shd w:fill="F2F2F2" w:val="clear"/>
            <w:tcMar>
              <w:left w:w="107" w:type="dxa"/>
            </w:tcMar>
          </w:tcPr>
          <w:p>
            <w:pPr>
              <w:pStyle w:val="Normal"/>
              <w:rPr>
                <w:rFonts w:ascii="Arial" w:hAnsi="Arial"/>
                <w:sz w:val="16"/>
                <w:szCs w:val="16"/>
              </w:rPr>
            </w:pPr>
            <w:r>
              <w:rPr>
                <w:rFonts w:ascii="Arial" w:hAnsi="Arial"/>
                <w:sz w:val="16"/>
                <w:szCs w:val="16"/>
              </w:rPr>
            </w:r>
          </w:p>
        </w:tc>
      </w:tr>
      <w:tr>
        <w:trPr>
          <w:trHeight w:val="224" w:hRule="atLeast"/>
          <w:cantSplit w:val="true"/>
        </w:trPr>
        <w:tc>
          <w:tcPr>
            <w:tcW w:w="235" w:type="dxa"/>
            <w:tcBorders>
              <w:top w:val="nil"/>
              <w:left w:val="single" w:sz="18" w:space="0" w:color="00000A"/>
              <w:bottom w:val="nil"/>
              <w:insideH w:val="nil"/>
              <w:right w:val="single" w:sz="8" w:space="0" w:color="00000A"/>
              <w:insideV w:val="single" w:sz="8" w:space="0" w:color="00000A"/>
            </w:tcBorders>
            <w:shd w:fill="auto" w:val="clear"/>
            <w:tcMar>
              <w:left w:w="94" w:type="dxa"/>
            </w:tcMar>
          </w:tcPr>
          <w:p>
            <w:pPr>
              <w:pStyle w:val="Normal"/>
              <w:rPr>
                <w:rFonts w:ascii="Arial" w:hAnsi="Arial"/>
                <w:sz w:val="16"/>
                <w:szCs w:val="16"/>
              </w:rPr>
            </w:pPr>
            <w:r>
              <w:rPr>
                <w:rFonts w:ascii="Arial" w:hAnsi="Arial"/>
                <w:sz w:val="16"/>
                <w:szCs w:val="16"/>
              </w:rPr>
            </w:r>
          </w:p>
        </w:tc>
        <w:tc>
          <w:tcPr>
            <w:tcW w:w="3472"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107" w:type="dxa"/>
            </w:tcMar>
          </w:tcPr>
          <w:p>
            <w:pPr>
              <w:pStyle w:val="Normal"/>
              <w:rPr>
                <w:rFonts w:ascii="Arial" w:hAnsi="Arial"/>
                <w:sz w:val="16"/>
                <w:szCs w:val="16"/>
              </w:rPr>
            </w:pPr>
            <w:r>
              <w:rPr>
                <w:rFonts w:ascii="Arial" w:hAnsi="Arial"/>
                <w:sz w:val="16"/>
                <w:szCs w:val="16"/>
              </w:rPr>
            </w:r>
          </w:p>
        </w:tc>
        <w:tc>
          <w:tcPr>
            <w:tcW w:w="900" w:type="dxa"/>
            <w:tcBorders>
              <w:top w:val="nil"/>
              <w:left w:val="single" w:sz="8" w:space="0" w:color="00000A"/>
              <w:bottom w:val="nil"/>
              <w:insideH w:val="nil"/>
              <w:right w:val="nil"/>
              <w:insideV w:val="nil"/>
            </w:tcBorders>
            <w:shd w:fill="auto" w:val="clear"/>
            <w:tcMar>
              <w:left w:w="107" w:type="dxa"/>
            </w:tcMar>
          </w:tcPr>
          <w:p>
            <w:pPr>
              <w:pStyle w:val="Normal"/>
              <w:rPr>
                <w:rFonts w:ascii="Arial" w:hAnsi="Arial"/>
                <w:sz w:val="16"/>
                <w:szCs w:val="16"/>
              </w:rPr>
            </w:pPr>
            <w:r>
              <w:rPr>
                <w:rFonts w:ascii="Arial" w:hAnsi="Arial"/>
                <w:sz w:val="16"/>
                <w:szCs w:val="16"/>
              </w:rPr>
            </w:r>
          </w:p>
        </w:tc>
        <w:tc>
          <w:tcPr>
            <w:tcW w:w="359" w:type="dxa"/>
            <w:gridSpan w:val="3"/>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340"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gridSpan w:val="2"/>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nil"/>
              <w:left w:val="nil"/>
              <w:bottom w:val="nil"/>
              <w:insideH w:val="nil"/>
              <w:right w:val="single" w:sz="8" w:space="0" w:color="00000A"/>
              <w:insideV w:val="single" w:sz="8" w:space="0" w:color="00000A"/>
            </w:tcBorders>
            <w:shd w:fill="auto" w:val="clear"/>
          </w:tcPr>
          <w:p>
            <w:pPr>
              <w:pStyle w:val="Normal"/>
              <w:rPr>
                <w:rFonts w:ascii="Arial" w:hAnsi="Arial"/>
                <w:sz w:val="16"/>
                <w:szCs w:val="16"/>
              </w:rPr>
            </w:pPr>
            <w:r>
              <w:rPr>
                <w:rFonts w:ascii="Arial" w:hAnsi="Arial"/>
                <w:sz w:val="16"/>
                <w:szCs w:val="16"/>
              </w:rPr>
            </w:r>
          </w:p>
        </w:tc>
        <w:tc>
          <w:tcPr>
            <w:tcW w:w="700" w:type="dxa"/>
            <w:tcBorders>
              <w:top w:val="nil"/>
              <w:left w:val="single" w:sz="8" w:space="0" w:color="00000A"/>
              <w:bottom w:val="double" w:sz="4" w:space="0" w:color="00000A"/>
              <w:insideH w:val="double" w:sz="4" w:space="0" w:color="00000A"/>
              <w:right w:val="single" w:sz="18" w:space="0" w:color="00000A"/>
              <w:insideV w:val="single" w:sz="18" w:space="0" w:color="00000A"/>
            </w:tcBorders>
            <w:shd w:fill="F2F2F2" w:val="clear"/>
            <w:tcMar>
              <w:left w:w="107" w:type="dxa"/>
            </w:tcMar>
          </w:tcPr>
          <w:p>
            <w:pPr>
              <w:pStyle w:val="Normal"/>
              <w:rPr>
                <w:rFonts w:ascii="Arial" w:hAnsi="Arial"/>
                <w:sz w:val="16"/>
                <w:szCs w:val="16"/>
              </w:rPr>
            </w:pPr>
            <w:r>
              <w:rPr>
                <w:rFonts w:ascii="Arial" w:hAnsi="Arial"/>
                <w:sz w:val="16"/>
                <w:szCs w:val="16"/>
              </w:rPr>
            </w:r>
          </w:p>
        </w:tc>
      </w:tr>
      <w:tr>
        <w:trPr>
          <w:trHeight w:val="224" w:hRule="atLeast"/>
          <w:cantSplit w:val="true"/>
        </w:trPr>
        <w:tc>
          <w:tcPr>
            <w:tcW w:w="235" w:type="dxa"/>
            <w:tcBorders>
              <w:top w:val="nil"/>
              <w:left w:val="single" w:sz="18" w:space="0" w:color="00000A"/>
              <w:bottom w:val="nil"/>
              <w:insideH w:val="nil"/>
              <w:right w:val="single" w:sz="8" w:space="0" w:color="00000A"/>
              <w:insideV w:val="single" w:sz="8" w:space="0" w:color="00000A"/>
            </w:tcBorders>
            <w:shd w:fill="auto" w:val="clear"/>
            <w:tcMar>
              <w:left w:w="94" w:type="dxa"/>
            </w:tcMar>
          </w:tcPr>
          <w:p>
            <w:pPr>
              <w:pStyle w:val="Normal"/>
              <w:rPr>
                <w:rFonts w:ascii="Arial" w:hAnsi="Arial"/>
                <w:sz w:val="16"/>
                <w:szCs w:val="16"/>
              </w:rPr>
            </w:pPr>
            <w:r>
              <w:rPr>
                <w:rFonts w:ascii="Arial" w:hAnsi="Arial"/>
                <w:sz w:val="16"/>
                <w:szCs w:val="16"/>
              </w:rPr>
            </w:r>
          </w:p>
        </w:tc>
        <w:tc>
          <w:tcPr>
            <w:tcW w:w="3472" w:type="dxa"/>
            <w:tcBorders>
              <w:top w:val="single" w:sz="8" w:space="0" w:color="00000A"/>
              <w:left w:val="single" w:sz="8" w:space="0" w:color="00000A"/>
              <w:bottom w:val="single" w:sz="8" w:space="0" w:color="00000A"/>
              <w:insideH w:val="single" w:sz="8" w:space="0" w:color="00000A"/>
              <w:right w:val="single" w:sz="8" w:space="0" w:color="00000A"/>
              <w:insideV w:val="single" w:sz="8" w:space="0" w:color="00000A"/>
            </w:tcBorders>
            <w:shd w:fill="auto" w:val="clear"/>
            <w:tcMar>
              <w:left w:w="107" w:type="dxa"/>
            </w:tcMar>
          </w:tcPr>
          <w:p>
            <w:pPr>
              <w:pStyle w:val="Normal"/>
              <w:rPr>
                <w:rFonts w:ascii="Arial" w:hAnsi="Arial"/>
                <w:sz w:val="16"/>
                <w:szCs w:val="16"/>
              </w:rPr>
            </w:pPr>
            <w:r>
              <w:rPr>
                <w:rFonts w:ascii="Arial" w:hAnsi="Arial"/>
                <w:sz w:val="16"/>
                <w:szCs w:val="16"/>
              </w:rPr>
              <w:t>Total FTE months</w:t>
            </w:r>
          </w:p>
        </w:tc>
        <w:tc>
          <w:tcPr>
            <w:tcW w:w="900" w:type="dxa"/>
            <w:tcBorders>
              <w:top w:val="single" w:sz="8" w:space="0" w:color="00000A"/>
              <w:left w:val="single" w:sz="8" w:space="0" w:color="00000A"/>
              <w:bottom w:val="single" w:sz="8" w:space="0" w:color="00000A"/>
              <w:insideH w:val="single" w:sz="8" w:space="0" w:color="00000A"/>
              <w:right w:val="nil"/>
              <w:insideV w:val="nil"/>
            </w:tcBorders>
            <w:shd w:fill="F2F2F2" w:val="clear"/>
            <w:tcMar>
              <w:left w:w="107" w:type="dxa"/>
            </w:tcMar>
          </w:tcPr>
          <w:p>
            <w:pPr>
              <w:pStyle w:val="Normal"/>
              <w:rPr>
                <w:rFonts w:ascii="Arial" w:hAnsi="Arial"/>
                <w:sz w:val="16"/>
                <w:szCs w:val="16"/>
              </w:rPr>
            </w:pPr>
            <w:r>
              <w:rPr>
                <w:rFonts w:ascii="Arial" w:hAnsi="Arial"/>
                <w:sz w:val="16"/>
                <w:szCs w:val="16"/>
              </w:rPr>
            </w:r>
          </w:p>
        </w:tc>
        <w:tc>
          <w:tcPr>
            <w:tcW w:w="359" w:type="dxa"/>
            <w:gridSpan w:val="3"/>
            <w:tcBorders>
              <w:top w:val="single" w:sz="8" w:space="0" w:color="00000A"/>
              <w:left w:val="nil"/>
              <w:bottom w:val="single" w:sz="8" w:space="0" w:color="00000A"/>
              <w:insideH w:val="single" w:sz="8" w:space="0" w:color="00000A"/>
              <w:right w:val="nil"/>
              <w:insideV w:val="nil"/>
            </w:tcBorders>
            <w:shd w:fill="F2F2F2" w:val="clear"/>
          </w:tcPr>
          <w:p>
            <w:pPr>
              <w:pStyle w:val="Normal"/>
              <w:rPr>
                <w:rFonts w:ascii="Arial" w:hAnsi="Arial"/>
                <w:sz w:val="16"/>
                <w:szCs w:val="16"/>
              </w:rPr>
            </w:pPr>
            <w:r>
              <w:rPr>
                <w:rFonts w:ascii="Arial" w:hAnsi="Arial"/>
                <w:sz w:val="16"/>
                <w:szCs w:val="16"/>
              </w:rPr>
            </w:r>
          </w:p>
        </w:tc>
        <w:tc>
          <w:tcPr>
            <w:tcW w:w="340" w:type="dxa"/>
            <w:tcBorders>
              <w:top w:val="single" w:sz="8" w:space="0" w:color="00000A"/>
              <w:left w:val="nil"/>
              <w:bottom w:val="single" w:sz="8" w:space="0" w:color="00000A"/>
              <w:insideH w:val="single" w:sz="8" w:space="0" w:color="00000A"/>
              <w:right w:val="nil"/>
              <w:insideV w:val="nil"/>
            </w:tcBorders>
            <w:shd w:fill="F2F2F2"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F2F2F2"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F2F2F2" w:val="clear"/>
          </w:tcPr>
          <w:p>
            <w:pPr>
              <w:pStyle w:val="Normal"/>
              <w:rPr>
                <w:rFonts w:ascii="Arial" w:hAnsi="Arial"/>
                <w:sz w:val="16"/>
                <w:szCs w:val="16"/>
              </w:rPr>
            </w:pPr>
            <w:r>
              <w:rPr>
                <w:rFonts w:ascii="Arial" w:hAnsi="Arial"/>
                <w:sz w:val="16"/>
                <w:szCs w:val="16"/>
              </w:rPr>
            </w:r>
          </w:p>
        </w:tc>
        <w:tc>
          <w:tcPr>
            <w:tcW w:w="464" w:type="dxa"/>
            <w:tcBorders>
              <w:top w:val="single" w:sz="8" w:space="0" w:color="00000A"/>
              <w:left w:val="nil"/>
              <w:bottom w:val="single" w:sz="8" w:space="0" w:color="00000A"/>
              <w:insideH w:val="single" w:sz="8" w:space="0" w:color="00000A"/>
              <w:right w:val="nil"/>
              <w:insideV w:val="nil"/>
            </w:tcBorders>
            <w:shd w:fill="F2F2F2"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F2F2F2" w:val="clear"/>
          </w:tcPr>
          <w:p>
            <w:pPr>
              <w:pStyle w:val="Normal"/>
              <w:rPr>
                <w:rFonts w:ascii="Arial" w:hAnsi="Arial"/>
                <w:sz w:val="16"/>
                <w:szCs w:val="16"/>
              </w:rPr>
            </w:pPr>
            <w:r>
              <w:rPr>
                <w:rFonts w:ascii="Arial" w:hAnsi="Arial"/>
                <w:sz w:val="16"/>
                <w:szCs w:val="16"/>
              </w:rPr>
            </w:r>
          </w:p>
        </w:tc>
        <w:tc>
          <w:tcPr>
            <w:tcW w:w="464" w:type="dxa"/>
            <w:tcBorders>
              <w:top w:val="single" w:sz="8" w:space="0" w:color="00000A"/>
              <w:left w:val="nil"/>
              <w:bottom w:val="single" w:sz="8" w:space="0" w:color="00000A"/>
              <w:insideH w:val="single" w:sz="8" w:space="0" w:color="00000A"/>
              <w:right w:val="nil"/>
              <w:insideV w:val="nil"/>
            </w:tcBorders>
            <w:shd w:fill="F2F2F2"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F2F2F2" w:val="clear"/>
          </w:tcPr>
          <w:p>
            <w:pPr>
              <w:pStyle w:val="Normal"/>
              <w:rPr>
                <w:rFonts w:ascii="Arial" w:hAnsi="Arial"/>
                <w:sz w:val="16"/>
                <w:szCs w:val="16"/>
              </w:rPr>
            </w:pPr>
            <w:r>
              <w:rPr>
                <w:rFonts w:ascii="Arial" w:hAnsi="Arial"/>
                <w:sz w:val="16"/>
                <w:szCs w:val="16"/>
              </w:rPr>
            </w:r>
          </w:p>
        </w:tc>
        <w:tc>
          <w:tcPr>
            <w:tcW w:w="464" w:type="dxa"/>
            <w:gridSpan w:val="2"/>
            <w:tcBorders>
              <w:top w:val="single" w:sz="8" w:space="0" w:color="00000A"/>
              <w:left w:val="nil"/>
              <w:bottom w:val="single" w:sz="8" w:space="0" w:color="00000A"/>
              <w:insideH w:val="single" w:sz="8" w:space="0" w:color="00000A"/>
              <w:right w:val="nil"/>
              <w:insideV w:val="nil"/>
            </w:tcBorders>
            <w:shd w:fill="F2F2F2"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F2F2F2"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double" w:sz="4" w:space="0" w:color="00000A"/>
              <w:insideV w:val="double" w:sz="4" w:space="0" w:color="00000A"/>
            </w:tcBorders>
            <w:shd w:fill="F2F2F2" w:val="clear"/>
          </w:tcPr>
          <w:p>
            <w:pPr>
              <w:pStyle w:val="Normal"/>
              <w:rPr>
                <w:rFonts w:ascii="Arial" w:hAnsi="Arial"/>
                <w:sz w:val="16"/>
                <w:szCs w:val="16"/>
              </w:rPr>
            </w:pPr>
            <w:r>
              <w:rPr>
                <w:rFonts w:ascii="Arial" w:hAnsi="Arial"/>
                <w:sz w:val="16"/>
                <w:szCs w:val="16"/>
              </w:rPr>
            </w:r>
          </w:p>
        </w:tc>
        <w:tc>
          <w:tcPr>
            <w:tcW w:w="700" w:type="dxa"/>
            <w:tcBorders>
              <w:top w:val="double" w:sz="4" w:space="0" w:color="00000A"/>
              <w:left w:val="double" w:sz="4" w:space="0" w:color="00000A"/>
              <w:bottom w:val="double" w:sz="4" w:space="0" w:color="00000A"/>
              <w:insideH w:val="double" w:sz="4" w:space="0" w:color="00000A"/>
              <w:right w:val="single" w:sz="18" w:space="0" w:color="00000A"/>
              <w:insideV w:val="single" w:sz="18" w:space="0" w:color="00000A"/>
            </w:tcBorders>
            <w:shd w:fill="F2F2F2" w:val="clear"/>
            <w:tcMar>
              <w:left w:w="102" w:type="dxa"/>
            </w:tcMar>
          </w:tcPr>
          <w:p>
            <w:pPr>
              <w:pStyle w:val="Normal"/>
              <w:rPr>
                <w:rFonts w:ascii="Arial" w:hAnsi="Arial"/>
                <w:sz w:val="16"/>
                <w:szCs w:val="16"/>
              </w:rPr>
            </w:pPr>
            <w:r>
              <w:rPr>
                <w:rFonts w:ascii="Arial" w:hAnsi="Arial"/>
                <w:sz w:val="16"/>
                <w:szCs w:val="16"/>
              </w:rPr>
            </w:r>
          </w:p>
        </w:tc>
      </w:tr>
      <w:tr>
        <w:trPr>
          <w:trHeight w:val="224" w:hRule="atLeast"/>
          <w:cantSplit w:val="true"/>
        </w:trPr>
        <w:tc>
          <w:tcPr>
            <w:tcW w:w="235" w:type="dxa"/>
            <w:tcBorders>
              <w:top w:val="nil"/>
              <w:left w:val="single" w:sz="18" w:space="0" w:color="00000A"/>
              <w:bottom w:val="nil"/>
              <w:insideH w:val="nil"/>
              <w:right w:val="single" w:sz="8" w:space="0" w:color="00000A"/>
              <w:insideV w:val="single" w:sz="8" w:space="0" w:color="00000A"/>
            </w:tcBorders>
            <w:shd w:fill="auto" w:val="clear"/>
            <w:tcMar>
              <w:left w:w="94" w:type="dxa"/>
            </w:tcMar>
          </w:tcPr>
          <w:p>
            <w:pPr>
              <w:pStyle w:val="Normal"/>
              <w:rPr>
                <w:rFonts w:ascii="Arial" w:hAnsi="Arial"/>
                <w:sz w:val="16"/>
                <w:szCs w:val="16"/>
              </w:rPr>
            </w:pPr>
            <w:r>
              <w:rPr>
                <w:rFonts w:ascii="Arial" w:hAnsi="Arial"/>
                <w:sz w:val="16"/>
                <w:szCs w:val="16"/>
              </w:rPr>
            </w:r>
          </w:p>
        </w:tc>
        <w:tc>
          <w:tcPr>
            <w:tcW w:w="3472" w:type="dxa"/>
            <w:tcBorders>
              <w:top w:val="nil"/>
              <w:left w:val="single" w:sz="8" w:space="0" w:color="00000A"/>
              <w:bottom w:val="single" w:sz="8" w:space="0" w:color="00000A"/>
              <w:insideH w:val="single" w:sz="8" w:space="0" w:color="00000A"/>
              <w:right w:val="nil"/>
              <w:insideV w:val="nil"/>
            </w:tcBorders>
            <w:shd w:fill="auto" w:val="clear"/>
            <w:tcMar>
              <w:left w:w="107" w:type="dxa"/>
            </w:tcMar>
          </w:tcPr>
          <w:p>
            <w:pPr>
              <w:pStyle w:val="Normal"/>
              <w:rPr>
                <w:rFonts w:ascii="Arial" w:hAnsi="Arial"/>
                <w:sz w:val="16"/>
                <w:szCs w:val="16"/>
              </w:rPr>
            </w:pPr>
            <w:r>
              <w:rPr>
                <w:rFonts w:ascii="Arial" w:hAnsi="Arial"/>
                <w:sz w:val="16"/>
                <w:szCs w:val="16"/>
              </w:rPr>
            </w:r>
          </w:p>
        </w:tc>
        <w:tc>
          <w:tcPr>
            <w:tcW w:w="900"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359" w:type="dxa"/>
            <w:gridSpan w:val="3"/>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340"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gridSpan w:val="2"/>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700" w:type="dxa"/>
            <w:tcBorders>
              <w:top w:val="double" w:sz="4" w:space="0" w:color="00000A"/>
              <w:left w:val="nil"/>
              <w:bottom w:val="double" w:sz="12" w:space="0" w:color="00000A"/>
              <w:insideH w:val="double" w:sz="12" w:space="0" w:color="00000A"/>
              <w:right w:val="single" w:sz="18" w:space="0" w:color="00000A"/>
              <w:insideV w:val="single" w:sz="18" w:space="0" w:color="00000A"/>
            </w:tcBorders>
            <w:shd w:fill="auto" w:val="clear"/>
          </w:tcPr>
          <w:p>
            <w:pPr>
              <w:pStyle w:val="Normal"/>
              <w:rPr>
                <w:rFonts w:ascii="Arial" w:hAnsi="Arial"/>
                <w:sz w:val="16"/>
                <w:szCs w:val="16"/>
              </w:rPr>
            </w:pPr>
            <w:r>
              <w:rPr>
                <w:rFonts w:ascii="Arial" w:hAnsi="Arial"/>
                <w:sz w:val="16"/>
                <w:szCs w:val="16"/>
              </w:rPr>
            </w:r>
          </w:p>
        </w:tc>
      </w:tr>
      <w:tr>
        <w:trPr>
          <w:trHeight w:val="224" w:hRule="atLeast"/>
          <w:cantSplit w:val="true"/>
        </w:trPr>
        <w:tc>
          <w:tcPr>
            <w:tcW w:w="235" w:type="dxa"/>
            <w:tcBorders>
              <w:top w:val="nil"/>
              <w:left w:val="single" w:sz="18" w:space="0" w:color="00000A"/>
              <w:bottom w:val="nil"/>
              <w:insideH w:val="nil"/>
              <w:right w:val="single" w:sz="8" w:space="0" w:color="00000A"/>
              <w:insideV w:val="single" w:sz="8" w:space="0" w:color="00000A"/>
            </w:tcBorders>
            <w:shd w:fill="auto" w:val="clear"/>
            <w:tcMar>
              <w:left w:w="94" w:type="dxa"/>
            </w:tcMar>
          </w:tcPr>
          <w:p>
            <w:pPr>
              <w:pStyle w:val="Normal"/>
              <w:rPr>
                <w:rFonts w:ascii="Arial" w:hAnsi="Arial"/>
                <w:sz w:val="16"/>
                <w:szCs w:val="16"/>
              </w:rPr>
            </w:pPr>
            <w:r>
              <w:rPr>
                <w:rFonts w:ascii="Arial" w:hAnsi="Arial"/>
                <w:sz w:val="16"/>
                <w:szCs w:val="16"/>
              </w:rPr>
            </w:r>
          </w:p>
        </w:tc>
        <w:tc>
          <w:tcPr>
            <w:tcW w:w="3472" w:type="dxa"/>
            <w:tcBorders>
              <w:top w:val="nil"/>
              <w:left w:val="single" w:sz="8" w:space="0" w:color="00000A"/>
              <w:bottom w:val="single" w:sz="8" w:space="0" w:color="00000A"/>
              <w:insideH w:val="single" w:sz="8" w:space="0" w:color="00000A"/>
              <w:right w:val="single" w:sz="8" w:space="0" w:color="00000A"/>
              <w:insideV w:val="single" w:sz="8" w:space="0" w:color="00000A"/>
            </w:tcBorders>
            <w:shd w:fill="auto" w:val="clear"/>
            <w:tcMar>
              <w:left w:w="107" w:type="dxa"/>
            </w:tcMar>
          </w:tcPr>
          <w:p>
            <w:pPr>
              <w:pStyle w:val="Normal"/>
              <w:rPr>
                <w:rFonts w:ascii="Arial" w:hAnsi="Arial"/>
                <w:sz w:val="16"/>
                <w:szCs w:val="16"/>
              </w:rPr>
            </w:pPr>
            <w:r>
              <w:rPr>
                <w:rFonts w:ascii="Arial" w:hAnsi="Arial"/>
                <w:sz w:val="16"/>
                <w:szCs w:val="16"/>
              </w:rPr>
              <w:t xml:space="preserve"> </w:t>
            </w:r>
            <w:r>
              <w:rPr>
                <w:rFonts w:ascii="Arial" w:hAnsi="Arial"/>
                <w:sz w:val="16"/>
                <w:szCs w:val="16"/>
              </w:rPr>
              <w:t>Money ($)</w:t>
            </w:r>
          </w:p>
        </w:tc>
        <w:tc>
          <w:tcPr>
            <w:tcW w:w="900" w:type="dxa"/>
            <w:tcBorders>
              <w:top w:val="single" w:sz="8" w:space="0" w:color="00000A"/>
              <w:left w:val="single" w:sz="8" w:space="0" w:color="00000A"/>
              <w:bottom w:val="single" w:sz="8" w:space="0" w:color="00000A"/>
              <w:insideH w:val="single" w:sz="8" w:space="0" w:color="00000A"/>
              <w:right w:val="nil"/>
              <w:insideV w:val="nil"/>
            </w:tcBorders>
            <w:shd w:fill="auto" w:val="clear"/>
            <w:tcMar>
              <w:left w:w="107" w:type="dxa"/>
            </w:tcMar>
          </w:tcPr>
          <w:p>
            <w:pPr>
              <w:pStyle w:val="Normal"/>
              <w:rPr>
                <w:rFonts w:ascii="Arial" w:hAnsi="Arial"/>
                <w:sz w:val="16"/>
                <w:szCs w:val="16"/>
              </w:rPr>
            </w:pPr>
            <w:r>
              <w:rPr>
                <w:rFonts w:ascii="Arial" w:hAnsi="Arial"/>
                <w:sz w:val="16"/>
                <w:szCs w:val="16"/>
              </w:rPr>
            </w:r>
          </w:p>
        </w:tc>
        <w:tc>
          <w:tcPr>
            <w:tcW w:w="359" w:type="dxa"/>
            <w:gridSpan w:val="3"/>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340"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4" w:type="dxa"/>
            <w:gridSpan w:val="2"/>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465" w:type="dxa"/>
            <w:tcBorders>
              <w:top w:val="single" w:sz="8" w:space="0" w:color="00000A"/>
              <w:left w:val="nil"/>
              <w:bottom w:val="single" w:sz="8" w:space="0" w:color="00000A"/>
              <w:insideH w:val="single" w:sz="8" w:space="0" w:color="00000A"/>
              <w:right w:val="double" w:sz="12" w:space="0" w:color="00000A"/>
              <w:insideV w:val="double" w:sz="12" w:space="0" w:color="00000A"/>
            </w:tcBorders>
            <w:shd w:fill="auto" w:val="clear"/>
          </w:tcPr>
          <w:p>
            <w:pPr>
              <w:pStyle w:val="Normal"/>
              <w:rPr>
                <w:rFonts w:ascii="Arial" w:hAnsi="Arial"/>
                <w:sz w:val="16"/>
                <w:szCs w:val="16"/>
              </w:rPr>
            </w:pPr>
            <w:r>
              <w:rPr>
                <w:rFonts w:ascii="Arial" w:hAnsi="Arial"/>
                <w:sz w:val="16"/>
                <w:szCs w:val="16"/>
              </w:rPr>
            </w:r>
          </w:p>
        </w:tc>
        <w:tc>
          <w:tcPr>
            <w:tcW w:w="700" w:type="dxa"/>
            <w:tcBorders>
              <w:top w:val="double" w:sz="12" w:space="0" w:color="00000A"/>
              <w:left w:val="double" w:sz="12" w:space="0" w:color="00000A"/>
              <w:bottom w:val="double" w:sz="12" w:space="0" w:color="00000A"/>
              <w:insideH w:val="double" w:sz="12" w:space="0" w:color="00000A"/>
              <w:right w:val="single" w:sz="18" w:space="0" w:color="00000A"/>
              <w:insideV w:val="single" w:sz="18" w:space="0" w:color="00000A"/>
            </w:tcBorders>
            <w:shd w:fill="auto" w:val="clear"/>
            <w:tcMar>
              <w:left w:w="72" w:type="dxa"/>
            </w:tcMar>
          </w:tcPr>
          <w:p>
            <w:pPr>
              <w:pStyle w:val="Normal"/>
              <w:rPr>
                <w:rFonts w:ascii="Arial" w:hAnsi="Arial"/>
                <w:sz w:val="16"/>
                <w:szCs w:val="16"/>
              </w:rPr>
            </w:pPr>
            <w:r>
              <w:rPr>
                <w:rFonts w:ascii="Arial" w:hAnsi="Arial"/>
                <w:sz w:val="16"/>
                <w:szCs w:val="16"/>
              </w:rPr>
            </w:r>
          </w:p>
        </w:tc>
      </w:tr>
      <w:tr>
        <w:trPr>
          <w:cantSplit w:val="false"/>
        </w:trPr>
        <w:tc>
          <w:tcPr>
            <w:tcW w:w="4865" w:type="dxa"/>
            <w:gridSpan w:val="5"/>
            <w:tcBorders>
              <w:top w:val="nil"/>
              <w:left w:val="single" w:sz="18" w:space="0" w:color="00000A"/>
              <w:bottom w:val="single" w:sz="8" w:space="0" w:color="00000A"/>
              <w:insideH w:val="single" w:sz="8" w:space="0" w:color="00000A"/>
              <w:right w:val="nil"/>
              <w:insideV w:val="nil"/>
            </w:tcBorders>
            <w:shd w:fill="auto" w:val="clear"/>
            <w:tcMar>
              <w:left w:w="94" w:type="dxa"/>
            </w:tcMar>
          </w:tcPr>
          <w:p>
            <w:pPr>
              <w:pStyle w:val="Normal"/>
              <w:rPr>
                <w:rFonts w:ascii="Arial" w:hAnsi="Arial"/>
                <w:sz w:val="16"/>
                <w:szCs w:val="16"/>
              </w:rPr>
            </w:pPr>
            <w:r>
              <w:rPr>
                <w:rFonts w:ascii="Arial" w:hAnsi="Arial"/>
                <w:sz w:val="16"/>
                <w:szCs w:val="16"/>
              </w:rPr>
            </w:r>
          </w:p>
        </w:tc>
        <w:tc>
          <w:tcPr>
            <w:tcW w:w="3340" w:type="dxa"/>
            <w:gridSpan w:val="9"/>
            <w:tcBorders>
              <w:top w:val="nil"/>
              <w:left w:val="nil"/>
              <w:bottom w:val="single" w:sz="8" w:space="0" w:color="00000A"/>
              <w:insideH w:val="single" w:sz="8" w:space="0" w:color="00000A"/>
              <w:right w:val="nil"/>
              <w:insideV w:val="nil"/>
            </w:tcBorders>
            <w:shd w:fill="auto" w:val="clear"/>
          </w:tcPr>
          <w:p>
            <w:pPr>
              <w:pStyle w:val="Normal"/>
              <w:rPr>
                <w:rFonts w:ascii="Arial" w:hAnsi="Arial"/>
                <w:sz w:val="16"/>
                <w:szCs w:val="16"/>
              </w:rPr>
            </w:pPr>
            <w:r>
              <w:rPr>
                <w:rFonts w:ascii="Arial" w:hAnsi="Arial"/>
                <w:sz w:val="16"/>
                <w:szCs w:val="16"/>
              </w:rPr>
            </w:r>
          </w:p>
        </w:tc>
        <w:tc>
          <w:tcPr>
            <w:tcW w:w="1983" w:type="dxa"/>
            <w:gridSpan w:val="4"/>
            <w:tcBorders>
              <w:top w:val="nil"/>
              <w:left w:val="nil"/>
              <w:bottom w:val="single" w:sz="8" w:space="0" w:color="00000A"/>
              <w:insideH w:val="single" w:sz="8" w:space="0" w:color="00000A"/>
              <w:right w:val="single" w:sz="18" w:space="0" w:color="00000A"/>
              <w:insideV w:val="single" w:sz="18" w:space="0" w:color="00000A"/>
            </w:tcBorders>
            <w:shd w:fill="auto" w:val="clear"/>
          </w:tcPr>
          <w:p>
            <w:pPr>
              <w:pStyle w:val="Normal"/>
              <w:rPr>
                <w:rFonts w:ascii="Arial" w:hAnsi="Arial"/>
                <w:sz w:val="16"/>
                <w:szCs w:val="16"/>
              </w:rPr>
            </w:pPr>
            <w:r>
              <w:rPr>
                <w:rFonts w:ascii="Arial" w:hAnsi="Arial"/>
                <w:sz w:val="16"/>
                <w:szCs w:val="16"/>
              </w:rPr>
            </w:r>
          </w:p>
        </w:tc>
      </w:tr>
    </w:tbl>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sz w:val="16"/>
          <w:szCs w:val="16"/>
        </w:rPr>
        <w:t>Change History</w:t>
      </w:r>
    </w:p>
    <w:p>
      <w:pPr>
        <w:pStyle w:val="Normal"/>
        <w:rPr>
          <w:rFonts w:ascii="Arial" w:hAnsi="Arial"/>
          <w:b/>
          <w:sz w:val="16"/>
          <w:szCs w:val="16"/>
        </w:rPr>
      </w:pPr>
      <w:r>
        <w:rPr>
          <w:rFonts w:ascii="Arial" w:hAnsi="Arial"/>
          <w:b/>
          <w:sz w:val="16"/>
          <w:szCs w:val="16"/>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08"/>
        <w:gridCol w:w="8279"/>
      </w:tblGrid>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b/>
                <w:sz w:val="16"/>
                <w:szCs w:val="16"/>
              </w:rPr>
            </w:pPr>
            <w:r>
              <w:rPr>
                <w:rFonts w:ascii="Arial" w:hAnsi="Arial"/>
                <w:b/>
                <w:sz w:val="16"/>
                <w:szCs w:val="16"/>
              </w:rPr>
              <w:t>Date:</w:t>
            </w:r>
          </w:p>
        </w:tc>
        <w:tc>
          <w:tcPr>
            <w:tcW w:w="8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b/>
                <w:sz w:val="16"/>
                <w:szCs w:val="16"/>
              </w:rPr>
            </w:pPr>
            <w:r>
              <w:rPr>
                <w:rFonts w:ascii="Arial" w:hAnsi="Arial"/>
                <w:b/>
                <w:sz w:val="16"/>
                <w:szCs w:val="16"/>
              </w:rPr>
              <w:t>Description of change:</w:t>
            </w:r>
          </w:p>
        </w:tc>
      </w:tr>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Today’s date</w:t>
            </w:r>
          </w:p>
        </w:tc>
        <w:tc>
          <w:tcPr>
            <w:tcW w:w="8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t>As issued</w:t>
            </w:r>
          </w:p>
        </w:tc>
      </w:tr>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c>
          <w:tcPr>
            <w:tcW w:w="8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r>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c>
          <w:tcPr>
            <w:tcW w:w="8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r>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c>
          <w:tcPr>
            <w:tcW w:w="8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r>
      <w:tr>
        <w:trPr>
          <w:cantSplit w:val="false"/>
        </w:trPr>
        <w:tc>
          <w:tcPr>
            <w:tcW w:w="190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c>
          <w:tcPr>
            <w:tcW w:w="82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rPr>
                <w:rFonts w:ascii="Arial" w:hAnsi="Arial"/>
                <w:sz w:val="16"/>
                <w:szCs w:val="16"/>
              </w:rPr>
            </w:pPr>
            <w:r>
              <w:rPr>
                <w:rFonts w:ascii="Arial" w:hAnsi="Arial"/>
                <w:sz w:val="16"/>
                <w:szCs w:val="16"/>
              </w:rPr>
            </w:r>
          </w:p>
        </w:tc>
      </w:tr>
    </w:tbl>
    <w:p>
      <w:pPr>
        <w:pStyle w:val="Normal"/>
        <w:rPr>
          <w:sz w:val="16"/>
          <w:szCs w:val="16"/>
        </w:rPr>
      </w:pPr>
      <w:r>
        <w:rPr>
          <w:sz w:val="16"/>
          <w:szCs w:val="16"/>
        </w:rPr>
      </w:r>
    </w:p>
    <w:p>
      <w:pPr>
        <w:pStyle w:val="Header"/>
        <w:spacing w:lineRule="auto" w:line="240"/>
        <w:rPr>
          <w:sz w:val="16"/>
          <w:szCs w:val="16"/>
        </w:rPr>
      </w:pPr>
      <w:r>
        <w:rPr>
          <w:sz w:val="16"/>
          <w:szCs w:val="16"/>
        </w:rPr>
      </w:r>
    </w:p>
    <w:sectPr>
      <w:footerReference w:type="default" r:id="rId2"/>
      <w:type w:val="nextPage"/>
      <w:pgSz w:w="12240" w:h="15840"/>
      <w:pgMar w:left="1296" w:right="1296" w:header="0" w:top="1296" w:footer="720" w:bottom="108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rFonts w:ascii="Arial" w:hAnsi="Arial"/>
        <w:sz w:val="20"/>
      </w:rPr>
    </w:pPr>
    <w:r>
      <w:rPr>
        <w:rFonts w:ascii="Arial" w:hAnsi="Arial"/>
        <w:sz w:val="20"/>
      </w:rPr>
      <w:drawing>
        <wp:anchor behindDoc="1" distT="0" distB="0" distL="114300" distR="114300" simplePos="0" locked="0" layoutInCell="1" allowOverlap="1" relativeHeight="7">
          <wp:simplePos x="0" y="0"/>
          <wp:positionH relativeFrom="column">
            <wp:posOffset>4564380</wp:posOffset>
          </wp:positionH>
          <wp:positionV relativeFrom="paragraph">
            <wp:posOffset>18415</wp:posOffset>
          </wp:positionV>
          <wp:extent cx="1463040" cy="621665"/>
          <wp:effectExtent l="0" t="0" r="0" b="0"/>
          <wp:wrapSquare wrapText="bothSides"/>
          <wp:docPr id="0" name="Picture" descr="Leidos Logo&#10;http://saicf.files.wordpress.com/2013/09/204767_lbr_email_signature_official_091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eidos Logo&#10;http://saicf.files.wordpress.com/2013/09/204767_lbr_email_signature_official_091213.gif"/>
                  <pic:cNvPicPr>
                    <a:picLocks noChangeAspect="1" noChangeArrowheads="1"/>
                  </pic:cNvPicPr>
                </pic:nvPicPr>
                <pic:blipFill>
                  <a:blip r:embed="rId1"/>
                  <a:stretch>
                    <a:fillRect/>
                  </a:stretch>
                </pic:blipFill>
                <pic:spPr bwMode="auto">
                  <a:xfrm>
                    <a:off x="0" y="0"/>
                    <a:ext cx="1463040" cy="621665"/>
                  </a:xfrm>
                  <a:prstGeom prst="rect">
                    <a:avLst/>
                  </a:prstGeom>
                  <a:noFill/>
                  <a:ln w="9525">
                    <a:noFill/>
                    <a:miter lim="800000"/>
                    <a:headEnd/>
                    <a:tailEnd/>
                  </a:ln>
                </pic:spPr>
              </pic:pic>
            </a:graphicData>
          </a:graphic>
        </wp:anchor>
      </w:drawing>
    </w:r>
  </w:p>
  <w:p>
    <w:pPr>
      <w:pStyle w:val="Footer"/>
      <w:rPr>
        <w:rFonts w:ascii="Arial" w:hAnsi="Arial"/>
        <w:sz w:val="20"/>
      </w:rPr>
    </w:pPr>
    <w:r>
      <w:rPr>
        <w:rFonts w:ascii="Arial" w:hAnsi="Arial"/>
        <w:sz w:val="20"/>
      </w:rPr>
      <w:t>Executive Project Plan Template</w:t>
    </w:r>
  </w:p>
  <w:p>
    <w:pPr>
      <w:pStyle w:val="Footer"/>
      <w:tabs>
        <w:tab w:val="left" w:pos="8640" w:leader="none"/>
      </w:tabs>
      <w:rPr>
        <w:rStyle w:val="Pagenumber"/>
        <w:rFonts w:ascii="Arial" w:hAnsi="Arial"/>
        <w:sz w:val="20"/>
      </w:rPr>
    </w:pPr>
    <w:r>
      <w:rPr>
        <w:rFonts w:ascii="Arial" w:hAnsi="Arial"/>
        <w:sz w:val="20"/>
      </w:rPr>
      <w:t xml:space="preserve">Page </w:t>
    </w:r>
    <w:r>
      <w:rPr>
        <w:rStyle w:val="Pagenumber"/>
        <w:rFonts w:ascii="Arial" w:hAnsi="Arial"/>
        <w:sz w:val="20"/>
      </w:rPr>
      <w:fldChar w:fldCharType="begin"/>
    </w:r>
    <w:r>
      <w:instrText> PAGE </w:instrText>
    </w:r>
    <w:r>
      <w:fldChar w:fldCharType="separate"/>
    </w:r>
    <w:r>
      <w:t>8</w:t>
    </w:r>
    <w:r>
      <w:fldChar w:fldCharType="end"/>
    </w:r>
    <w:r>
      <w:rPr>
        <w:rStyle w:val="Pagenumber"/>
        <w:rFonts w:ascii="Arial" w:hAnsi="Arial"/>
        <w:sz w:val="20"/>
      </w:rPr>
      <w:t xml:space="preserve"> of </w:t>
    </w:r>
    <w:r>
      <w:rPr>
        <w:rStyle w:val="Pagenumber"/>
        <w:rFonts w:ascii="Arial" w:hAnsi="Arial"/>
        <w:sz w:val="20"/>
      </w:rPr>
      <w:fldChar w:fldCharType="begin"/>
    </w:r>
    <w:r>
      <w:instrText> NUMPAGES </w:instrText>
    </w:r>
    <w:r>
      <w:fldChar w:fldCharType="separate"/>
    </w:r>
    <w:r>
      <w:t>8</w:t>
    </w:r>
    <w:r>
      <w:fldChar w:fldCharType="end"/>
    </w:r>
    <w:r>
      <w:rPr>
        <w:rStyle w:val="Pagenumber"/>
        <w:rFonts w:ascii="Arial" w:hAnsi="Arial"/>
        <w:sz w:val="20"/>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0" w:hanging="0"/>
      </w:pPr>
      <w:rPr>
        <w:rFonts w:ascii="Symbol" w:hAnsi="Symbol" w:cs="Symbol"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Times" w:hAnsi="Times" w:eastAsia="Times" w:cs="Times New Roman"/>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unhideWhenUsed="0" w:semiHidden="0" w:qFormat="1" w:uiPriority="9" w:name="heading 2"/>
    <w:lsdException w:qFormat="1" w:uiPriority="9" w:name="heading 3"/>
    <w:lsdException w:unhideWhenUsed="0" w:semiHidden="0" w:qFormat="1" w:uiPriority="9" w:name="heading 4"/>
    <w:lsdException w:unhideWhenUsed="0" w:semiHidden="0"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843633"/>
    <w:pPr>
      <w:widowControl/>
      <w:suppressAutoHyphens w:val="true"/>
      <w:bidi w:val="0"/>
      <w:jc w:val="left"/>
    </w:pPr>
    <w:rPr>
      <w:rFonts w:ascii="Times" w:hAnsi="Times" w:eastAsia="Times" w:cs="Times New Roman"/>
      <w:color w:val="auto"/>
      <w:sz w:val="24"/>
      <w:szCs w:val="20"/>
      <w:lang w:val="en-US" w:eastAsia="en-US" w:bidi="ar-SA"/>
    </w:rPr>
  </w:style>
  <w:style w:type="paragraph" w:styleId="Heading2">
    <w:name w:val="Heading 2"/>
    <w:qFormat/>
    <w:rsid w:val="00843633"/>
    <w:basedOn w:val="Normal"/>
    <w:next w:val="Normal"/>
    <w:pPr>
      <w:keepNext/>
      <w:spacing w:lineRule="auto" w:line="360"/>
      <w:jc w:val="center"/>
      <w:outlineLvl w:val="1"/>
    </w:pPr>
    <w:rPr>
      <w:rFonts w:ascii="Arial" w:hAnsi="Arial"/>
      <w:b/>
      <w:sz w:val="22"/>
    </w:rPr>
  </w:style>
  <w:style w:type="paragraph" w:styleId="Heading4">
    <w:name w:val="Heading 4"/>
    <w:qFormat/>
    <w:rsid w:val="00843633"/>
    <w:basedOn w:val="Normal"/>
    <w:next w:val="Normal"/>
    <w:pPr>
      <w:keepNext/>
      <w:spacing w:lineRule="auto" w:line="360"/>
      <w:outlineLvl w:val="3"/>
    </w:pPr>
    <w:rPr>
      <w:rFonts w:ascii="Arial" w:hAnsi="Arial"/>
      <w:b/>
      <w:sz w:val="22"/>
    </w:rPr>
  </w:style>
  <w:style w:type="paragraph" w:styleId="Heading5">
    <w:name w:val="Heading 5"/>
    <w:qFormat/>
    <w:rsid w:val="00843633"/>
    <w:basedOn w:val="Normal"/>
    <w:next w:val="Normal"/>
    <w:pPr>
      <w:keepNext/>
      <w:spacing w:lineRule="auto" w:line="480"/>
      <w:outlineLvl w:val="4"/>
    </w:pPr>
    <w:rPr>
      <w:rFonts w:ascii="Arial" w:hAnsi="Arial" w:eastAsia="Times New Roman"/>
      <w:b/>
      <w:i/>
      <w:sz w:val="32"/>
    </w:rPr>
  </w:style>
  <w:style w:type="character" w:styleId="DefaultParagraphFont" w:default="1">
    <w:name w:val="Default Paragraph Font"/>
    <w:uiPriority w:val="1"/>
    <w:semiHidden/>
    <w:unhideWhenUsed/>
    <w:rPr/>
  </w:style>
  <w:style w:type="character" w:styleId="Pagenumber">
    <w:name w:val="page number"/>
    <w:semiHidden/>
    <w:rsid w:val="00843633"/>
    <w:basedOn w:val="DefaultParagraphFont"/>
    <w:rPr/>
  </w:style>
  <w:style w:type="character" w:styleId="Annotationreference">
    <w:name w:val="annotation reference"/>
    <w:uiPriority w:val="99"/>
    <w:semiHidden/>
    <w:unhideWhenUsed/>
    <w:rsid w:val="00fa404f"/>
    <w:basedOn w:val="DefaultParagraphFont"/>
    <w:rPr>
      <w:sz w:val="16"/>
      <w:szCs w:val="16"/>
    </w:rPr>
  </w:style>
  <w:style w:type="character" w:styleId="CommentTextChar" w:customStyle="1">
    <w:name w:val="Comment Text Char"/>
    <w:uiPriority w:val="99"/>
    <w:semiHidden/>
    <w:link w:val="CommentText"/>
    <w:rsid w:val="00fa404f"/>
    <w:basedOn w:val="DefaultParagraphFont"/>
    <w:rPr/>
  </w:style>
  <w:style w:type="character" w:styleId="CommentSubjectChar" w:customStyle="1">
    <w:name w:val="Comment Subject Char"/>
    <w:uiPriority w:val="99"/>
    <w:semiHidden/>
    <w:link w:val="CommentSubject"/>
    <w:rsid w:val="00fa404f"/>
    <w:basedOn w:val="CommentTextChar"/>
    <w:rPr>
      <w:b/>
      <w:bCs/>
    </w:rPr>
  </w:style>
  <w:style w:type="character" w:styleId="BalloonTextChar" w:customStyle="1">
    <w:name w:val="Balloon Text Char"/>
    <w:uiPriority w:val="99"/>
    <w:semiHidden/>
    <w:link w:val="BalloonText"/>
    <w:rsid w:val="00fa404f"/>
    <w:basedOn w:val="DefaultParagraphFont"/>
    <w:rPr>
      <w:rFonts w:ascii="Tahoma" w:hAnsi="Tahoma" w:cs="Tahoma"/>
      <w:sz w:val="16"/>
      <w:szCs w:val="16"/>
    </w:rPr>
  </w:style>
  <w:style w:type="character" w:styleId="ListLabel1">
    <w:name w:val="ListLabel 1"/>
    <w:rPr>
      <w:sz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semiHidden/>
    <w:rsid w:val="00843633"/>
    <w:basedOn w:val="Normal"/>
    <w:pPr>
      <w:spacing w:lineRule="auto" w:line="480"/>
    </w:pPr>
    <w:rPr>
      <w:rFonts w:ascii="Times New Roman" w:hAnsi="Times New Roman" w:eastAsia="Times New Roman"/>
      <w:i/>
      <w:sz w:val="20"/>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ullet" w:customStyle="1">
    <w:name w:val="Bullet"/>
    <w:rsid w:val="00843633"/>
    <w:basedOn w:val="Normal"/>
    <w:pPr>
      <w:numPr>
        <w:ilvl w:val="0"/>
        <w:numId w:val="1"/>
      </w:numPr>
      <w:spacing w:lineRule="auto" w:line="480"/>
    </w:pPr>
    <w:rPr>
      <w:rFonts w:ascii="Times New Roman" w:hAnsi="Times New Roman"/>
    </w:rPr>
  </w:style>
  <w:style w:type="paragraph" w:styleId="Header">
    <w:name w:val="Header"/>
    <w:semiHidden/>
    <w:rsid w:val="00843633"/>
    <w:basedOn w:val="Normal"/>
    <w:pPr>
      <w:tabs>
        <w:tab w:val="center" w:pos="4320" w:leader="none"/>
        <w:tab w:val="right" w:pos="8640" w:leader="none"/>
      </w:tabs>
      <w:spacing w:lineRule="auto" w:line="480"/>
    </w:pPr>
    <w:rPr>
      <w:rFonts w:ascii="Times New Roman" w:hAnsi="Times New Roman"/>
    </w:rPr>
  </w:style>
  <w:style w:type="paragraph" w:styleId="Footer">
    <w:name w:val="Footer"/>
    <w:semiHidden/>
    <w:rsid w:val="00843633"/>
    <w:basedOn w:val="Normal"/>
    <w:pPr>
      <w:tabs>
        <w:tab w:val="center" w:pos="4320" w:leader="none"/>
        <w:tab w:val="right" w:pos="8640" w:leader="none"/>
      </w:tabs>
    </w:pPr>
    <w:rPr/>
  </w:style>
  <w:style w:type="paragraph" w:styleId="Annotationtext">
    <w:name w:val="annotation text"/>
    <w:uiPriority w:val="99"/>
    <w:semiHidden/>
    <w:unhideWhenUsed/>
    <w:link w:val="CommentTextChar"/>
    <w:rsid w:val="00fa404f"/>
    <w:basedOn w:val="Normal"/>
    <w:pPr/>
    <w:rPr>
      <w:sz w:val="20"/>
    </w:rPr>
  </w:style>
  <w:style w:type="paragraph" w:styleId="Annotationsubject">
    <w:name w:val="annotation subject"/>
    <w:uiPriority w:val="99"/>
    <w:semiHidden/>
    <w:unhideWhenUsed/>
    <w:link w:val="CommentSubjectChar"/>
    <w:rsid w:val="00fa404f"/>
    <w:basedOn w:val="Annotationtext"/>
    <w:pPr/>
    <w:rPr>
      <w:b/>
      <w:bCs/>
    </w:rPr>
  </w:style>
  <w:style w:type="paragraph" w:styleId="BalloonText">
    <w:name w:val="Balloon Text"/>
    <w:uiPriority w:val="99"/>
    <w:semiHidden/>
    <w:unhideWhenUsed/>
    <w:link w:val="BalloonTextChar"/>
    <w:rsid w:val="00fa404f"/>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8.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2013-10-22T20:29:00Z</dcterms:created>
  <dc:creator>PMO</dc:creator>
  <dc:description>Executive Project Plan Workflow</dc:description>
  <cp:keywords>Executive Project Plan Workflow</cp:keywords>
  <dc:language>en-IN</dc:language>
  <cp:lastModifiedBy>Doug Nichols</cp:lastModifiedBy>
  <dcterms:modified xsi:type="dcterms:W3CDTF">2013-10-22T21:18:00Z</dcterms:modified>
  <cp:revision>5</cp:revision>
  <dc:subject>Executive Project Plan Workflow</dc:subject>
  <dc:title>Product Data Sheet (PDS) Template</dc:title>
</cp:coreProperties>
</file>