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t>Purpose &amp; Introduction</w:t>
      </w:r>
    </w:p>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Introduction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Training and development of the workforce is one part of a comprehensive strategy toward agency quality improvement.  Fundamental to this work is identif</w:t>
            </w:r>
            <w:r w:rsidR="00540572" w:rsidRPr="001D07DF">
              <w:rPr>
                <w:rFonts w:ascii="Arial" w:hAnsi="Arial" w:cs="Arial"/>
                <w:color w:val="000000" w:themeColor="text1"/>
                <w:sz w:val="16"/>
                <w:szCs w:val="16"/>
              </w:rPr>
              <w:t xml:space="preserve">ying gaps in knowledge, skills, </w:t>
            </w:r>
            <w:r w:rsidRPr="001D07DF">
              <w:rPr>
                <w:rFonts w:ascii="Arial" w:hAnsi="Arial" w:cs="Arial"/>
                <w:color w:val="000000" w:themeColor="text1"/>
                <w:sz w:val="16"/>
                <w:szCs w:val="16"/>
              </w:rPr>
              <w:t>and abilit</w:t>
            </w:r>
            <w:r w:rsidR="002D39D0" w:rsidRPr="001D07DF">
              <w:rPr>
                <w:rFonts w:ascii="Arial" w:hAnsi="Arial" w:cs="Arial"/>
                <w:color w:val="000000" w:themeColor="text1"/>
                <w:sz w:val="16"/>
                <w:szCs w:val="16"/>
              </w:rPr>
              <w:t>ies</w:t>
            </w:r>
            <w:r w:rsidRPr="001D07DF">
              <w:rPr>
                <w:rFonts w:ascii="Arial" w:hAnsi="Arial" w:cs="Arial"/>
                <w:color w:val="000000" w:themeColor="text1"/>
                <w:sz w:val="16"/>
                <w:szCs w:val="16"/>
              </w:rPr>
              <w:t xml:space="preserve"> through the assessment of both organizational and individual needs</w:t>
            </w:r>
            <w:r w:rsidR="00360303"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and addressing those gaps through targeted training and development opportunities.</w:t>
            </w:r>
          </w:p>
          <w:p w:rsidR="00B5173A" w:rsidRPr="001D07DF" w:rsidRDefault="00B5173A" w:rsidP="001D07DF">
            <w:pPr>
              <w:pStyle w:val="BlockText"/>
              <w:spacing w:line="360" w:lineRule="auto"/>
              <w:rPr>
                <w:rFonts w:ascii="Arial" w:hAnsi="Arial" w:cs="Arial"/>
                <w:color w:val="000000" w:themeColor="text1"/>
                <w:sz w:val="16"/>
                <w:szCs w:val="16"/>
              </w:rPr>
            </w:pPr>
          </w:p>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This document provides a comprehensive workforce development plan for Name of Agency.   It also serves to </w:t>
            </w:r>
            <w:r w:rsidR="00E72BEB" w:rsidRPr="001D07DF">
              <w:rPr>
                <w:rFonts w:ascii="Arial" w:hAnsi="Arial" w:cs="Arial"/>
                <w:color w:val="000000" w:themeColor="text1"/>
                <w:sz w:val="16"/>
                <w:szCs w:val="16"/>
              </w:rPr>
              <w:t xml:space="preserve">address </w:t>
            </w:r>
            <w:r w:rsidRPr="001D07DF">
              <w:rPr>
                <w:rFonts w:ascii="Arial" w:hAnsi="Arial" w:cs="Arial"/>
                <w:color w:val="000000" w:themeColor="text1"/>
                <w:sz w:val="16"/>
                <w:szCs w:val="16"/>
              </w:rPr>
              <w:t>the documentation requirement for Accreditation Standard 8.2.</w:t>
            </w:r>
            <w:r w:rsidR="006608AC" w:rsidRPr="001D07DF">
              <w:rPr>
                <w:rFonts w:ascii="Arial" w:hAnsi="Arial" w:cs="Arial"/>
                <w:color w:val="000000" w:themeColor="text1"/>
                <w:sz w:val="16"/>
                <w:szCs w:val="16"/>
              </w:rPr>
              <w:t>1</w:t>
            </w:r>
            <w:r w:rsidRPr="001D07DF">
              <w:rPr>
                <w:rFonts w:ascii="Arial" w:hAnsi="Arial" w:cs="Arial"/>
                <w:color w:val="000000" w:themeColor="text1"/>
                <w:sz w:val="16"/>
                <w:szCs w:val="16"/>
              </w:rPr>
              <w:t xml:space="preserve">:  </w:t>
            </w:r>
            <w:r w:rsidR="006608AC" w:rsidRPr="001D07DF">
              <w:rPr>
                <w:rFonts w:ascii="Arial" w:hAnsi="Arial" w:cs="Arial"/>
                <w:i/>
                <w:color w:val="000000" w:themeColor="text1"/>
                <w:sz w:val="16"/>
                <w:szCs w:val="16"/>
              </w:rPr>
              <w:t>Maintain, implement and assess the health department workforce development plan that addresses the training needs of the staff and the development of core competencies.</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 this plan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This workforce development plan contains the following topics:</w:t>
            </w:r>
          </w:p>
        </w:tc>
      </w:tr>
    </w:tbl>
    <w:p w:rsidR="00B5173A" w:rsidRPr="001D07DF" w:rsidRDefault="00B5173A" w:rsidP="001D07DF">
      <w:pPr>
        <w:spacing w:line="360" w:lineRule="auto"/>
        <w:rPr>
          <w:rFonts w:ascii="Arial" w:hAnsi="Arial" w:cs="Arial"/>
          <w:color w:val="000000" w:themeColor="text1"/>
          <w:sz w:val="16"/>
          <w:szCs w:val="16"/>
        </w:rPr>
      </w:pPr>
    </w:p>
    <w:tbl>
      <w:tblPr>
        <w:tblW w:w="0" w:type="auto"/>
        <w:tblInd w:w="1800" w:type="dxa"/>
        <w:tblLayout w:type="fixed"/>
        <w:tblCellMar>
          <w:left w:w="80" w:type="dxa"/>
          <w:right w:w="80" w:type="dxa"/>
        </w:tblCellMar>
        <w:tblLook w:val="0000"/>
      </w:tblPr>
      <w:tblGrid>
        <w:gridCol w:w="6221"/>
        <w:gridCol w:w="1329"/>
      </w:tblGrid>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Header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Topic</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Header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See Page</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Agency Profile</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2</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Workforce Profile</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Competencies &amp; Education Requirements</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Training Needs</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Goals, Objectives, </w:t>
            </w:r>
            <w:r w:rsidR="00540572" w:rsidRPr="001D07DF">
              <w:rPr>
                <w:rFonts w:ascii="Arial" w:hAnsi="Arial" w:cs="Arial"/>
                <w:color w:val="000000" w:themeColor="text1"/>
                <w:sz w:val="16"/>
                <w:szCs w:val="16"/>
              </w:rPr>
              <w:t>&amp;</w:t>
            </w:r>
            <w:r w:rsidRPr="001D07DF">
              <w:rPr>
                <w:rFonts w:ascii="Arial" w:hAnsi="Arial" w:cs="Arial"/>
                <w:color w:val="000000" w:themeColor="text1"/>
                <w:sz w:val="16"/>
                <w:szCs w:val="16"/>
              </w:rPr>
              <w:t xml:space="preserve"> Implementation Plan</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6608AC" w:rsidRPr="001D07DF">
        <w:trPr>
          <w:cantSplit/>
        </w:trPr>
        <w:tc>
          <w:tcPr>
            <w:tcW w:w="6221" w:type="dxa"/>
            <w:tcBorders>
              <w:top w:val="single" w:sz="6" w:space="0" w:color="auto"/>
              <w:left w:val="single" w:sz="6" w:space="0" w:color="auto"/>
              <w:bottom w:val="single" w:sz="6" w:space="0" w:color="auto"/>
              <w:right w:val="single" w:sz="6" w:space="0" w:color="auto"/>
            </w:tcBorders>
          </w:tcPr>
          <w:p w:rsidR="006608AC" w:rsidRPr="001D07DF" w:rsidRDefault="006608AC"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Curricul</w:t>
            </w:r>
            <w:r w:rsidR="007D0D99" w:rsidRPr="001D07DF">
              <w:rPr>
                <w:rFonts w:ascii="Arial" w:hAnsi="Arial" w:cs="Arial"/>
                <w:color w:val="000000" w:themeColor="text1"/>
                <w:sz w:val="16"/>
                <w:szCs w:val="16"/>
              </w:rPr>
              <w:t>a</w:t>
            </w:r>
            <w:r w:rsidR="00E72BEB" w:rsidRPr="001D07DF">
              <w:rPr>
                <w:rFonts w:ascii="Arial" w:hAnsi="Arial" w:cs="Arial"/>
                <w:color w:val="000000" w:themeColor="text1"/>
                <w:sz w:val="16"/>
                <w:szCs w:val="16"/>
              </w:rPr>
              <w:t xml:space="preserve"> &amp;</w:t>
            </w:r>
            <w:r w:rsidRPr="001D07DF">
              <w:rPr>
                <w:rFonts w:ascii="Arial" w:hAnsi="Arial" w:cs="Arial"/>
                <w:color w:val="000000" w:themeColor="text1"/>
                <w:sz w:val="16"/>
                <w:szCs w:val="16"/>
              </w:rPr>
              <w:t xml:space="preserve"> Training Schedule</w:t>
            </w:r>
          </w:p>
        </w:tc>
        <w:tc>
          <w:tcPr>
            <w:tcW w:w="1329" w:type="dxa"/>
            <w:tcBorders>
              <w:top w:val="single" w:sz="6" w:space="0" w:color="auto"/>
              <w:left w:val="single" w:sz="6" w:space="0" w:color="auto"/>
              <w:bottom w:val="single" w:sz="6" w:space="0" w:color="auto"/>
              <w:right w:val="single" w:sz="6" w:space="0" w:color="auto"/>
            </w:tcBorders>
          </w:tcPr>
          <w:p w:rsidR="006608AC" w:rsidRPr="001D07DF" w:rsidRDefault="006608AC"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Evaluation &amp; Tracking</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Conclusion/Other Considerations</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trPr>
          <w:cantSplit/>
        </w:trPr>
        <w:tc>
          <w:tcPr>
            <w:tcW w:w="6221"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Appendices</w:t>
            </w:r>
          </w:p>
        </w:tc>
        <w:tc>
          <w:tcPr>
            <w:tcW w:w="1329" w:type="dxa"/>
            <w:tcBorders>
              <w:top w:val="single" w:sz="6" w:space="0" w:color="auto"/>
              <w:left w:val="single" w:sz="6" w:space="0" w:color="auto"/>
              <w:bottom w:val="single" w:sz="6" w:space="0" w:color="auto"/>
              <w:right w:val="single" w:sz="6" w:space="0" w:color="auto"/>
            </w:tcBorders>
          </w:tcPr>
          <w:p w:rsidR="00B5173A" w:rsidRPr="001D07DF" w:rsidRDefault="00B5173A" w:rsidP="001D07DF">
            <w:pPr>
              <w:pStyle w:val="Table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37"/>
        <w:gridCol w:w="5703"/>
      </w:tblGrid>
      <w:tr w:rsidR="00856347" w:rsidRPr="001D07DF" w:rsidTr="00856347">
        <w:tc>
          <w:tcPr>
            <w:tcW w:w="1728" w:type="dxa"/>
          </w:tcPr>
          <w:p w:rsidR="00856347" w:rsidRPr="001D07DF" w:rsidRDefault="00856347" w:rsidP="001D07DF">
            <w:pPr>
              <w:spacing w:line="360" w:lineRule="auto"/>
              <w:rPr>
                <w:rFonts w:ascii="Arial" w:hAnsi="Arial" w:cs="Arial"/>
                <w:b/>
                <w:color w:val="000000" w:themeColor="text1"/>
                <w:sz w:val="16"/>
                <w:szCs w:val="16"/>
              </w:rPr>
            </w:pPr>
            <w:r w:rsidRPr="001D07DF">
              <w:rPr>
                <w:rFonts w:ascii="Arial" w:hAnsi="Arial" w:cs="Arial"/>
                <w:b/>
                <w:color w:val="000000" w:themeColor="text1"/>
                <w:sz w:val="16"/>
                <w:szCs w:val="16"/>
              </w:rPr>
              <w:t>Questions</w:t>
            </w:r>
          </w:p>
        </w:tc>
        <w:tc>
          <w:tcPr>
            <w:tcW w:w="7848" w:type="dxa"/>
          </w:tcPr>
          <w:p w:rsidR="00856347" w:rsidRPr="001D07DF" w:rsidRDefault="00856347" w:rsidP="001D07DF">
            <w:p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Indicate the primary person(s) and/or department responsible for training and workforce development initiatives, including the maintenance of this plan, within your agency.</w:t>
            </w:r>
          </w:p>
          <w:p w:rsidR="00856347" w:rsidRPr="001D07DF" w:rsidRDefault="00856347" w:rsidP="001D07DF">
            <w:pPr>
              <w:spacing w:line="360" w:lineRule="auto"/>
              <w:rPr>
                <w:rFonts w:ascii="Arial" w:hAnsi="Arial" w:cs="Arial"/>
                <w:color w:val="000000" w:themeColor="text1"/>
                <w:sz w:val="16"/>
                <w:szCs w:val="16"/>
              </w:rPr>
            </w:pPr>
          </w:p>
          <w:p w:rsidR="00856347" w:rsidRPr="001D07DF" w:rsidRDefault="00856347" w:rsidP="001D07DF">
            <w:p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For questions about this plan, please contact:</w:t>
            </w:r>
          </w:p>
          <w:p w:rsidR="00856347" w:rsidRPr="001D07DF" w:rsidRDefault="00856347" w:rsidP="001D07DF">
            <w:pPr>
              <w:spacing w:line="360" w:lineRule="auto"/>
              <w:ind w:left="1440"/>
              <w:rPr>
                <w:rFonts w:ascii="Arial" w:hAnsi="Arial" w:cs="Arial"/>
                <w:color w:val="000000" w:themeColor="text1"/>
                <w:sz w:val="16"/>
                <w:szCs w:val="16"/>
              </w:rPr>
            </w:pPr>
            <w:r w:rsidRPr="001D07DF">
              <w:rPr>
                <w:rFonts w:ascii="Arial" w:hAnsi="Arial" w:cs="Arial"/>
                <w:color w:val="000000" w:themeColor="text1"/>
                <w:sz w:val="16"/>
                <w:szCs w:val="16"/>
              </w:rPr>
              <w:t>Name, Credentials</w:t>
            </w:r>
          </w:p>
          <w:p w:rsidR="00856347" w:rsidRPr="001D07DF" w:rsidRDefault="00856347" w:rsidP="001D07DF">
            <w:pPr>
              <w:spacing w:line="360" w:lineRule="auto"/>
              <w:ind w:left="1440"/>
              <w:rPr>
                <w:rFonts w:ascii="Arial" w:hAnsi="Arial" w:cs="Arial"/>
                <w:color w:val="000000" w:themeColor="text1"/>
                <w:sz w:val="16"/>
                <w:szCs w:val="16"/>
              </w:rPr>
            </w:pPr>
            <w:r w:rsidRPr="001D07DF">
              <w:rPr>
                <w:rFonts w:ascii="Arial" w:hAnsi="Arial" w:cs="Arial"/>
                <w:color w:val="000000" w:themeColor="text1"/>
                <w:sz w:val="16"/>
                <w:szCs w:val="16"/>
              </w:rPr>
              <w:t>Title</w:t>
            </w:r>
          </w:p>
          <w:p w:rsidR="00856347" w:rsidRPr="001D07DF" w:rsidRDefault="00856347" w:rsidP="001D07DF">
            <w:pPr>
              <w:spacing w:line="360" w:lineRule="auto"/>
              <w:ind w:left="1440"/>
              <w:rPr>
                <w:rFonts w:ascii="Arial" w:hAnsi="Arial" w:cs="Arial"/>
                <w:color w:val="000000" w:themeColor="text1"/>
                <w:sz w:val="16"/>
                <w:szCs w:val="16"/>
              </w:rPr>
            </w:pPr>
            <w:r w:rsidRPr="001D07DF">
              <w:rPr>
                <w:rFonts w:ascii="Arial" w:hAnsi="Arial" w:cs="Arial"/>
                <w:color w:val="000000" w:themeColor="text1"/>
                <w:sz w:val="16"/>
                <w:szCs w:val="16"/>
              </w:rPr>
              <w:t>Phone</w:t>
            </w:r>
          </w:p>
          <w:p w:rsidR="00856347" w:rsidRPr="001D07DF" w:rsidRDefault="00856347" w:rsidP="001D07DF">
            <w:pPr>
              <w:spacing w:line="360" w:lineRule="auto"/>
              <w:ind w:left="1440"/>
              <w:rPr>
                <w:rFonts w:ascii="Arial" w:hAnsi="Arial" w:cs="Arial"/>
                <w:color w:val="000000" w:themeColor="text1"/>
                <w:sz w:val="16"/>
                <w:szCs w:val="16"/>
              </w:rPr>
            </w:pPr>
            <w:r w:rsidRPr="001D07DF">
              <w:rPr>
                <w:rFonts w:ascii="Arial" w:hAnsi="Arial" w:cs="Arial"/>
                <w:color w:val="000000" w:themeColor="text1"/>
                <w:sz w:val="16"/>
                <w:szCs w:val="16"/>
              </w:rPr>
              <w:t>Email</w:t>
            </w:r>
          </w:p>
        </w:tc>
      </w:tr>
    </w:tbl>
    <w:p w:rsidR="00856347" w:rsidRPr="001D07DF" w:rsidRDefault="00856347"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sectPr w:rsidR="00B5173A" w:rsidRPr="001D07DF" w:rsidSect="001D07DF">
          <w:headerReference w:type="default" r:id="rId8"/>
          <w:footerReference w:type="default" r:id="rId9"/>
          <w:footerReference w:type="first" r:id="rId10"/>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Agency Profile</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0A0B5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Mission</w:t>
            </w:r>
            <w:r w:rsidR="00D926E5" w:rsidRPr="001D07DF">
              <w:rPr>
                <w:rFonts w:ascii="Arial" w:hAnsi="Arial" w:cs="Arial"/>
                <w:color w:val="000000" w:themeColor="text1"/>
                <w:sz w:val="16"/>
                <w:szCs w:val="16"/>
              </w:rPr>
              <w:t xml:space="preserve"> &amp; </w:t>
            </w:r>
            <w:r w:rsidR="00AF7896" w:rsidRPr="001D07DF">
              <w:rPr>
                <w:rFonts w:ascii="Arial" w:hAnsi="Arial" w:cs="Arial"/>
                <w:color w:val="000000" w:themeColor="text1"/>
                <w:sz w:val="16"/>
                <w:szCs w:val="16"/>
              </w:rPr>
              <w:t>v</w:t>
            </w:r>
            <w:r w:rsidR="00D926E5" w:rsidRPr="001D07DF">
              <w:rPr>
                <w:rFonts w:ascii="Arial" w:hAnsi="Arial" w:cs="Arial"/>
                <w:color w:val="000000" w:themeColor="text1"/>
                <w:sz w:val="16"/>
                <w:szCs w:val="16"/>
              </w:rPr>
              <w:t>ision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Briefly describe the guiding principles for </w:t>
            </w:r>
            <w:r w:rsidR="00057216" w:rsidRPr="001D07DF">
              <w:rPr>
                <w:rFonts w:ascii="Arial" w:hAnsi="Arial" w:cs="Arial"/>
                <w:color w:val="000000" w:themeColor="text1"/>
                <w:sz w:val="16"/>
                <w:szCs w:val="16"/>
              </w:rPr>
              <w:t>the</w:t>
            </w:r>
            <w:r w:rsidRPr="001D07DF">
              <w:rPr>
                <w:rFonts w:ascii="Arial" w:hAnsi="Arial" w:cs="Arial"/>
                <w:color w:val="000000" w:themeColor="text1"/>
                <w:sz w:val="16"/>
                <w:szCs w:val="16"/>
              </w:rPr>
              <w:t xml:space="preserve"> agency</w:t>
            </w:r>
            <w:r w:rsidR="00D926E5" w:rsidRPr="001D07DF">
              <w:rPr>
                <w:rFonts w:ascii="Arial" w:hAnsi="Arial" w:cs="Arial"/>
                <w:color w:val="000000" w:themeColor="text1"/>
                <w:sz w:val="16"/>
                <w:szCs w:val="16"/>
              </w:rPr>
              <w:t xml:space="preserve"> including mission and vision.  </w:t>
            </w:r>
            <w:r w:rsidRPr="001D07DF">
              <w:rPr>
                <w:rFonts w:ascii="Arial" w:hAnsi="Arial" w:cs="Arial"/>
                <w:color w:val="000000" w:themeColor="text1"/>
                <w:sz w:val="16"/>
                <w:szCs w:val="16"/>
              </w:rPr>
              <w:t>If your agency has a strategic plan</w:t>
            </w:r>
            <w:r w:rsidR="00360303"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it may be referenced here or included in the appendix.</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AF7896"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Location &amp; population s</w:t>
            </w:r>
            <w:r w:rsidR="00B5173A" w:rsidRPr="001D07DF">
              <w:rPr>
                <w:rFonts w:ascii="Arial" w:hAnsi="Arial" w:cs="Arial"/>
                <w:color w:val="000000" w:themeColor="text1"/>
                <w:sz w:val="16"/>
                <w:szCs w:val="16"/>
              </w:rPr>
              <w:t>erved</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Briefly describe the geographic area where </w:t>
            </w:r>
            <w:r w:rsidR="00057216" w:rsidRPr="001D07DF">
              <w:rPr>
                <w:rFonts w:ascii="Arial" w:hAnsi="Arial" w:cs="Arial"/>
                <w:color w:val="000000" w:themeColor="text1"/>
                <w:sz w:val="16"/>
                <w:szCs w:val="16"/>
              </w:rPr>
              <w:t>the</w:t>
            </w:r>
            <w:r w:rsidRPr="001D07DF">
              <w:rPr>
                <w:rFonts w:ascii="Arial" w:hAnsi="Arial" w:cs="Arial"/>
                <w:color w:val="000000" w:themeColor="text1"/>
                <w:sz w:val="16"/>
                <w:szCs w:val="16"/>
              </w:rPr>
              <w:t xml:space="preserve"> agency is located and the population it serves, including:</w:t>
            </w:r>
          </w:p>
          <w:p w:rsidR="00B5173A" w:rsidRPr="001D07DF" w:rsidRDefault="00B5173A" w:rsidP="001D07DF">
            <w:pPr>
              <w:pStyle w:val="BulletText1"/>
              <w:numPr>
                <w:ilvl w:val="0"/>
                <w:numId w:val="6"/>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City/County/Jurisdiction</w:t>
            </w:r>
          </w:p>
          <w:p w:rsidR="00B5173A" w:rsidRPr="001D07DF" w:rsidRDefault="00B5173A" w:rsidP="001D07DF">
            <w:pPr>
              <w:pStyle w:val="BulletText1"/>
              <w:numPr>
                <w:ilvl w:val="0"/>
                <w:numId w:val="6"/>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Population/Demographics  (Resource: </w:t>
            </w:r>
            <w:hyperlink r:id="rId11" w:history="1">
              <w:r w:rsidRPr="001D07DF">
                <w:rPr>
                  <w:rStyle w:val="Hyperlink"/>
                  <w:rFonts w:ascii="Arial" w:hAnsi="Arial" w:cs="Arial"/>
                  <w:color w:val="000000" w:themeColor="text1"/>
                  <w:sz w:val="16"/>
                  <w:szCs w:val="16"/>
                </w:rPr>
                <w:t>http://www.census.gov/</w:t>
              </w:r>
            </w:hyperlink>
            <w:r w:rsidRPr="001D07DF">
              <w:rPr>
                <w:rFonts w:ascii="Arial" w:hAnsi="Arial" w:cs="Arial"/>
                <w:color w:val="000000" w:themeColor="text1"/>
                <w:sz w:val="16"/>
                <w:szCs w:val="16"/>
              </w:rPr>
              <w:t>)</w:t>
            </w:r>
          </w:p>
          <w:p w:rsidR="00B5173A" w:rsidRPr="001D07DF" w:rsidRDefault="00B5173A" w:rsidP="001D07DF">
            <w:pPr>
              <w:pStyle w:val="BulletText1"/>
              <w:numPr>
                <w:ilvl w:val="0"/>
                <w:numId w:val="6"/>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Other public health agencies that serve the population (for example shared services)</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Governance</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Briefly describe the governance of </w:t>
            </w:r>
            <w:r w:rsidR="00057216" w:rsidRPr="001D07DF">
              <w:rPr>
                <w:rFonts w:ascii="Arial" w:hAnsi="Arial" w:cs="Arial"/>
                <w:color w:val="000000" w:themeColor="text1"/>
                <w:sz w:val="16"/>
                <w:szCs w:val="16"/>
              </w:rPr>
              <w:t>the</w:t>
            </w:r>
            <w:r w:rsidRPr="001D07DF">
              <w:rPr>
                <w:rFonts w:ascii="Arial" w:hAnsi="Arial" w:cs="Arial"/>
                <w:color w:val="000000" w:themeColor="text1"/>
                <w:sz w:val="16"/>
                <w:szCs w:val="16"/>
              </w:rPr>
              <w:t xml:space="preserve"> agency which may include:</w:t>
            </w:r>
          </w:p>
          <w:p w:rsidR="00B5173A" w:rsidRPr="001D07DF" w:rsidRDefault="00B5173A" w:rsidP="001D07DF">
            <w:pPr>
              <w:pStyle w:val="BlockText"/>
              <w:numPr>
                <w:ilvl w:val="0"/>
                <w:numId w:val="5"/>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Board of Health</w:t>
            </w:r>
          </w:p>
          <w:p w:rsidR="00B5173A" w:rsidRPr="001D07DF" w:rsidRDefault="00B5173A" w:rsidP="001D07DF">
            <w:pPr>
              <w:pStyle w:val="BlockText"/>
              <w:numPr>
                <w:ilvl w:val="0"/>
                <w:numId w:val="5"/>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District Advisory Council</w:t>
            </w:r>
          </w:p>
          <w:p w:rsidR="00B5173A" w:rsidRPr="001D07DF" w:rsidRDefault="004F3185" w:rsidP="001D07DF">
            <w:pPr>
              <w:pStyle w:val="BlockText"/>
              <w:numPr>
                <w:ilvl w:val="0"/>
                <w:numId w:val="5"/>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Health Commissioner</w:t>
            </w:r>
          </w:p>
        </w:tc>
      </w:tr>
    </w:tbl>
    <w:p w:rsidR="00AF7896" w:rsidRPr="001D07DF" w:rsidRDefault="00AF7896"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F7851" w:rsidRPr="001D07DF">
        <w:trPr>
          <w:cantSplit/>
        </w:trPr>
        <w:tc>
          <w:tcPr>
            <w:tcW w:w="1728" w:type="dxa"/>
          </w:tcPr>
          <w:p w:rsidR="00BF7851" w:rsidRPr="001D07DF" w:rsidRDefault="00AF7896"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Organizational s</w:t>
            </w:r>
            <w:r w:rsidR="00BF7851" w:rsidRPr="001D07DF">
              <w:rPr>
                <w:rFonts w:ascii="Arial" w:hAnsi="Arial" w:cs="Arial"/>
                <w:color w:val="000000" w:themeColor="text1"/>
                <w:sz w:val="16"/>
                <w:szCs w:val="16"/>
              </w:rPr>
              <w:t>tructure</w:t>
            </w:r>
          </w:p>
        </w:tc>
        <w:tc>
          <w:tcPr>
            <w:tcW w:w="7740" w:type="dxa"/>
          </w:tcPr>
          <w:p w:rsidR="00BF7851" w:rsidRPr="001D07DF" w:rsidRDefault="00BF7851"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Lead sentence(s), followed by bulleted list of points that describe the leadership structure.  Consider including an organizational chart in </w:t>
            </w:r>
            <w:r w:rsidR="005D63C8" w:rsidRPr="001D07DF">
              <w:rPr>
                <w:rFonts w:ascii="Arial" w:hAnsi="Arial" w:cs="Arial"/>
                <w:color w:val="000000" w:themeColor="text1"/>
                <w:sz w:val="16"/>
                <w:szCs w:val="16"/>
              </w:rPr>
              <w:t>the</w:t>
            </w:r>
            <w:r w:rsidRPr="001D07DF">
              <w:rPr>
                <w:rFonts w:ascii="Arial" w:hAnsi="Arial" w:cs="Arial"/>
                <w:color w:val="000000" w:themeColor="text1"/>
                <w:sz w:val="16"/>
                <w:szCs w:val="16"/>
              </w:rPr>
              <w:t xml:space="preserve"> appendix.</w:t>
            </w:r>
          </w:p>
        </w:tc>
      </w:tr>
    </w:tbl>
    <w:p w:rsidR="00BF7851" w:rsidRPr="001D07DF" w:rsidRDefault="00BF7851"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F7851" w:rsidRPr="001D07DF" w:rsidTr="00354BE5">
        <w:trPr>
          <w:cantSplit/>
        </w:trPr>
        <w:tc>
          <w:tcPr>
            <w:tcW w:w="1728" w:type="dxa"/>
          </w:tcPr>
          <w:p w:rsidR="00BF7851" w:rsidRPr="001D07DF" w:rsidRDefault="00BF7851"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Learning culture</w:t>
            </w:r>
          </w:p>
        </w:tc>
        <w:tc>
          <w:tcPr>
            <w:tcW w:w="7740" w:type="dxa"/>
          </w:tcPr>
          <w:p w:rsidR="00BF7851" w:rsidRPr="001D07DF" w:rsidRDefault="00BF7851"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Describe your agency’s learning environment/culture</w:t>
            </w:r>
            <w:r w:rsidR="00AF7896" w:rsidRPr="001D07DF">
              <w:rPr>
                <w:rFonts w:ascii="Arial" w:hAnsi="Arial" w:cs="Arial"/>
                <w:color w:val="000000" w:themeColor="text1"/>
                <w:sz w:val="16"/>
                <w:szCs w:val="16"/>
              </w:rPr>
              <w:t xml:space="preserve"> </w:t>
            </w:r>
            <w:r w:rsidR="00D27EBC" w:rsidRPr="001D07DF">
              <w:rPr>
                <w:rFonts w:ascii="Arial" w:hAnsi="Arial" w:cs="Arial"/>
                <w:color w:val="000000" w:themeColor="text1"/>
                <w:sz w:val="16"/>
                <w:szCs w:val="16"/>
              </w:rPr>
              <w:t>or philosophy</w:t>
            </w:r>
            <w:r w:rsidRPr="001D07DF">
              <w:rPr>
                <w:rFonts w:ascii="Arial" w:hAnsi="Arial" w:cs="Arial"/>
                <w:color w:val="000000" w:themeColor="text1"/>
                <w:sz w:val="16"/>
                <w:szCs w:val="16"/>
              </w:rPr>
              <w:t>.  Note how this workforce development plan contributes to the overall desired culture of learning and quality/performance improvement.</w:t>
            </w:r>
          </w:p>
        </w:tc>
      </w:tr>
    </w:tbl>
    <w:p w:rsidR="00D926E5" w:rsidRPr="001D07DF" w:rsidRDefault="00D926E5"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D926E5" w:rsidRPr="001D07DF">
        <w:trPr>
          <w:cantSplit/>
        </w:trPr>
        <w:tc>
          <w:tcPr>
            <w:tcW w:w="1728" w:type="dxa"/>
          </w:tcPr>
          <w:p w:rsidR="00D926E5" w:rsidRPr="001D07DF" w:rsidRDefault="00D926E5"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Funding</w:t>
            </w:r>
          </w:p>
        </w:tc>
        <w:tc>
          <w:tcPr>
            <w:tcW w:w="7740" w:type="dxa"/>
          </w:tcPr>
          <w:p w:rsidR="00D926E5" w:rsidRPr="001D07DF" w:rsidRDefault="00D926E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Briefly describe how the agency is funded (ex. grants, levy, fees, contracts, etc.)</w:t>
            </w:r>
            <w:r w:rsidR="00D27EBC"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Also include annual training budget</w:t>
            </w:r>
            <w:r w:rsidR="00BF7851"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if applicable.  Consider including line item training budget in appendix if useful/applicable. </w:t>
            </w:r>
          </w:p>
        </w:tc>
      </w:tr>
    </w:tbl>
    <w:p w:rsidR="004F3185" w:rsidRPr="001D07DF" w:rsidRDefault="004F3185"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4F3185" w:rsidRPr="001D07DF" w:rsidTr="004B5A1A">
        <w:trPr>
          <w:cantSplit/>
        </w:trPr>
        <w:tc>
          <w:tcPr>
            <w:tcW w:w="1728" w:type="dxa"/>
          </w:tcPr>
          <w:p w:rsidR="004F3185" w:rsidRPr="001D07DF" w:rsidRDefault="004F3185"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Workforce policies</w:t>
            </w:r>
          </w:p>
        </w:tc>
        <w:tc>
          <w:tcPr>
            <w:tcW w:w="7740" w:type="dxa"/>
          </w:tcPr>
          <w:p w:rsidR="004F3185" w:rsidRPr="001D07DF" w:rsidRDefault="004F318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Briefly state where policies guiding workforce training and development documents are located</w:t>
            </w:r>
            <w:r w:rsidR="00D27EBC" w:rsidRPr="001D07DF">
              <w:rPr>
                <w:rFonts w:ascii="Arial" w:hAnsi="Arial" w:cs="Arial"/>
                <w:color w:val="000000" w:themeColor="text1"/>
                <w:sz w:val="16"/>
                <w:szCs w:val="16"/>
              </w:rPr>
              <w:t xml:space="preserve"> within the agency</w:t>
            </w:r>
            <w:r w:rsidRPr="001D07DF">
              <w:rPr>
                <w:rFonts w:ascii="Arial" w:hAnsi="Arial" w:cs="Arial"/>
                <w:color w:val="000000" w:themeColor="text1"/>
                <w:sz w:val="16"/>
                <w:szCs w:val="16"/>
              </w:rPr>
              <w:t xml:space="preserve">. </w:t>
            </w:r>
          </w:p>
        </w:tc>
      </w:tr>
    </w:tbl>
    <w:p w:rsidR="00CB16CA" w:rsidRPr="001D07DF" w:rsidRDefault="00CB16CA"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AF7896" w:rsidRPr="001D07DF" w:rsidRDefault="00AF7896" w:rsidP="001D07DF">
      <w:pPr>
        <w:pStyle w:val="Heading4"/>
        <w:spacing w:line="360" w:lineRule="auto"/>
        <w:rPr>
          <w:rFonts w:cs="Arial"/>
          <w:color w:val="000000" w:themeColor="text1"/>
          <w:sz w:val="16"/>
          <w:szCs w:val="16"/>
        </w:rPr>
        <w:sectPr w:rsidR="00AF7896" w:rsidRPr="001D07DF" w:rsidSect="001D07DF">
          <w:headerReference w:type="default" r:id="rId12"/>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Workforce Profile</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B70276">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Introduction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This section provides a description of the Name of Agency’s current and anticipated future workforce</w:t>
            </w:r>
            <w:r w:rsidR="009B50DB" w:rsidRPr="001D07DF">
              <w:rPr>
                <w:rFonts w:ascii="Arial" w:hAnsi="Arial" w:cs="Arial"/>
                <w:color w:val="000000" w:themeColor="text1"/>
                <w:sz w:val="16"/>
                <w:szCs w:val="16"/>
              </w:rPr>
              <w:t xml:space="preserve"> needs</w:t>
            </w:r>
            <w:r w:rsidRPr="001D07DF">
              <w:rPr>
                <w:rFonts w:ascii="Arial" w:hAnsi="Arial" w:cs="Arial"/>
                <w:color w:val="000000" w:themeColor="text1"/>
                <w:sz w:val="16"/>
                <w:szCs w:val="16"/>
              </w:rPr>
              <w:t>.</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rsidTr="00D31A6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lastRenderedPageBreak/>
              <w:t>Current workforce demographics</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The table below summarizes the demographics of the agency’s current workforce</w:t>
            </w:r>
            <w:r w:rsidR="009B0F75" w:rsidRPr="001D07DF">
              <w:rPr>
                <w:rFonts w:ascii="Arial" w:hAnsi="Arial" w:cs="Arial"/>
                <w:color w:val="000000" w:themeColor="text1"/>
                <w:sz w:val="16"/>
                <w:szCs w:val="16"/>
              </w:rPr>
              <w:t xml:space="preserve"> as of Date</w:t>
            </w:r>
            <w:r w:rsidRPr="001D07DF">
              <w:rPr>
                <w:rFonts w:ascii="Arial" w:hAnsi="Arial" w:cs="Arial"/>
                <w:color w:val="000000" w:themeColor="text1"/>
                <w:sz w:val="16"/>
                <w:szCs w:val="16"/>
              </w:rPr>
              <w:t xml:space="preserve">: </w:t>
            </w:r>
            <w:r w:rsidR="009B0F75" w:rsidRPr="001D07DF">
              <w:rPr>
                <w:rFonts w:ascii="Arial" w:hAnsi="Arial" w:cs="Arial"/>
                <w:color w:val="000000" w:themeColor="text1"/>
                <w:sz w:val="16"/>
                <w:szCs w:val="16"/>
              </w:rPr>
              <w:t xml:space="preserve">(Note: </w:t>
            </w:r>
            <w:r w:rsidRPr="001D07DF">
              <w:rPr>
                <w:rFonts w:ascii="Arial" w:hAnsi="Arial" w:cs="Arial"/>
                <w:color w:val="000000" w:themeColor="text1"/>
                <w:sz w:val="16"/>
                <w:szCs w:val="16"/>
              </w:rPr>
              <w:t>Subcategorize as needed.</w:t>
            </w:r>
            <w:r w:rsidR="009B0F75" w:rsidRPr="001D07DF">
              <w:rPr>
                <w:rFonts w:ascii="Arial" w:hAnsi="Arial" w:cs="Arial"/>
                <w:color w:val="000000" w:themeColor="text1"/>
                <w:sz w:val="16"/>
                <w:szCs w:val="16"/>
              </w:rPr>
              <w:t>)</w:t>
            </w:r>
          </w:p>
          <w:p w:rsidR="00B5173A" w:rsidRPr="001D07DF" w:rsidRDefault="00B5173A" w:rsidP="001D07DF">
            <w:pPr>
              <w:pStyle w:val="BlockText"/>
              <w:spacing w:line="360" w:lineRule="auto"/>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27"/>
              <w:gridCol w:w="1682"/>
            </w:tblGrid>
            <w:tr w:rsidR="00B5173A" w:rsidRPr="001D07DF" w:rsidTr="006D1757">
              <w:tc>
                <w:tcPr>
                  <w:tcW w:w="5827" w:type="dxa"/>
                  <w:tcBorders>
                    <w:top w:val="single" w:sz="4" w:space="0" w:color="auto"/>
                    <w:left w:val="single" w:sz="4" w:space="0" w:color="auto"/>
                    <w:bottom w:val="single" w:sz="4" w:space="0" w:color="auto"/>
                    <w:right w:val="single" w:sz="4" w:space="0" w:color="auto"/>
                  </w:tcBorders>
                  <w:shd w:val="clear" w:color="auto" w:fill="D9D9D9"/>
                </w:tcPr>
                <w:p w:rsidR="00B5173A" w:rsidRPr="001D07DF" w:rsidRDefault="00B5173A"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Category</w:t>
                  </w:r>
                </w:p>
              </w:tc>
              <w:tc>
                <w:tcPr>
                  <w:tcW w:w="1682" w:type="dxa"/>
                  <w:tcBorders>
                    <w:top w:val="single" w:sz="4" w:space="0" w:color="auto"/>
                    <w:left w:val="single" w:sz="4" w:space="0" w:color="auto"/>
                    <w:bottom w:val="single" w:sz="4" w:space="0" w:color="auto"/>
                    <w:right w:val="single" w:sz="4" w:space="0" w:color="auto"/>
                  </w:tcBorders>
                  <w:shd w:val="clear" w:color="auto" w:fill="D9D9D9"/>
                </w:tcPr>
                <w:p w:rsidR="00B5173A" w:rsidRPr="001D07DF" w:rsidRDefault="00B5173A"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 or %</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Total # of Employees</w:t>
                  </w:r>
                  <w:r w:rsidR="00E4625A" w:rsidRPr="001D07DF">
                    <w:rPr>
                      <w:rFonts w:ascii="Arial" w:hAnsi="Arial" w:cs="Arial"/>
                      <w:color w:val="000000" w:themeColor="text1"/>
                      <w:sz w:val="16"/>
                      <w:szCs w:val="16"/>
                    </w:rPr>
                    <w:t>:</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of FTE</w:t>
                  </w:r>
                  <w:r w:rsidR="00E4625A" w:rsidRPr="001D07DF">
                    <w:rPr>
                      <w:rFonts w:ascii="Arial" w:hAnsi="Arial" w:cs="Arial"/>
                      <w:color w:val="000000" w:themeColor="text1"/>
                      <w:sz w:val="16"/>
                      <w:szCs w:val="16"/>
                    </w:rPr>
                    <w:t>:</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1B1810" w:rsidRPr="001D07DF" w:rsidTr="006D1757">
              <w:tc>
                <w:tcPr>
                  <w:tcW w:w="5827" w:type="dxa"/>
                  <w:tcBorders>
                    <w:top w:val="single" w:sz="4" w:space="0" w:color="auto"/>
                    <w:left w:val="single" w:sz="4" w:space="0" w:color="auto"/>
                    <w:bottom w:val="single" w:sz="4" w:space="0" w:color="auto"/>
                    <w:right w:val="single" w:sz="4" w:space="0" w:color="auto"/>
                  </w:tcBorders>
                </w:tcPr>
                <w:p w:rsidR="001B1810" w:rsidRPr="001D07DF" w:rsidRDefault="001B1810"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Paid by Grants/Contracts</w:t>
                  </w:r>
                  <w:r w:rsidR="00E4625A" w:rsidRPr="001D07DF">
                    <w:rPr>
                      <w:rFonts w:ascii="Arial" w:hAnsi="Arial" w:cs="Arial"/>
                      <w:color w:val="000000" w:themeColor="text1"/>
                      <w:sz w:val="16"/>
                      <w:szCs w:val="16"/>
                    </w:rPr>
                    <w:t>:</w:t>
                  </w:r>
                </w:p>
              </w:tc>
              <w:tc>
                <w:tcPr>
                  <w:tcW w:w="1682" w:type="dxa"/>
                  <w:tcBorders>
                    <w:top w:val="single" w:sz="4" w:space="0" w:color="auto"/>
                    <w:left w:val="single" w:sz="4" w:space="0" w:color="auto"/>
                    <w:bottom w:val="single" w:sz="4" w:space="0" w:color="auto"/>
                    <w:right w:val="single" w:sz="4" w:space="0" w:color="auto"/>
                  </w:tcBorders>
                </w:tcPr>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1B1810"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Gender</w:t>
                  </w:r>
                  <w:r w:rsidR="00E4625A" w:rsidRPr="001D07DF">
                    <w:rPr>
                      <w:rFonts w:ascii="Arial" w:hAnsi="Arial" w:cs="Arial"/>
                      <w:color w:val="000000" w:themeColor="text1"/>
                      <w:sz w:val="16"/>
                      <w:szCs w:val="16"/>
                    </w:rPr>
                    <w:t>:</w:t>
                  </w:r>
                  <w:r w:rsidR="001B1810" w:rsidRPr="001D07DF">
                    <w:rPr>
                      <w:rFonts w:ascii="Arial" w:hAnsi="Arial" w:cs="Arial"/>
                      <w:color w:val="000000" w:themeColor="text1"/>
                      <w:sz w:val="16"/>
                      <w:szCs w:val="16"/>
                    </w:rPr>
                    <w:t xml:space="preserve">                                             </w:t>
                  </w:r>
                  <w:r w:rsidR="00E4625A" w:rsidRPr="001D07DF">
                    <w:rPr>
                      <w:rFonts w:ascii="Arial" w:hAnsi="Arial" w:cs="Arial"/>
                      <w:color w:val="000000" w:themeColor="text1"/>
                      <w:sz w:val="16"/>
                      <w:szCs w:val="16"/>
                    </w:rPr>
                    <w:t xml:space="preserve">                               </w:t>
                  </w:r>
                  <w:r w:rsidR="004E4594" w:rsidRPr="001D07DF">
                    <w:rPr>
                      <w:rFonts w:ascii="Arial" w:hAnsi="Arial" w:cs="Arial"/>
                      <w:color w:val="000000" w:themeColor="text1"/>
                      <w:sz w:val="16"/>
                      <w:szCs w:val="16"/>
                    </w:rPr>
                    <w:t xml:space="preserve">          </w:t>
                  </w:r>
                  <w:r w:rsidR="001B1810" w:rsidRPr="001D07DF">
                    <w:rPr>
                      <w:rFonts w:ascii="Arial" w:hAnsi="Arial" w:cs="Arial"/>
                      <w:color w:val="000000" w:themeColor="text1"/>
                      <w:sz w:val="16"/>
                      <w:szCs w:val="16"/>
                    </w:rPr>
                    <w:t>Female:</w:t>
                  </w:r>
                </w:p>
                <w:p w:rsidR="00B5173A"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 xml:space="preserve">                          </w:t>
                  </w:r>
                  <w:r w:rsidR="00B5173A" w:rsidRPr="001D07DF">
                    <w:rPr>
                      <w:rFonts w:ascii="Arial" w:hAnsi="Arial" w:cs="Arial"/>
                      <w:color w:val="000000" w:themeColor="text1"/>
                      <w:sz w:val="16"/>
                      <w:szCs w:val="16"/>
                    </w:rPr>
                    <w:t>Male:</w:t>
                  </w:r>
                </w:p>
              </w:tc>
              <w:tc>
                <w:tcPr>
                  <w:tcW w:w="1682" w:type="dxa"/>
                  <w:tcBorders>
                    <w:top w:val="single" w:sz="4" w:space="0" w:color="auto"/>
                    <w:left w:val="single" w:sz="4" w:space="0" w:color="auto"/>
                    <w:bottom w:val="single" w:sz="4" w:space="0" w:color="auto"/>
                    <w:right w:val="single" w:sz="4" w:space="0" w:color="auto"/>
                  </w:tcBorders>
                </w:tcPr>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1B1810"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Race</w:t>
                  </w:r>
                  <w:r w:rsidR="00E4625A" w:rsidRPr="001D07DF">
                    <w:rPr>
                      <w:rFonts w:ascii="Arial" w:hAnsi="Arial" w:cs="Arial"/>
                      <w:color w:val="000000" w:themeColor="text1"/>
                      <w:sz w:val="16"/>
                      <w:szCs w:val="16"/>
                    </w:rPr>
                    <w:t>:</w:t>
                  </w:r>
                  <w:r w:rsidR="001B1810" w:rsidRPr="001D07DF">
                    <w:rPr>
                      <w:rFonts w:ascii="Arial" w:hAnsi="Arial" w:cs="Arial"/>
                      <w:color w:val="000000" w:themeColor="text1"/>
                      <w:sz w:val="16"/>
                      <w:szCs w:val="16"/>
                    </w:rPr>
                    <w:t xml:space="preserve">                                                                             </w:t>
                  </w:r>
                  <w:r w:rsidR="004E4594" w:rsidRPr="001D07DF">
                    <w:rPr>
                      <w:rFonts w:ascii="Arial" w:hAnsi="Arial" w:cs="Arial"/>
                      <w:color w:val="000000" w:themeColor="text1"/>
                      <w:sz w:val="16"/>
                      <w:szCs w:val="16"/>
                    </w:rPr>
                    <w:t xml:space="preserve">          </w:t>
                  </w:r>
                  <w:r w:rsidR="001B1810" w:rsidRPr="001D07DF">
                    <w:rPr>
                      <w:rFonts w:ascii="Arial" w:hAnsi="Arial" w:cs="Arial"/>
                      <w:color w:val="000000" w:themeColor="text1"/>
                      <w:sz w:val="16"/>
                      <w:szCs w:val="16"/>
                    </w:rPr>
                    <w:t>Hispanic:</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Non-Hispanic:</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American Indian / Alaska Native:</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 xml:space="preserve">Asian: </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African American:</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Hawaiian:</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Caucasian:</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More than One Race:</w:t>
                  </w:r>
                </w:p>
                <w:p w:rsidR="00B5173A"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Other:</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856347"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856347" w:rsidRPr="001D07DF" w:rsidTr="006D1757">
              <w:tc>
                <w:tcPr>
                  <w:tcW w:w="5827" w:type="dxa"/>
                  <w:tcBorders>
                    <w:top w:val="single" w:sz="4" w:space="0" w:color="auto"/>
                    <w:left w:val="single" w:sz="4" w:space="0" w:color="auto"/>
                    <w:bottom w:val="single" w:sz="4" w:space="0" w:color="auto"/>
                    <w:right w:val="single" w:sz="4" w:space="0" w:color="auto"/>
                  </w:tcBorders>
                </w:tcPr>
                <w:p w:rsidR="00856347" w:rsidRPr="001D07DF" w:rsidRDefault="00856347"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Age</w:t>
                  </w:r>
                  <w:r w:rsidR="00E4625A" w:rsidRPr="001D07DF">
                    <w:rPr>
                      <w:rFonts w:ascii="Arial" w:hAnsi="Arial" w:cs="Arial"/>
                      <w:color w:val="000000" w:themeColor="text1"/>
                      <w:sz w:val="16"/>
                      <w:szCs w:val="16"/>
                    </w:rPr>
                    <w:t>:</w:t>
                  </w:r>
                  <w:r w:rsidR="001B1810" w:rsidRPr="001D07DF">
                    <w:rPr>
                      <w:rFonts w:ascii="Arial" w:hAnsi="Arial" w:cs="Arial"/>
                      <w:color w:val="000000" w:themeColor="text1"/>
                      <w:sz w:val="16"/>
                      <w:szCs w:val="16"/>
                    </w:rPr>
                    <w:t xml:space="preserve">                                                                                   </w:t>
                  </w:r>
                  <w:r w:rsidR="00E4625A" w:rsidRPr="001D07DF">
                    <w:rPr>
                      <w:rFonts w:ascii="Arial" w:hAnsi="Arial" w:cs="Arial"/>
                      <w:color w:val="000000" w:themeColor="text1"/>
                      <w:sz w:val="16"/>
                      <w:szCs w:val="16"/>
                    </w:rPr>
                    <w:t xml:space="preserve"> </w:t>
                  </w:r>
                  <w:r w:rsidR="001B1810" w:rsidRPr="001D07DF">
                    <w:rPr>
                      <w:rFonts w:ascii="Arial" w:hAnsi="Arial" w:cs="Arial"/>
                      <w:color w:val="000000" w:themeColor="text1"/>
                      <w:sz w:val="16"/>
                      <w:szCs w:val="16"/>
                    </w:rPr>
                    <w:t xml:space="preserve"> </w:t>
                  </w:r>
                  <w:r w:rsidR="004E4594" w:rsidRPr="001D07DF">
                    <w:rPr>
                      <w:rFonts w:ascii="Arial" w:hAnsi="Arial" w:cs="Arial"/>
                      <w:color w:val="000000" w:themeColor="text1"/>
                      <w:sz w:val="16"/>
                      <w:szCs w:val="16"/>
                    </w:rPr>
                    <w:t xml:space="preserve">           </w:t>
                  </w:r>
                  <w:r w:rsidR="001B1810" w:rsidRPr="001D07DF">
                    <w:rPr>
                      <w:rFonts w:ascii="Arial" w:hAnsi="Arial" w:cs="Arial"/>
                      <w:color w:val="000000" w:themeColor="text1"/>
                      <w:sz w:val="16"/>
                      <w:szCs w:val="16"/>
                    </w:rPr>
                    <w:t>&lt; 20:</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20 – 29:</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30 – 30</w:t>
                  </w:r>
                  <w:r w:rsidR="00D27EBC" w:rsidRPr="001D07DF">
                    <w:rPr>
                      <w:rFonts w:ascii="Arial" w:hAnsi="Arial" w:cs="Arial"/>
                      <w:color w:val="000000" w:themeColor="text1"/>
                      <w:sz w:val="16"/>
                      <w:szCs w:val="16"/>
                    </w:rPr>
                    <w:t>:</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40 – 49</w:t>
                  </w:r>
                  <w:r w:rsidR="00D27EBC" w:rsidRPr="001D07DF">
                    <w:rPr>
                      <w:rFonts w:ascii="Arial" w:hAnsi="Arial" w:cs="Arial"/>
                      <w:color w:val="000000" w:themeColor="text1"/>
                      <w:sz w:val="16"/>
                      <w:szCs w:val="16"/>
                    </w:rPr>
                    <w:t>:</w:t>
                  </w:r>
                </w:p>
                <w:p w:rsidR="001B1810"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50 – 59:</w:t>
                  </w:r>
                </w:p>
                <w:p w:rsidR="00856347" w:rsidRPr="001D07DF" w:rsidRDefault="001B1810"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&gt;60:</w:t>
                  </w:r>
                </w:p>
              </w:tc>
              <w:tc>
                <w:tcPr>
                  <w:tcW w:w="1682" w:type="dxa"/>
                  <w:tcBorders>
                    <w:top w:val="single" w:sz="4" w:space="0" w:color="auto"/>
                    <w:left w:val="single" w:sz="4" w:space="0" w:color="auto"/>
                    <w:bottom w:val="single" w:sz="4" w:space="0" w:color="auto"/>
                    <w:right w:val="single" w:sz="4" w:space="0" w:color="auto"/>
                  </w:tcBorders>
                </w:tcPr>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856347"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Primary Professional Disciplines/Credentials</w:t>
                  </w:r>
                  <w:r w:rsidR="00E4625A" w:rsidRPr="001D07DF">
                    <w:rPr>
                      <w:rFonts w:ascii="Arial" w:hAnsi="Arial" w:cs="Arial"/>
                      <w:color w:val="000000" w:themeColor="text1"/>
                      <w:sz w:val="16"/>
                      <w:szCs w:val="16"/>
                    </w:rPr>
                    <w:t>:</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Leadership/Administration:</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Nurse:</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Registered Sanitarian/EH Specialist:</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Epidemiologist:</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Health Educator:</w:t>
                  </w:r>
                </w:p>
                <w:p w:rsidR="00BF7851" w:rsidRPr="001D07DF" w:rsidRDefault="00BF7851"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Dietician:</w:t>
                  </w:r>
                </w:p>
                <w:p w:rsidR="00BF7851" w:rsidRPr="001D07DF" w:rsidRDefault="00BF7851"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Social Workers:</w:t>
                  </w:r>
                </w:p>
                <w:p w:rsidR="00BF7851" w:rsidRPr="001D07DF" w:rsidRDefault="00BF7851"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Medical Directors:</w:t>
                  </w:r>
                </w:p>
                <w:p w:rsidR="00B5173A"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Other:</w:t>
                  </w:r>
                </w:p>
                <w:p w:rsidR="005D63C8" w:rsidRPr="001D07DF" w:rsidRDefault="00B5173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Other:</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1B1810" w:rsidRPr="001D07DF" w:rsidRDefault="001B1810"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CF4E06" w:rsidRPr="001D07DF" w:rsidTr="006D1757">
              <w:tc>
                <w:tcPr>
                  <w:tcW w:w="5827" w:type="dxa"/>
                  <w:tcBorders>
                    <w:top w:val="single" w:sz="4" w:space="0" w:color="auto"/>
                    <w:left w:val="single" w:sz="4" w:space="0" w:color="auto"/>
                    <w:bottom w:val="single" w:sz="4" w:space="0" w:color="auto"/>
                    <w:right w:val="single" w:sz="4" w:space="0" w:color="auto"/>
                  </w:tcBorders>
                </w:tcPr>
                <w:p w:rsidR="00CF4E06" w:rsidRPr="001D07DF" w:rsidRDefault="00CF4E06"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Retention Rate per 5 or 10</w:t>
                  </w:r>
                  <w:r w:rsidR="00175CD6" w:rsidRPr="001D07DF">
                    <w:rPr>
                      <w:rFonts w:ascii="Arial" w:hAnsi="Arial" w:cs="Arial"/>
                      <w:color w:val="000000" w:themeColor="text1"/>
                      <w:sz w:val="16"/>
                      <w:szCs w:val="16"/>
                    </w:rPr>
                    <w:t xml:space="preserve"> Y</w:t>
                  </w:r>
                  <w:r w:rsidRPr="001D07DF">
                    <w:rPr>
                      <w:rFonts w:ascii="Arial" w:hAnsi="Arial" w:cs="Arial"/>
                      <w:color w:val="000000" w:themeColor="text1"/>
                      <w:sz w:val="16"/>
                      <w:szCs w:val="16"/>
                    </w:rPr>
                    <w:t>ears</w:t>
                  </w:r>
                  <w:r w:rsidR="001B1810" w:rsidRPr="001D07DF">
                    <w:rPr>
                      <w:rFonts w:ascii="Arial" w:hAnsi="Arial" w:cs="Arial"/>
                      <w:color w:val="000000" w:themeColor="text1"/>
                      <w:sz w:val="16"/>
                      <w:szCs w:val="16"/>
                    </w:rPr>
                    <w:t>; by discipline if applicable</w:t>
                  </w:r>
                </w:p>
              </w:tc>
              <w:tc>
                <w:tcPr>
                  <w:tcW w:w="1682" w:type="dxa"/>
                  <w:tcBorders>
                    <w:top w:val="single" w:sz="4" w:space="0" w:color="auto"/>
                    <w:left w:val="single" w:sz="4" w:space="0" w:color="auto"/>
                    <w:bottom w:val="single" w:sz="4" w:space="0" w:color="auto"/>
                    <w:right w:val="single" w:sz="4" w:space="0" w:color="auto"/>
                  </w:tcBorders>
                </w:tcPr>
                <w:p w:rsidR="00CF4E06" w:rsidRPr="001D07DF" w:rsidRDefault="00057216"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4B5A1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Employees &lt; 5 Years from Retirement</w:t>
                  </w:r>
                  <w:r w:rsidR="00E4625A" w:rsidRPr="001D07DF">
                    <w:rPr>
                      <w:rFonts w:ascii="Arial" w:hAnsi="Arial" w:cs="Arial"/>
                      <w:color w:val="000000" w:themeColor="text1"/>
                      <w:sz w:val="16"/>
                      <w:szCs w:val="16"/>
                    </w:rPr>
                    <w:t xml:space="preserve">:                 </w:t>
                  </w:r>
                </w:p>
                <w:p w:rsidR="00E4625A" w:rsidRPr="001D07DF" w:rsidRDefault="00E4625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Management:</w:t>
                  </w:r>
                </w:p>
                <w:p w:rsidR="00E4625A" w:rsidRPr="001D07DF" w:rsidRDefault="00E4625A" w:rsidP="001D07DF">
                  <w:pPr>
                    <w:pStyle w:val="BlockText"/>
                    <w:spacing w:line="360" w:lineRule="auto"/>
                    <w:jc w:val="right"/>
                    <w:rPr>
                      <w:rFonts w:ascii="Arial" w:hAnsi="Arial" w:cs="Arial"/>
                      <w:color w:val="000000" w:themeColor="text1"/>
                      <w:sz w:val="16"/>
                      <w:szCs w:val="16"/>
                    </w:rPr>
                  </w:pPr>
                  <w:r w:rsidRPr="001D07DF">
                    <w:rPr>
                      <w:rFonts w:ascii="Arial" w:hAnsi="Arial" w:cs="Arial"/>
                      <w:color w:val="000000" w:themeColor="text1"/>
                      <w:sz w:val="16"/>
                      <w:szCs w:val="16"/>
                    </w:rPr>
                    <w:t>Non-Management:</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p>
                <w:p w:rsidR="00E4625A" w:rsidRPr="001D07DF" w:rsidRDefault="00E4625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p w:rsidR="00E4625A" w:rsidRPr="001D07DF" w:rsidRDefault="00E4625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r w:rsidR="00B5173A" w:rsidRPr="001D07DF" w:rsidTr="006D1757">
              <w:tc>
                <w:tcPr>
                  <w:tcW w:w="582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Other </w:t>
                  </w:r>
                </w:p>
              </w:tc>
              <w:tc>
                <w:tcPr>
                  <w:tcW w:w="168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lockText"/>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t>
                  </w:r>
                </w:p>
              </w:tc>
            </w:tr>
          </w:tbl>
          <w:p w:rsidR="00B5173A" w:rsidRPr="001D07DF" w:rsidRDefault="00B5173A" w:rsidP="001D07DF">
            <w:pPr>
              <w:pStyle w:val="BlockText"/>
              <w:spacing w:line="360" w:lineRule="auto"/>
              <w:rPr>
                <w:rFonts w:ascii="Arial" w:hAnsi="Arial" w:cs="Arial"/>
                <w:color w:val="000000" w:themeColor="text1"/>
                <w:sz w:val="16"/>
                <w:szCs w:val="16"/>
              </w:rPr>
            </w:pP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p w:rsidR="00AF7896" w:rsidRPr="001D07DF" w:rsidRDefault="00AF7896" w:rsidP="001D07DF">
      <w:pPr>
        <w:pStyle w:val="Heading4"/>
        <w:spacing w:line="360" w:lineRule="auto"/>
        <w:rPr>
          <w:rFonts w:cs="Arial"/>
          <w:color w:val="000000" w:themeColor="text1"/>
          <w:sz w:val="16"/>
          <w:szCs w:val="16"/>
        </w:rPr>
        <w:sectPr w:rsidR="00AF7896" w:rsidRPr="001D07DF" w:rsidSect="001D07DF">
          <w:headerReference w:type="default" r:id="rId13"/>
          <w:headerReference w:type="first" r:id="rId14"/>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 xml:space="preserve">Workforce Profile, </w:t>
      </w:r>
      <w:r w:rsidRPr="001D07DF">
        <w:rPr>
          <w:rFonts w:cs="Arial"/>
          <w:i/>
          <w:color w:val="000000" w:themeColor="text1"/>
          <w:sz w:val="16"/>
          <w:szCs w:val="16"/>
        </w:rPr>
        <w:t>continued</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D31A6D">
        <w:trPr>
          <w:cantSplit/>
        </w:trPr>
        <w:tc>
          <w:tcPr>
            <w:tcW w:w="1728" w:type="dxa"/>
          </w:tcPr>
          <w:p w:rsidR="00B5173A" w:rsidRPr="001D07DF" w:rsidRDefault="001B1810"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Future w</w:t>
            </w:r>
            <w:r w:rsidR="00B5173A" w:rsidRPr="001D07DF">
              <w:rPr>
                <w:rFonts w:ascii="Arial" w:hAnsi="Arial" w:cs="Arial"/>
                <w:color w:val="000000" w:themeColor="text1"/>
                <w:sz w:val="16"/>
                <w:szCs w:val="16"/>
              </w:rPr>
              <w:t>orkforce</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Briefly describe the anticipated future</w:t>
            </w:r>
            <w:r w:rsidR="005D63C8" w:rsidRPr="001D07DF">
              <w:rPr>
                <w:rFonts w:ascii="Arial" w:hAnsi="Arial" w:cs="Arial"/>
                <w:color w:val="000000" w:themeColor="text1"/>
                <w:sz w:val="16"/>
                <w:szCs w:val="16"/>
              </w:rPr>
              <w:t xml:space="preserve"> </w:t>
            </w:r>
            <w:r w:rsidRPr="001D07DF">
              <w:rPr>
                <w:rFonts w:ascii="Arial" w:hAnsi="Arial" w:cs="Arial"/>
                <w:color w:val="000000" w:themeColor="text1"/>
                <w:sz w:val="16"/>
                <w:szCs w:val="16"/>
              </w:rPr>
              <w:t xml:space="preserve">workforce needs of the agency.  Consider anticipated population and professional needs, including:  population growth and demographic forecasts, higher education standards (in general or by discipline), certification or credential requirements, leadership succession, </w:t>
            </w:r>
            <w:r w:rsidR="00360303" w:rsidRPr="001D07DF">
              <w:rPr>
                <w:rFonts w:ascii="Arial" w:hAnsi="Arial" w:cs="Arial"/>
                <w:color w:val="000000" w:themeColor="text1"/>
                <w:sz w:val="16"/>
                <w:szCs w:val="16"/>
              </w:rPr>
              <w:t xml:space="preserve">and </w:t>
            </w:r>
            <w:r w:rsidRPr="001D07DF">
              <w:rPr>
                <w:rFonts w:ascii="Arial" w:hAnsi="Arial" w:cs="Arial"/>
                <w:color w:val="000000" w:themeColor="text1"/>
                <w:sz w:val="16"/>
                <w:szCs w:val="16"/>
              </w:rPr>
              <w:t>emerging issues that would require advancement of knowledge, skills, and/or abilities.</w:t>
            </w:r>
          </w:p>
        </w:tc>
      </w:tr>
    </w:tbl>
    <w:p w:rsidR="00B5173A" w:rsidRPr="001D07DF" w:rsidRDefault="00B5173A"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sectPr w:rsidR="00B5173A" w:rsidRPr="001D07DF" w:rsidSect="001D07DF">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 xml:space="preserve">Competencies </w:t>
      </w:r>
      <w:r w:rsidR="00540572" w:rsidRPr="001D07DF">
        <w:rPr>
          <w:rFonts w:cs="Arial"/>
          <w:color w:val="000000" w:themeColor="text1"/>
          <w:sz w:val="16"/>
          <w:szCs w:val="16"/>
        </w:rPr>
        <w:t>&amp;</w:t>
      </w:r>
      <w:r w:rsidRPr="001D07DF">
        <w:rPr>
          <w:rFonts w:cs="Arial"/>
          <w:color w:val="000000" w:themeColor="text1"/>
          <w:sz w:val="16"/>
          <w:szCs w:val="16"/>
        </w:rPr>
        <w:t xml:space="preserve"> Education Requirements</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Core competencies for agency</w:t>
            </w:r>
          </w:p>
        </w:tc>
        <w:tc>
          <w:tcPr>
            <w:tcW w:w="7740" w:type="dxa"/>
          </w:tcPr>
          <w:p w:rsidR="006F62B2"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Describe the core competency set used by the agency to guide professional development</w:t>
            </w:r>
            <w:r w:rsidR="006F62B2"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w:t>
            </w:r>
          </w:p>
          <w:p w:rsidR="006F62B2" w:rsidRPr="001D07DF" w:rsidRDefault="006F62B2" w:rsidP="001D07DF">
            <w:pPr>
              <w:pStyle w:val="BlockText"/>
              <w:spacing w:line="360" w:lineRule="auto"/>
              <w:rPr>
                <w:rFonts w:ascii="Arial" w:hAnsi="Arial" w:cs="Arial"/>
                <w:color w:val="000000" w:themeColor="text1"/>
                <w:sz w:val="16"/>
                <w:szCs w:val="16"/>
              </w:rPr>
            </w:pPr>
          </w:p>
          <w:p w:rsidR="00B5173A" w:rsidRPr="001D07DF" w:rsidRDefault="006F62B2" w:rsidP="001D07DF">
            <w:pPr>
              <w:pStyle w:val="BlockText"/>
              <w:spacing w:line="360" w:lineRule="auto"/>
              <w:rPr>
                <w:rFonts w:ascii="Arial" w:hAnsi="Arial" w:cs="Arial"/>
                <w:color w:val="000000" w:themeColor="text1"/>
                <w:sz w:val="16"/>
                <w:szCs w:val="16"/>
              </w:rPr>
            </w:pPr>
            <w:r w:rsidRPr="001D07DF">
              <w:rPr>
                <w:rFonts w:ascii="Arial" w:hAnsi="Arial" w:cs="Arial"/>
                <w:b/>
                <w:color w:val="000000" w:themeColor="text1"/>
                <w:sz w:val="16"/>
                <w:szCs w:val="16"/>
              </w:rPr>
              <w:t>Accreditation Note:</w:t>
            </w:r>
            <w:r w:rsidRPr="001D07DF">
              <w:rPr>
                <w:rFonts w:ascii="Arial" w:hAnsi="Arial" w:cs="Arial"/>
                <w:color w:val="000000" w:themeColor="text1"/>
                <w:sz w:val="16"/>
                <w:szCs w:val="16"/>
              </w:rPr>
              <w:t xml:space="preserve"> This is a requirement of Standard 8.2.1.  </w:t>
            </w:r>
            <w:r w:rsidR="00B5173A" w:rsidRPr="001D07DF">
              <w:rPr>
                <w:rFonts w:ascii="Arial" w:hAnsi="Arial" w:cs="Arial"/>
                <w:color w:val="000000" w:themeColor="text1"/>
                <w:sz w:val="16"/>
                <w:szCs w:val="16"/>
              </w:rPr>
              <w:t xml:space="preserve">If a competency set has not been identified, consider using the </w:t>
            </w:r>
            <w:r w:rsidR="00B5173A" w:rsidRPr="001D07DF">
              <w:rPr>
                <w:rFonts w:ascii="Arial" w:hAnsi="Arial" w:cs="Arial"/>
                <w:i/>
                <w:color w:val="000000" w:themeColor="text1"/>
                <w:sz w:val="16"/>
                <w:szCs w:val="16"/>
              </w:rPr>
              <w:t>Council on Linkages Core Competencies for Public Health Professionals,</w:t>
            </w:r>
            <w:r w:rsidR="00B5173A" w:rsidRPr="001D07DF">
              <w:rPr>
                <w:rFonts w:ascii="Arial" w:hAnsi="Arial" w:cs="Arial"/>
                <w:color w:val="000000" w:themeColor="text1"/>
                <w:sz w:val="16"/>
                <w:szCs w:val="16"/>
              </w:rPr>
              <w:t xml:space="preserve"> as these are considered to be the</w:t>
            </w:r>
            <w:r w:rsidR="00B5173A" w:rsidRPr="001D07DF">
              <w:rPr>
                <w:rFonts w:ascii="Arial" w:hAnsi="Arial" w:cs="Arial"/>
                <w:i/>
                <w:color w:val="000000" w:themeColor="text1"/>
                <w:sz w:val="16"/>
                <w:szCs w:val="16"/>
              </w:rPr>
              <w:t xml:space="preserve"> </w:t>
            </w:r>
            <w:r w:rsidR="00B5173A" w:rsidRPr="001D07DF">
              <w:rPr>
                <w:rFonts w:ascii="Arial" w:hAnsi="Arial" w:cs="Arial"/>
                <w:color w:val="000000" w:themeColor="text1"/>
                <w:sz w:val="16"/>
                <w:szCs w:val="16"/>
              </w:rPr>
              <w:t xml:space="preserve">national </w:t>
            </w:r>
            <w:r w:rsidR="00E72BEB" w:rsidRPr="001D07DF">
              <w:rPr>
                <w:rFonts w:ascii="Arial" w:hAnsi="Arial" w:cs="Arial"/>
                <w:color w:val="000000" w:themeColor="text1"/>
                <w:sz w:val="16"/>
                <w:szCs w:val="16"/>
              </w:rPr>
              <w:t xml:space="preserve">standard </w:t>
            </w:r>
            <w:r w:rsidR="00B5173A" w:rsidRPr="001D07DF">
              <w:rPr>
                <w:rFonts w:ascii="Arial" w:hAnsi="Arial" w:cs="Arial"/>
                <w:color w:val="000000" w:themeColor="text1"/>
                <w:sz w:val="16"/>
                <w:szCs w:val="16"/>
              </w:rPr>
              <w:t>guiding the development of the current and future workforce.</w:t>
            </w:r>
            <w:r w:rsidR="00540572" w:rsidRPr="001D07DF">
              <w:rPr>
                <w:rFonts w:ascii="Arial" w:hAnsi="Arial" w:cs="Arial"/>
                <w:color w:val="000000" w:themeColor="text1"/>
                <w:sz w:val="16"/>
                <w:szCs w:val="16"/>
              </w:rPr>
              <w:t xml:space="preserve"> </w:t>
            </w:r>
            <w:hyperlink r:id="rId15" w:history="1">
              <w:r w:rsidR="00B5173A" w:rsidRPr="001D07DF">
                <w:rPr>
                  <w:rStyle w:val="Hyperlink"/>
                  <w:rFonts w:ascii="Arial" w:hAnsi="Arial" w:cs="Arial"/>
                  <w:color w:val="000000" w:themeColor="text1"/>
                  <w:sz w:val="16"/>
                  <w:szCs w:val="16"/>
                </w:rPr>
                <w:t>http://www.phf.org/resourcestools/pages/core_public_health_competencies.aspx</w:t>
              </w:r>
            </w:hyperlink>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rsidTr="00A06E80">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Other competencies</w:t>
            </w:r>
          </w:p>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(if needed)</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Lead sentence followed by bulleted list of other competency sets utilized by the agency. Examples include, but are not limited to:</w:t>
            </w:r>
          </w:p>
          <w:p w:rsidR="00D67F77" w:rsidRPr="001D07DF" w:rsidRDefault="00D67F77" w:rsidP="001D07DF">
            <w:pPr>
              <w:pStyle w:val="BlockText"/>
              <w:spacing w:line="360" w:lineRule="auto"/>
              <w:rPr>
                <w:rFonts w:ascii="Arial" w:hAnsi="Arial" w:cs="Arial"/>
                <w:color w:val="000000" w:themeColor="text1"/>
                <w:sz w:val="16"/>
                <w:szCs w:val="16"/>
              </w:rPr>
            </w:pPr>
          </w:p>
          <w:p w:rsidR="00B5173A" w:rsidRPr="001D07DF" w:rsidRDefault="00B5173A" w:rsidP="001D07DF">
            <w:pPr>
              <w:pStyle w:val="BlockText"/>
              <w:numPr>
                <w:ilvl w:val="0"/>
                <w:numId w:val="7"/>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Discipline-Specific Competencies:  Public Health Leadership, Nursing, Environmental Health, Preparedness and Emergency Response, Health Education, etc. </w:t>
            </w:r>
          </w:p>
          <w:p w:rsidR="00B5173A" w:rsidRPr="001D07DF" w:rsidRDefault="00B5173A" w:rsidP="001D07DF">
            <w:pPr>
              <w:pStyle w:val="BlockText"/>
              <w:numPr>
                <w:ilvl w:val="0"/>
                <w:numId w:val="7"/>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Organizational Competencies:  </w:t>
            </w:r>
            <w:r w:rsidR="00360303" w:rsidRPr="001D07DF">
              <w:rPr>
                <w:rFonts w:ascii="Arial" w:hAnsi="Arial" w:cs="Arial"/>
                <w:color w:val="000000" w:themeColor="text1"/>
                <w:sz w:val="16"/>
                <w:szCs w:val="16"/>
              </w:rPr>
              <w:t>C</w:t>
            </w:r>
            <w:r w:rsidRPr="001D07DF">
              <w:rPr>
                <w:rFonts w:ascii="Arial" w:hAnsi="Arial" w:cs="Arial"/>
                <w:color w:val="000000" w:themeColor="text1"/>
                <w:sz w:val="16"/>
                <w:szCs w:val="16"/>
              </w:rPr>
              <w:t>ompetencies identified and adopted by the agency</w:t>
            </w:r>
            <w:r w:rsidR="00D67F77" w:rsidRPr="001D07DF">
              <w:rPr>
                <w:rFonts w:ascii="Arial" w:hAnsi="Arial" w:cs="Arial"/>
                <w:color w:val="000000" w:themeColor="text1"/>
                <w:sz w:val="16"/>
                <w:szCs w:val="16"/>
              </w:rPr>
              <w:t>.</w:t>
            </w:r>
          </w:p>
          <w:p w:rsidR="00D67F77" w:rsidRPr="001D07DF" w:rsidRDefault="00D67F77" w:rsidP="001D07DF">
            <w:pPr>
              <w:pStyle w:val="BlockText"/>
              <w:spacing w:line="360" w:lineRule="auto"/>
              <w:ind w:left="720"/>
              <w:rPr>
                <w:rFonts w:ascii="Arial" w:hAnsi="Arial" w:cs="Arial"/>
                <w:color w:val="000000" w:themeColor="text1"/>
                <w:sz w:val="16"/>
                <w:szCs w:val="16"/>
              </w:rPr>
            </w:pPr>
          </w:p>
          <w:p w:rsidR="00B5173A" w:rsidRPr="001D07DF" w:rsidRDefault="009879D1"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See Template User Guide</w:t>
            </w:r>
            <w:r w:rsidR="005E6EC6" w:rsidRPr="001D07DF">
              <w:rPr>
                <w:rFonts w:ascii="Arial" w:hAnsi="Arial" w:cs="Arial"/>
                <w:color w:val="000000" w:themeColor="text1"/>
                <w:sz w:val="16"/>
                <w:szCs w:val="16"/>
              </w:rPr>
              <w:t xml:space="preserve"> &amp; Resource Manual</w:t>
            </w:r>
            <w:r w:rsidRPr="001D07DF">
              <w:rPr>
                <w:rFonts w:ascii="Arial" w:hAnsi="Arial" w:cs="Arial"/>
                <w:color w:val="000000" w:themeColor="text1"/>
                <w:sz w:val="16"/>
                <w:szCs w:val="16"/>
              </w:rPr>
              <w:t xml:space="preserve"> for links to discipline-specific competencies. C</w:t>
            </w:r>
            <w:r w:rsidR="00B5173A" w:rsidRPr="001D07DF">
              <w:rPr>
                <w:rFonts w:ascii="Arial" w:hAnsi="Arial" w:cs="Arial"/>
                <w:color w:val="000000" w:themeColor="text1"/>
                <w:sz w:val="16"/>
                <w:szCs w:val="16"/>
              </w:rPr>
              <w:t>onsider including copies of any additional competency sets in the appendix.</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CE required by discipline</w:t>
            </w:r>
          </w:p>
        </w:tc>
        <w:tc>
          <w:tcPr>
            <w:tcW w:w="7740" w:type="dxa"/>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Multiple public health</w:t>
            </w:r>
            <w:r w:rsidR="00540572" w:rsidRPr="001D07DF">
              <w:rPr>
                <w:rFonts w:ascii="Arial" w:hAnsi="Arial" w:cs="Arial"/>
                <w:color w:val="000000" w:themeColor="text1"/>
                <w:sz w:val="16"/>
                <w:szCs w:val="16"/>
              </w:rPr>
              <w:t>-</w:t>
            </w:r>
            <w:r w:rsidRPr="001D07DF">
              <w:rPr>
                <w:rFonts w:ascii="Arial" w:hAnsi="Arial" w:cs="Arial"/>
                <w:color w:val="000000" w:themeColor="text1"/>
                <w:sz w:val="16"/>
                <w:szCs w:val="16"/>
              </w:rPr>
              <w:t>related disciplines require continuing education for ongoing licensing</w:t>
            </w:r>
            <w:r w:rsidR="00540572" w:rsidRPr="001D07DF">
              <w:rPr>
                <w:rFonts w:ascii="Arial" w:hAnsi="Arial" w:cs="Arial"/>
                <w:color w:val="000000" w:themeColor="text1"/>
                <w:sz w:val="16"/>
                <w:szCs w:val="16"/>
              </w:rPr>
              <w:t xml:space="preserve">/practice. </w:t>
            </w:r>
            <w:r w:rsidRPr="001D07DF">
              <w:rPr>
                <w:rFonts w:ascii="Arial" w:hAnsi="Arial" w:cs="Arial"/>
                <w:color w:val="000000" w:themeColor="text1"/>
                <w:sz w:val="16"/>
                <w:szCs w:val="16"/>
              </w:rPr>
              <w:t>Licensures held by staff</w:t>
            </w:r>
            <w:r w:rsidR="00BF7851" w:rsidRPr="001D07DF">
              <w:rPr>
                <w:rFonts w:ascii="Arial" w:hAnsi="Arial" w:cs="Arial"/>
                <w:color w:val="000000" w:themeColor="text1"/>
                <w:sz w:val="16"/>
                <w:szCs w:val="16"/>
              </w:rPr>
              <w:t xml:space="preserve">, </w:t>
            </w:r>
            <w:r w:rsidRPr="001D07DF">
              <w:rPr>
                <w:rFonts w:ascii="Arial" w:hAnsi="Arial" w:cs="Arial"/>
                <w:color w:val="000000" w:themeColor="text1"/>
                <w:sz w:val="16"/>
                <w:szCs w:val="16"/>
              </w:rPr>
              <w:t>and their</w:t>
            </w:r>
            <w:r w:rsidR="00BF7851" w:rsidRPr="001D07DF">
              <w:rPr>
                <w:rFonts w:ascii="Arial" w:hAnsi="Arial" w:cs="Arial"/>
                <w:color w:val="000000" w:themeColor="text1"/>
                <w:sz w:val="16"/>
                <w:szCs w:val="16"/>
              </w:rPr>
              <w:t xml:space="preserve"> associated</w:t>
            </w:r>
            <w:r w:rsidRPr="001D07DF">
              <w:rPr>
                <w:rFonts w:ascii="Arial" w:hAnsi="Arial" w:cs="Arial"/>
                <w:color w:val="000000" w:themeColor="text1"/>
                <w:sz w:val="16"/>
                <w:szCs w:val="16"/>
              </w:rPr>
              <w:t xml:space="preserve"> CE requirements, are shown in the table below.</w:t>
            </w:r>
            <w:r w:rsidR="009879D1" w:rsidRPr="001D07DF">
              <w:rPr>
                <w:rFonts w:ascii="Arial" w:hAnsi="Arial" w:cs="Arial"/>
                <w:color w:val="000000" w:themeColor="text1"/>
                <w:sz w:val="16"/>
                <w:szCs w:val="16"/>
              </w:rPr>
              <w:t xml:space="preserve"> (See Template User Guide</w:t>
            </w:r>
            <w:r w:rsidR="005E6EC6" w:rsidRPr="001D07DF">
              <w:rPr>
                <w:rFonts w:ascii="Arial" w:hAnsi="Arial" w:cs="Arial"/>
                <w:color w:val="000000" w:themeColor="text1"/>
                <w:sz w:val="16"/>
                <w:szCs w:val="16"/>
              </w:rPr>
              <w:t xml:space="preserve"> &amp; Resource Manual</w:t>
            </w:r>
            <w:r w:rsidR="009879D1" w:rsidRPr="001D07DF">
              <w:rPr>
                <w:rFonts w:ascii="Arial" w:hAnsi="Arial" w:cs="Arial"/>
                <w:color w:val="000000" w:themeColor="text1"/>
                <w:sz w:val="16"/>
                <w:szCs w:val="16"/>
              </w:rPr>
              <w:t xml:space="preserve"> for li</w:t>
            </w:r>
            <w:r w:rsidR="006D132B" w:rsidRPr="001D07DF">
              <w:rPr>
                <w:rFonts w:ascii="Arial" w:hAnsi="Arial" w:cs="Arial"/>
                <w:color w:val="000000" w:themeColor="text1"/>
                <w:sz w:val="16"/>
                <w:szCs w:val="16"/>
              </w:rPr>
              <w:t>nks to CE providers listed here. Note that some of these requirements are Ohio-specific.</w:t>
            </w:r>
            <w:r w:rsidR="009879D1" w:rsidRPr="001D07DF">
              <w:rPr>
                <w:rFonts w:ascii="Arial" w:hAnsi="Arial" w:cs="Arial"/>
                <w:color w:val="000000" w:themeColor="text1"/>
                <w:sz w:val="16"/>
                <w:szCs w:val="16"/>
              </w:rPr>
              <w:t>)</w:t>
            </w:r>
          </w:p>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37"/>
              <w:gridCol w:w="3572"/>
            </w:tblGrid>
            <w:tr w:rsidR="00B5173A" w:rsidRPr="001D07DF" w:rsidTr="00354BE5">
              <w:tc>
                <w:tcPr>
                  <w:tcW w:w="3937" w:type="dxa"/>
                  <w:tcBorders>
                    <w:top w:val="single" w:sz="4" w:space="0" w:color="auto"/>
                    <w:left w:val="single" w:sz="4" w:space="0" w:color="auto"/>
                    <w:bottom w:val="single" w:sz="4" w:space="0" w:color="auto"/>
                    <w:right w:val="single" w:sz="4" w:space="0" w:color="auto"/>
                  </w:tcBorders>
                  <w:shd w:val="clear" w:color="auto" w:fill="D9D9D9"/>
                </w:tcPr>
                <w:p w:rsidR="00B5173A" w:rsidRPr="001D07DF" w:rsidRDefault="00B5173A" w:rsidP="001D07DF">
                  <w:pPr>
                    <w:pStyle w:val="BulletText1"/>
                    <w:numPr>
                      <w:ilvl w:val="0"/>
                      <w:numId w:val="0"/>
                    </w:num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Discipline</w:t>
                  </w:r>
                </w:p>
              </w:tc>
              <w:tc>
                <w:tcPr>
                  <w:tcW w:w="3572" w:type="dxa"/>
                  <w:tcBorders>
                    <w:top w:val="single" w:sz="4" w:space="0" w:color="auto"/>
                    <w:left w:val="single" w:sz="4" w:space="0" w:color="auto"/>
                    <w:bottom w:val="single" w:sz="4" w:space="0" w:color="auto"/>
                    <w:right w:val="single" w:sz="4" w:space="0" w:color="auto"/>
                  </w:tcBorders>
                  <w:shd w:val="clear" w:color="auto" w:fill="D9D9D9"/>
                </w:tcPr>
                <w:p w:rsidR="00B5173A" w:rsidRPr="001D07DF" w:rsidRDefault="006D132B" w:rsidP="001D07DF">
                  <w:pPr>
                    <w:pStyle w:val="BulletText1"/>
                    <w:numPr>
                      <w:ilvl w:val="0"/>
                      <w:numId w:val="0"/>
                    </w:num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Ohio</w:t>
                  </w:r>
                  <w:r w:rsidR="004B5A1A" w:rsidRPr="001D07DF">
                    <w:rPr>
                      <w:rFonts w:ascii="Arial" w:hAnsi="Arial" w:cs="Arial"/>
                      <w:b/>
                      <w:color w:val="000000" w:themeColor="text1"/>
                      <w:sz w:val="16"/>
                      <w:szCs w:val="16"/>
                    </w:rPr>
                    <w:t xml:space="preserve"> </w:t>
                  </w:r>
                  <w:r w:rsidR="00B5173A" w:rsidRPr="001D07DF">
                    <w:rPr>
                      <w:rFonts w:ascii="Arial" w:hAnsi="Arial" w:cs="Arial"/>
                      <w:b/>
                      <w:color w:val="000000" w:themeColor="text1"/>
                      <w:sz w:val="16"/>
                      <w:szCs w:val="16"/>
                    </w:rPr>
                    <w:t>CE Requirements</w:t>
                  </w:r>
                  <w:r w:rsidR="007E45A2" w:rsidRPr="001D07DF">
                    <w:rPr>
                      <w:rFonts w:ascii="Arial" w:hAnsi="Arial" w:cs="Arial"/>
                      <w:b/>
                      <w:color w:val="000000" w:themeColor="text1"/>
                      <w:sz w:val="16"/>
                      <w:szCs w:val="16"/>
                    </w:rPr>
                    <w:t xml:space="preserve"> (</w:t>
                  </w:r>
                  <w:r w:rsidR="00540572" w:rsidRPr="001D07DF">
                    <w:rPr>
                      <w:rFonts w:ascii="Arial" w:hAnsi="Arial" w:cs="Arial"/>
                      <w:b/>
                      <w:color w:val="000000" w:themeColor="text1"/>
                      <w:sz w:val="16"/>
                      <w:szCs w:val="16"/>
                    </w:rPr>
                    <w:t xml:space="preserve">as of </w:t>
                  </w:r>
                  <w:r w:rsidR="007E45A2" w:rsidRPr="001D07DF">
                    <w:rPr>
                      <w:rFonts w:ascii="Arial" w:hAnsi="Arial" w:cs="Arial"/>
                      <w:b/>
                      <w:color w:val="000000" w:themeColor="text1"/>
                      <w:sz w:val="16"/>
                      <w:szCs w:val="16"/>
                    </w:rPr>
                    <w:t>D</w:t>
                  </w:r>
                  <w:r w:rsidR="004B5A1A" w:rsidRPr="001D07DF">
                    <w:rPr>
                      <w:rFonts w:ascii="Arial" w:hAnsi="Arial" w:cs="Arial"/>
                      <w:b/>
                      <w:color w:val="000000" w:themeColor="text1"/>
                      <w:sz w:val="16"/>
                      <w:szCs w:val="16"/>
                    </w:rPr>
                    <w:t>ate</w:t>
                  </w:r>
                  <w:r w:rsidR="007E45A2" w:rsidRPr="001D07DF">
                    <w:rPr>
                      <w:rFonts w:ascii="Arial" w:hAnsi="Arial" w:cs="Arial"/>
                      <w:b/>
                      <w:color w:val="000000" w:themeColor="text1"/>
                      <w:sz w:val="16"/>
                      <w:szCs w:val="16"/>
                    </w:rPr>
                    <w:t>)</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Nursing</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24 contact hours every 2 years</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Registered Sanitarian</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18</w:t>
                  </w:r>
                  <w:r w:rsidR="00D67F77" w:rsidRPr="001D07DF">
                    <w:rPr>
                      <w:rFonts w:ascii="Arial" w:hAnsi="Arial" w:cs="Arial"/>
                      <w:color w:val="000000" w:themeColor="text1"/>
                      <w:sz w:val="16"/>
                      <w:szCs w:val="16"/>
                    </w:rPr>
                    <w:t xml:space="preserve"> CEUs</w:t>
                  </w:r>
                  <w:r w:rsidRPr="001D07DF">
                    <w:rPr>
                      <w:rFonts w:ascii="Arial" w:hAnsi="Arial" w:cs="Arial"/>
                      <w:color w:val="000000" w:themeColor="text1"/>
                      <w:sz w:val="16"/>
                      <w:szCs w:val="16"/>
                    </w:rPr>
                    <w:t xml:space="preserve"> per year</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Health Educator (CHES/MCHES)</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75 C</w:t>
                  </w:r>
                  <w:r w:rsidR="00321954" w:rsidRPr="001D07DF">
                    <w:rPr>
                      <w:rFonts w:ascii="Arial" w:hAnsi="Arial" w:cs="Arial"/>
                      <w:color w:val="000000" w:themeColor="text1"/>
                      <w:sz w:val="16"/>
                      <w:szCs w:val="16"/>
                    </w:rPr>
                    <w:t>ECH</w:t>
                  </w:r>
                  <w:r w:rsidRPr="001D07DF">
                    <w:rPr>
                      <w:rFonts w:ascii="Arial" w:hAnsi="Arial" w:cs="Arial"/>
                      <w:color w:val="000000" w:themeColor="text1"/>
                      <w:sz w:val="16"/>
                      <w:szCs w:val="16"/>
                    </w:rPr>
                    <w:t xml:space="preserve"> every 5 years</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Certified Public Health Practitioner</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50 hours every 2 years</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Physician</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6D132B"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100 hours</w:t>
                  </w:r>
                  <w:r w:rsidR="00B5173A" w:rsidRPr="001D07DF">
                    <w:rPr>
                      <w:rFonts w:ascii="Arial" w:hAnsi="Arial" w:cs="Arial"/>
                      <w:color w:val="000000" w:themeColor="text1"/>
                      <w:sz w:val="16"/>
                      <w:szCs w:val="16"/>
                    </w:rPr>
                    <w:t xml:space="preserve"> every 2 years</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Social Worker (LSW, LISW, MSW, etc.)</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6D132B"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30 hours</w:t>
                  </w:r>
                  <w:r w:rsidR="00B5173A" w:rsidRPr="001D07DF">
                    <w:rPr>
                      <w:rFonts w:ascii="Arial" w:hAnsi="Arial" w:cs="Arial"/>
                      <w:color w:val="000000" w:themeColor="text1"/>
                      <w:sz w:val="16"/>
                      <w:szCs w:val="16"/>
                    </w:rPr>
                    <w:t xml:space="preserve"> every 2 years, 3 in ethics</w:t>
                  </w:r>
                </w:p>
              </w:tc>
            </w:tr>
            <w:tr w:rsidR="0070255D" w:rsidRPr="001D07DF" w:rsidTr="00354BE5">
              <w:tc>
                <w:tcPr>
                  <w:tcW w:w="3937" w:type="dxa"/>
                  <w:tcBorders>
                    <w:top w:val="single" w:sz="4" w:space="0" w:color="auto"/>
                    <w:left w:val="single" w:sz="4" w:space="0" w:color="auto"/>
                    <w:bottom w:val="single" w:sz="4" w:space="0" w:color="auto"/>
                    <w:right w:val="single" w:sz="4" w:space="0" w:color="auto"/>
                  </w:tcBorders>
                </w:tcPr>
                <w:p w:rsidR="0070255D" w:rsidRPr="001D07DF" w:rsidRDefault="0070255D"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Dietitian (RD, LD)</w:t>
                  </w:r>
                </w:p>
              </w:tc>
              <w:tc>
                <w:tcPr>
                  <w:tcW w:w="3572" w:type="dxa"/>
                  <w:tcBorders>
                    <w:top w:val="single" w:sz="4" w:space="0" w:color="auto"/>
                    <w:left w:val="single" w:sz="4" w:space="0" w:color="auto"/>
                    <w:bottom w:val="single" w:sz="4" w:space="0" w:color="auto"/>
                    <w:right w:val="single" w:sz="4" w:space="0" w:color="auto"/>
                  </w:tcBorders>
                </w:tcPr>
                <w:p w:rsidR="0070255D" w:rsidRPr="001D07DF" w:rsidRDefault="0068190B" w:rsidP="001D07DF">
                  <w:pPr>
                    <w:pStyle w:val="bullettext10"/>
                    <w:spacing w:line="360" w:lineRule="auto"/>
                    <w:ind w:left="0" w:hanging="18"/>
                    <w:rPr>
                      <w:rFonts w:ascii="Arial" w:hAnsi="Arial" w:cs="Arial"/>
                      <w:color w:val="000000" w:themeColor="text1"/>
                      <w:sz w:val="16"/>
                      <w:szCs w:val="16"/>
                    </w:rPr>
                  </w:pPr>
                  <w:r w:rsidRPr="001D07DF">
                    <w:rPr>
                      <w:rFonts w:ascii="Arial" w:hAnsi="Arial" w:cs="Arial"/>
                      <w:color w:val="000000" w:themeColor="text1"/>
                      <w:sz w:val="16"/>
                      <w:szCs w:val="16"/>
                    </w:rPr>
                    <w:t xml:space="preserve">75 CPEUs every 5 years by the Commission on Dietetic Registration (CDR), 50 CPEUs every 2 years by the Ohio Board of Dietetics (OBD). </w:t>
                  </w:r>
                </w:p>
              </w:tc>
            </w:tr>
            <w:tr w:rsidR="00B5173A" w:rsidRPr="001D07DF" w:rsidTr="00354BE5">
              <w:tc>
                <w:tcPr>
                  <w:tcW w:w="3937"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Other</w:t>
                  </w:r>
                  <w:r w:rsidR="00057216" w:rsidRPr="001D07DF">
                    <w:rPr>
                      <w:rFonts w:ascii="Arial" w:hAnsi="Arial" w:cs="Arial"/>
                      <w:color w:val="000000" w:themeColor="text1"/>
                      <w:sz w:val="16"/>
                      <w:szCs w:val="16"/>
                    </w:rPr>
                    <w:t xml:space="preserve"> </w:t>
                  </w:r>
                </w:p>
              </w:tc>
              <w:tc>
                <w:tcPr>
                  <w:tcW w:w="3572" w:type="dxa"/>
                  <w:tcBorders>
                    <w:top w:val="single" w:sz="4" w:space="0" w:color="auto"/>
                    <w:left w:val="single" w:sz="4" w:space="0" w:color="auto"/>
                    <w:bottom w:val="single" w:sz="4" w:space="0" w:color="auto"/>
                    <w:right w:val="single" w:sz="4" w:space="0" w:color="auto"/>
                  </w:tcBorders>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p>
              </w:tc>
            </w:tr>
          </w:tbl>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p w:rsidR="00AF7896" w:rsidRPr="001D07DF" w:rsidRDefault="00AF7896" w:rsidP="001D07DF">
      <w:pPr>
        <w:pStyle w:val="Heading4"/>
        <w:spacing w:line="360" w:lineRule="auto"/>
        <w:rPr>
          <w:rFonts w:cs="Arial"/>
          <w:color w:val="000000" w:themeColor="text1"/>
          <w:sz w:val="16"/>
          <w:szCs w:val="16"/>
        </w:rPr>
        <w:sectPr w:rsidR="00AF7896" w:rsidRPr="001D07DF" w:rsidSect="001D07DF">
          <w:headerReference w:type="default" r:id="rId16"/>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Training Needs</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Introduction</w:t>
            </w:r>
          </w:p>
        </w:tc>
        <w:tc>
          <w:tcPr>
            <w:tcW w:w="7740" w:type="dxa"/>
          </w:tcPr>
          <w:p w:rsidR="00B5173A" w:rsidRPr="001D07DF" w:rsidRDefault="005C036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This section describes both identified and mandatory training needs within the agency. (Note:  If no training needs assessment data exists, describe how training needs will be identified</w:t>
            </w:r>
            <w:r w:rsidR="0068190B" w:rsidRPr="001D07DF">
              <w:rPr>
                <w:rFonts w:ascii="Arial" w:hAnsi="Arial" w:cs="Arial"/>
                <w:color w:val="000000" w:themeColor="text1"/>
                <w:sz w:val="16"/>
                <w:szCs w:val="16"/>
              </w:rPr>
              <w:t>.)</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5D63C8"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Training n</w:t>
            </w:r>
            <w:r w:rsidR="00B5173A" w:rsidRPr="001D07DF">
              <w:rPr>
                <w:rFonts w:ascii="Arial" w:hAnsi="Arial" w:cs="Arial"/>
                <w:color w:val="000000" w:themeColor="text1"/>
                <w:sz w:val="16"/>
                <w:szCs w:val="16"/>
              </w:rPr>
              <w:t>eeds assessment results</w:t>
            </w:r>
          </w:p>
        </w:tc>
        <w:tc>
          <w:tcPr>
            <w:tcW w:w="7740" w:type="dxa"/>
          </w:tcPr>
          <w:p w:rsidR="00B5173A" w:rsidRPr="001D07DF" w:rsidRDefault="00B5173A" w:rsidP="001D07DF">
            <w:pPr>
              <w:pStyle w:val="BulletText1"/>
              <w:numPr>
                <w:ilvl w:val="0"/>
                <w:numId w:val="0"/>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Provide a high-level overview of any competency-based training</w:t>
            </w:r>
            <w:r w:rsidR="00057216" w:rsidRPr="001D07DF">
              <w:rPr>
                <w:rFonts w:ascii="Arial" w:hAnsi="Arial" w:cs="Arial"/>
                <w:color w:val="000000" w:themeColor="text1"/>
                <w:sz w:val="16"/>
                <w:szCs w:val="16"/>
              </w:rPr>
              <w:t xml:space="preserve"> needs assessment results.  Include tables if need be.  Consider </w:t>
            </w:r>
            <w:r w:rsidRPr="001D07DF">
              <w:rPr>
                <w:rFonts w:ascii="Arial" w:hAnsi="Arial" w:cs="Arial"/>
                <w:color w:val="000000" w:themeColor="text1"/>
                <w:sz w:val="16"/>
                <w:szCs w:val="16"/>
              </w:rPr>
              <w:t xml:space="preserve">referencing the full report here and including </w:t>
            </w:r>
            <w:r w:rsidR="00057216" w:rsidRPr="001D07DF">
              <w:rPr>
                <w:rFonts w:ascii="Arial" w:hAnsi="Arial" w:cs="Arial"/>
                <w:color w:val="000000" w:themeColor="text1"/>
                <w:sz w:val="16"/>
                <w:szCs w:val="16"/>
              </w:rPr>
              <w:t xml:space="preserve">a copy </w:t>
            </w:r>
            <w:r w:rsidRPr="001D07DF">
              <w:rPr>
                <w:rFonts w:ascii="Arial" w:hAnsi="Arial" w:cs="Arial"/>
                <w:color w:val="000000" w:themeColor="text1"/>
                <w:sz w:val="16"/>
                <w:szCs w:val="16"/>
              </w:rPr>
              <w:t>in the appendix.</w:t>
            </w:r>
            <w:r w:rsidR="001A52B8" w:rsidRPr="001D07DF">
              <w:rPr>
                <w:rFonts w:ascii="Arial" w:hAnsi="Arial" w:cs="Arial"/>
                <w:color w:val="000000" w:themeColor="text1"/>
                <w:sz w:val="16"/>
                <w:szCs w:val="16"/>
              </w:rPr>
              <w:t xml:space="preserve">  Other needs assessment results may be highlighted here as well such as:</w:t>
            </w:r>
          </w:p>
          <w:p w:rsidR="001A52B8" w:rsidRPr="001D07DF" w:rsidRDefault="001A52B8" w:rsidP="001D07DF">
            <w:pPr>
              <w:pStyle w:val="BulletText1"/>
              <w:spacing w:line="360" w:lineRule="auto"/>
              <w:ind w:left="346"/>
              <w:rPr>
                <w:rFonts w:ascii="Arial" w:hAnsi="Arial" w:cs="Arial"/>
                <w:color w:val="000000" w:themeColor="text1"/>
                <w:sz w:val="16"/>
                <w:szCs w:val="16"/>
              </w:rPr>
            </w:pPr>
            <w:r w:rsidRPr="001D07DF">
              <w:rPr>
                <w:rFonts w:ascii="Arial" w:hAnsi="Arial" w:cs="Arial"/>
                <w:color w:val="000000" w:themeColor="text1"/>
                <w:sz w:val="16"/>
                <w:szCs w:val="16"/>
              </w:rPr>
              <w:t>organizational culture survey</w:t>
            </w:r>
          </w:p>
          <w:p w:rsidR="001A52B8" w:rsidRPr="001D07DF" w:rsidRDefault="001A52B8" w:rsidP="001D07DF">
            <w:pPr>
              <w:pStyle w:val="BulletText1"/>
              <w:spacing w:line="360" w:lineRule="auto"/>
              <w:ind w:left="346"/>
              <w:rPr>
                <w:rFonts w:ascii="Arial" w:hAnsi="Arial" w:cs="Arial"/>
                <w:color w:val="000000" w:themeColor="text1"/>
                <w:sz w:val="16"/>
                <w:szCs w:val="16"/>
              </w:rPr>
            </w:pPr>
            <w:r w:rsidRPr="001D07DF">
              <w:rPr>
                <w:rFonts w:ascii="Arial" w:hAnsi="Arial" w:cs="Arial"/>
                <w:color w:val="000000" w:themeColor="text1"/>
                <w:sz w:val="16"/>
                <w:szCs w:val="16"/>
              </w:rPr>
              <w:t>agency climate survey</w:t>
            </w:r>
          </w:p>
          <w:p w:rsidR="001A52B8" w:rsidRPr="001D07DF" w:rsidRDefault="001A52B8" w:rsidP="001D07DF">
            <w:pPr>
              <w:pStyle w:val="BulletText1"/>
              <w:spacing w:line="360" w:lineRule="auto"/>
              <w:ind w:left="346"/>
              <w:rPr>
                <w:rFonts w:ascii="Arial" w:hAnsi="Arial" w:cs="Arial"/>
                <w:color w:val="000000" w:themeColor="text1"/>
                <w:sz w:val="16"/>
                <w:szCs w:val="16"/>
              </w:rPr>
            </w:pPr>
            <w:r w:rsidRPr="001D07DF">
              <w:rPr>
                <w:rFonts w:ascii="Arial" w:hAnsi="Arial" w:cs="Arial"/>
                <w:color w:val="000000" w:themeColor="text1"/>
                <w:sz w:val="16"/>
                <w:szCs w:val="16"/>
              </w:rPr>
              <w:t>talent assessments</w:t>
            </w:r>
          </w:p>
          <w:p w:rsidR="00ED0AF0" w:rsidRPr="001D07DF" w:rsidRDefault="001A52B8" w:rsidP="001D07DF">
            <w:pPr>
              <w:pStyle w:val="BulletText1"/>
              <w:spacing w:line="360" w:lineRule="auto"/>
              <w:ind w:left="346"/>
              <w:rPr>
                <w:rFonts w:ascii="Arial" w:hAnsi="Arial" w:cs="Arial"/>
                <w:color w:val="000000" w:themeColor="text1"/>
                <w:sz w:val="16"/>
                <w:szCs w:val="16"/>
              </w:rPr>
            </w:pPr>
            <w:r w:rsidRPr="001D07DF">
              <w:rPr>
                <w:rFonts w:ascii="Arial" w:hAnsi="Arial" w:cs="Arial"/>
                <w:color w:val="000000" w:themeColor="text1"/>
                <w:sz w:val="16"/>
                <w:szCs w:val="16"/>
              </w:rPr>
              <w:t>health equity survey</w:t>
            </w:r>
          </w:p>
        </w:tc>
      </w:tr>
    </w:tbl>
    <w:p w:rsidR="006608AC" w:rsidRPr="001D07DF" w:rsidRDefault="006608AC"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6608AC" w:rsidRPr="001D07DF" w:rsidTr="006608AC">
        <w:trPr>
          <w:cantSplit/>
        </w:trPr>
        <w:tc>
          <w:tcPr>
            <w:tcW w:w="1728" w:type="dxa"/>
          </w:tcPr>
          <w:p w:rsidR="006608AC" w:rsidRPr="001D07DF" w:rsidRDefault="006608AC"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Agency-specific needs</w:t>
            </w:r>
          </w:p>
        </w:tc>
        <w:tc>
          <w:tcPr>
            <w:tcW w:w="7740" w:type="dxa"/>
          </w:tcPr>
          <w:p w:rsidR="006608AC" w:rsidRPr="001D07DF" w:rsidRDefault="006608AC"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Lead sentence(s) with bulleted list of points that describe training needs based on strategic direction of the organization.  Include tables if needed.   These needs are usually in alignment with the agency’s strategic plan and future direction.</w:t>
            </w:r>
          </w:p>
        </w:tc>
      </w:tr>
    </w:tbl>
    <w:p w:rsidR="006608AC" w:rsidRPr="001D07DF" w:rsidRDefault="006608AC"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1A52B8" w:rsidRPr="001D07DF" w:rsidTr="001A52B8">
        <w:trPr>
          <w:cantSplit/>
        </w:trPr>
        <w:tc>
          <w:tcPr>
            <w:tcW w:w="1728" w:type="dxa"/>
          </w:tcPr>
          <w:p w:rsidR="001A52B8" w:rsidRPr="001D07DF" w:rsidRDefault="001A52B8"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Discipline- specific training needs (if applicable)</w:t>
            </w:r>
          </w:p>
        </w:tc>
        <w:tc>
          <w:tcPr>
            <w:tcW w:w="7740" w:type="dxa"/>
          </w:tcPr>
          <w:p w:rsidR="001A52B8" w:rsidRPr="001D07DF" w:rsidRDefault="001A52B8"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Lead sentence(s) with bulleted list of points that describe training needs by discipline and/or per credentialing requirements.  Include tables if need be.</w:t>
            </w:r>
          </w:p>
          <w:p w:rsidR="001A52B8" w:rsidRPr="001D07DF" w:rsidRDefault="001A52B8" w:rsidP="001D07DF">
            <w:pPr>
              <w:pStyle w:val="BulletText1"/>
              <w:numPr>
                <w:ilvl w:val="0"/>
                <w:numId w:val="0"/>
              </w:numPr>
              <w:spacing w:line="360" w:lineRule="auto"/>
              <w:ind w:left="173" w:hanging="173"/>
              <w:rPr>
                <w:rFonts w:ascii="Arial" w:hAnsi="Arial" w:cs="Arial"/>
                <w:color w:val="000000" w:themeColor="text1"/>
                <w:sz w:val="16"/>
                <w:szCs w:val="16"/>
              </w:rPr>
            </w:pPr>
          </w:p>
        </w:tc>
      </w:tr>
    </w:tbl>
    <w:p w:rsidR="005C0365" w:rsidRPr="001D07DF" w:rsidRDefault="005C0365"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pStyle w:val="Heading4"/>
        <w:spacing w:after="0" w:line="360" w:lineRule="auto"/>
        <w:rPr>
          <w:rFonts w:cs="Arial"/>
          <w:b w:val="0"/>
          <w:color w:val="000000" w:themeColor="text1"/>
          <w:sz w:val="16"/>
          <w:szCs w:val="16"/>
        </w:rPr>
      </w:pPr>
    </w:p>
    <w:p w:rsidR="00B5173A" w:rsidRPr="001D07DF" w:rsidRDefault="00B5173A" w:rsidP="001D07DF">
      <w:pPr>
        <w:pStyle w:val="Heading4"/>
        <w:spacing w:after="0" w:line="360" w:lineRule="auto"/>
        <w:rPr>
          <w:rFonts w:cs="Arial"/>
          <w:b w:val="0"/>
          <w:color w:val="000000" w:themeColor="text1"/>
          <w:sz w:val="16"/>
          <w:szCs w:val="16"/>
        </w:rPr>
      </w:pPr>
    </w:p>
    <w:p w:rsidR="005C0365" w:rsidRPr="001D07DF" w:rsidRDefault="005C0365" w:rsidP="001D07DF">
      <w:pPr>
        <w:pStyle w:val="Heading4"/>
        <w:spacing w:line="360" w:lineRule="auto"/>
        <w:rPr>
          <w:rFonts w:cs="Arial"/>
          <w:color w:val="000000" w:themeColor="text1"/>
          <w:sz w:val="16"/>
          <w:szCs w:val="16"/>
        </w:rPr>
      </w:pPr>
    </w:p>
    <w:p w:rsidR="005C0365" w:rsidRPr="001D07DF" w:rsidRDefault="005C0365" w:rsidP="001D07DF">
      <w:pPr>
        <w:pStyle w:val="Heading4"/>
        <w:spacing w:line="360" w:lineRule="auto"/>
        <w:rPr>
          <w:rFonts w:cs="Arial"/>
          <w:color w:val="000000" w:themeColor="text1"/>
          <w:sz w:val="16"/>
          <w:szCs w:val="16"/>
        </w:rPr>
      </w:pPr>
    </w:p>
    <w:p w:rsidR="00F85509" w:rsidRPr="001D07DF" w:rsidRDefault="00F85509" w:rsidP="001D07DF">
      <w:pPr>
        <w:pStyle w:val="Heading4"/>
        <w:spacing w:line="360" w:lineRule="auto"/>
        <w:rPr>
          <w:rFonts w:cs="Arial"/>
          <w:color w:val="000000" w:themeColor="text1"/>
          <w:sz w:val="16"/>
          <w:szCs w:val="16"/>
        </w:rPr>
        <w:sectPr w:rsidR="00F85509" w:rsidRPr="001D07DF" w:rsidSect="001D07DF">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i/>
          <w:color w:val="000000" w:themeColor="text1"/>
          <w:sz w:val="16"/>
          <w:szCs w:val="16"/>
        </w:rPr>
      </w:pPr>
      <w:r w:rsidRPr="001D07DF">
        <w:rPr>
          <w:rFonts w:cs="Arial"/>
          <w:color w:val="000000" w:themeColor="text1"/>
          <w:sz w:val="16"/>
          <w:szCs w:val="16"/>
        </w:rPr>
        <w:lastRenderedPageBreak/>
        <w:t xml:space="preserve">Training Needs, </w:t>
      </w:r>
      <w:r w:rsidRPr="001D07DF">
        <w:rPr>
          <w:rFonts w:cs="Arial"/>
          <w:i/>
          <w:color w:val="000000" w:themeColor="text1"/>
          <w:sz w:val="16"/>
          <w:szCs w:val="16"/>
        </w:rPr>
        <w:t>continued</w:t>
      </w:r>
    </w:p>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5C0365" w:rsidRPr="001D07DF" w:rsidTr="005C0365">
        <w:trPr>
          <w:cantSplit/>
        </w:trPr>
        <w:tc>
          <w:tcPr>
            <w:tcW w:w="1728" w:type="dxa"/>
          </w:tcPr>
          <w:p w:rsidR="007A49A6" w:rsidRPr="001D07DF" w:rsidRDefault="005C0365"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Mandatory training</w:t>
            </w:r>
            <w:r w:rsidR="007A49A6" w:rsidRPr="001D07DF">
              <w:rPr>
                <w:rFonts w:ascii="Arial" w:hAnsi="Arial" w:cs="Arial"/>
                <w:color w:val="000000" w:themeColor="text1"/>
                <w:sz w:val="16"/>
                <w:szCs w:val="16"/>
              </w:rPr>
              <w:t xml:space="preserve"> </w:t>
            </w:r>
          </w:p>
          <w:p w:rsidR="005C0365" w:rsidRPr="001D07DF" w:rsidRDefault="005C0365" w:rsidP="001D07DF">
            <w:pPr>
              <w:pStyle w:val="Heading5"/>
              <w:spacing w:line="360" w:lineRule="auto"/>
              <w:rPr>
                <w:rFonts w:ascii="Arial" w:hAnsi="Arial" w:cs="Arial"/>
                <w:color w:val="000000" w:themeColor="text1"/>
                <w:sz w:val="16"/>
                <w:szCs w:val="16"/>
              </w:rPr>
            </w:pPr>
          </w:p>
        </w:tc>
        <w:tc>
          <w:tcPr>
            <w:tcW w:w="7740" w:type="dxa"/>
          </w:tcPr>
          <w:p w:rsidR="005C0365" w:rsidRPr="001D07DF" w:rsidRDefault="005C036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The table below lists training required by the agency and/or by state or federal mandate:</w:t>
            </w:r>
          </w:p>
          <w:p w:rsidR="007A49A6" w:rsidRPr="001D07DF" w:rsidRDefault="007A49A6" w:rsidP="001D07DF">
            <w:pPr>
              <w:pStyle w:val="BlockText"/>
              <w:spacing w:line="360" w:lineRule="auto"/>
              <w:rPr>
                <w:rFonts w:ascii="Arial" w:hAnsi="Arial" w:cs="Arial"/>
                <w:color w:val="000000" w:themeColor="text1"/>
                <w:sz w:val="16"/>
                <w:szCs w:val="16"/>
              </w:rPr>
            </w:pPr>
          </w:p>
          <w:p w:rsidR="005C0365" w:rsidRPr="001D07DF" w:rsidRDefault="007A49A6"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Examples provided below for guidance.  Delete and insert your agency’s mandatory training requirements here.  Note that these mandatory training needs should also be reflected in the Curricula &amp; Training Schedule section of this plan.</w:t>
            </w:r>
          </w:p>
          <w:p w:rsidR="007A49A6" w:rsidRPr="001D07DF" w:rsidRDefault="007A49A6" w:rsidP="001D07DF">
            <w:pPr>
              <w:pStyle w:val="BlockText"/>
              <w:spacing w:line="360" w:lineRule="auto"/>
              <w:rPr>
                <w:rFonts w:ascii="Arial" w:hAnsi="Arial" w:cs="Arial"/>
                <w:color w:val="000000" w:themeColor="text1"/>
                <w:sz w:val="16"/>
                <w:szCs w:val="16"/>
              </w:rPr>
            </w:pPr>
          </w:p>
          <w:tbl>
            <w:tblPr>
              <w:tblStyle w:val="TableGrid"/>
              <w:tblW w:w="0" w:type="auto"/>
              <w:tblLayout w:type="fixed"/>
              <w:tblLook w:val="04A0"/>
            </w:tblPr>
            <w:tblGrid>
              <w:gridCol w:w="3037"/>
              <w:gridCol w:w="2880"/>
              <w:gridCol w:w="1592"/>
            </w:tblGrid>
            <w:tr w:rsidR="005C0365" w:rsidRPr="001D07DF" w:rsidTr="005C0365">
              <w:tc>
                <w:tcPr>
                  <w:tcW w:w="3037" w:type="dxa"/>
                  <w:shd w:val="clear" w:color="auto" w:fill="D9D9D9" w:themeFill="background1" w:themeFillShade="D9"/>
                </w:tcPr>
                <w:p w:rsidR="005C0365" w:rsidRPr="001D07DF" w:rsidRDefault="005C0365"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Training</w:t>
                  </w:r>
                </w:p>
              </w:tc>
              <w:tc>
                <w:tcPr>
                  <w:tcW w:w="2880" w:type="dxa"/>
                  <w:shd w:val="clear" w:color="auto" w:fill="D9D9D9" w:themeFill="background1" w:themeFillShade="D9"/>
                </w:tcPr>
                <w:p w:rsidR="005C0365" w:rsidRPr="001D07DF" w:rsidRDefault="005C0365"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Who</w:t>
                  </w:r>
                </w:p>
              </w:tc>
              <w:tc>
                <w:tcPr>
                  <w:tcW w:w="1592" w:type="dxa"/>
                  <w:shd w:val="clear" w:color="auto" w:fill="D9D9D9" w:themeFill="background1" w:themeFillShade="D9"/>
                </w:tcPr>
                <w:p w:rsidR="005C0365" w:rsidRPr="001D07DF" w:rsidRDefault="005C0365"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Frequency</w:t>
                  </w:r>
                </w:p>
              </w:tc>
            </w:tr>
            <w:tr w:rsidR="005C0365" w:rsidRPr="001D07DF" w:rsidTr="005C0365">
              <w:tc>
                <w:tcPr>
                  <w:tcW w:w="3037" w:type="dxa"/>
                </w:tcPr>
                <w:p w:rsidR="005C0365" w:rsidRPr="001D07DF" w:rsidRDefault="009D060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Ex. </w:t>
                  </w:r>
                  <w:r w:rsidR="005C0365" w:rsidRPr="001D07DF">
                    <w:rPr>
                      <w:rFonts w:ascii="Arial" w:hAnsi="Arial" w:cs="Arial"/>
                      <w:color w:val="000000" w:themeColor="text1"/>
                      <w:sz w:val="16"/>
                      <w:szCs w:val="16"/>
                    </w:rPr>
                    <w:t>HIPPA</w:t>
                  </w:r>
                </w:p>
              </w:tc>
              <w:tc>
                <w:tcPr>
                  <w:tcW w:w="2880" w:type="dxa"/>
                </w:tcPr>
                <w:p w:rsidR="005C0365" w:rsidRPr="001D07DF" w:rsidRDefault="007A49A6"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All staff</w:t>
                  </w:r>
                </w:p>
              </w:tc>
              <w:tc>
                <w:tcPr>
                  <w:tcW w:w="1592" w:type="dxa"/>
                </w:tcPr>
                <w:p w:rsidR="005C0365" w:rsidRPr="001D07DF" w:rsidRDefault="005C036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Annually</w:t>
                  </w:r>
                </w:p>
              </w:tc>
            </w:tr>
            <w:tr w:rsidR="005C0365" w:rsidRPr="001D07DF" w:rsidTr="005C0365">
              <w:tc>
                <w:tcPr>
                  <w:tcW w:w="3037" w:type="dxa"/>
                </w:tcPr>
                <w:p w:rsidR="005C0365" w:rsidRPr="001D07DF" w:rsidRDefault="009D060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Ex. Bloodborne Pathogens</w:t>
                  </w:r>
                </w:p>
              </w:tc>
              <w:tc>
                <w:tcPr>
                  <w:tcW w:w="2880" w:type="dxa"/>
                </w:tcPr>
                <w:p w:rsidR="005C0365" w:rsidRPr="001D07DF" w:rsidRDefault="009D060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Nursing Staff</w:t>
                  </w:r>
                </w:p>
              </w:tc>
              <w:tc>
                <w:tcPr>
                  <w:tcW w:w="1592" w:type="dxa"/>
                </w:tcPr>
                <w:p w:rsidR="005C0365" w:rsidRPr="001D07DF" w:rsidRDefault="009D060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Annually</w:t>
                  </w:r>
                </w:p>
              </w:tc>
            </w:tr>
            <w:tr w:rsidR="005C0365" w:rsidRPr="001D07DF" w:rsidTr="005C0365">
              <w:tc>
                <w:tcPr>
                  <w:tcW w:w="3037"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2880"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1592" w:type="dxa"/>
                </w:tcPr>
                <w:p w:rsidR="005C0365" w:rsidRPr="001D07DF" w:rsidRDefault="005C0365" w:rsidP="001D07DF">
                  <w:pPr>
                    <w:pStyle w:val="BlockText"/>
                    <w:spacing w:line="360" w:lineRule="auto"/>
                    <w:rPr>
                      <w:rFonts w:ascii="Arial" w:hAnsi="Arial" w:cs="Arial"/>
                      <w:color w:val="000000" w:themeColor="text1"/>
                      <w:sz w:val="16"/>
                      <w:szCs w:val="16"/>
                    </w:rPr>
                  </w:pPr>
                </w:p>
              </w:tc>
            </w:tr>
            <w:tr w:rsidR="005C0365" w:rsidRPr="001D07DF" w:rsidTr="005C0365">
              <w:tc>
                <w:tcPr>
                  <w:tcW w:w="3037"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2880"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1592" w:type="dxa"/>
                </w:tcPr>
                <w:p w:rsidR="005C0365" w:rsidRPr="001D07DF" w:rsidRDefault="005C0365" w:rsidP="001D07DF">
                  <w:pPr>
                    <w:pStyle w:val="BlockText"/>
                    <w:spacing w:line="360" w:lineRule="auto"/>
                    <w:rPr>
                      <w:rFonts w:ascii="Arial" w:hAnsi="Arial" w:cs="Arial"/>
                      <w:color w:val="000000" w:themeColor="text1"/>
                      <w:sz w:val="16"/>
                      <w:szCs w:val="16"/>
                    </w:rPr>
                  </w:pPr>
                </w:p>
              </w:tc>
            </w:tr>
            <w:tr w:rsidR="005C0365" w:rsidRPr="001D07DF" w:rsidTr="005C0365">
              <w:tc>
                <w:tcPr>
                  <w:tcW w:w="3037"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2880" w:type="dxa"/>
                </w:tcPr>
                <w:p w:rsidR="005C0365" w:rsidRPr="001D07DF" w:rsidRDefault="005C0365" w:rsidP="001D07DF">
                  <w:pPr>
                    <w:pStyle w:val="BlockText"/>
                    <w:spacing w:line="360" w:lineRule="auto"/>
                    <w:rPr>
                      <w:rFonts w:ascii="Arial" w:hAnsi="Arial" w:cs="Arial"/>
                      <w:color w:val="000000" w:themeColor="text1"/>
                      <w:sz w:val="16"/>
                      <w:szCs w:val="16"/>
                    </w:rPr>
                  </w:pPr>
                </w:p>
              </w:tc>
              <w:tc>
                <w:tcPr>
                  <w:tcW w:w="1592" w:type="dxa"/>
                </w:tcPr>
                <w:p w:rsidR="005C0365" w:rsidRPr="001D07DF" w:rsidRDefault="005C0365" w:rsidP="001D07DF">
                  <w:pPr>
                    <w:pStyle w:val="BlockText"/>
                    <w:spacing w:line="360" w:lineRule="auto"/>
                    <w:rPr>
                      <w:rFonts w:ascii="Arial" w:hAnsi="Arial" w:cs="Arial"/>
                      <w:color w:val="000000" w:themeColor="text1"/>
                      <w:sz w:val="16"/>
                      <w:szCs w:val="16"/>
                    </w:rPr>
                  </w:pPr>
                </w:p>
              </w:tc>
            </w:tr>
          </w:tbl>
          <w:p w:rsidR="005C0365" w:rsidRPr="001D07DF" w:rsidRDefault="005C0365" w:rsidP="001D07DF">
            <w:pPr>
              <w:pStyle w:val="BulletText1"/>
              <w:numPr>
                <w:ilvl w:val="0"/>
                <w:numId w:val="0"/>
              </w:numPr>
              <w:spacing w:line="360" w:lineRule="auto"/>
              <w:ind w:left="173" w:hanging="173"/>
              <w:rPr>
                <w:rFonts w:ascii="Arial" w:hAnsi="Arial" w:cs="Arial"/>
                <w:color w:val="000000" w:themeColor="text1"/>
                <w:sz w:val="16"/>
                <w:szCs w:val="16"/>
              </w:rPr>
            </w:pPr>
          </w:p>
        </w:tc>
      </w:tr>
    </w:tbl>
    <w:p w:rsidR="005C0365" w:rsidRPr="001D07DF" w:rsidRDefault="005C0365"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5C0365" w:rsidRPr="001D07DF" w:rsidTr="005C0365">
        <w:trPr>
          <w:cantSplit/>
        </w:trPr>
        <w:tc>
          <w:tcPr>
            <w:tcW w:w="1728" w:type="dxa"/>
          </w:tcPr>
          <w:p w:rsidR="005C0365" w:rsidRPr="001D07DF" w:rsidRDefault="005C0365"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Other information</w:t>
            </w:r>
          </w:p>
        </w:tc>
        <w:tc>
          <w:tcPr>
            <w:tcW w:w="7740" w:type="dxa"/>
          </w:tcPr>
          <w:p w:rsidR="005C0365" w:rsidRPr="001D07DF" w:rsidRDefault="005C0365"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List other relevant information gathered from the surveys, direct observation, customer service feedback, or agency strategic direction.</w:t>
            </w:r>
          </w:p>
        </w:tc>
      </w:tr>
    </w:tbl>
    <w:p w:rsidR="005C0365" w:rsidRPr="001D07DF" w:rsidRDefault="005C0365"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p w:rsidR="00B5173A" w:rsidRPr="001D07DF" w:rsidRDefault="00B5173A" w:rsidP="001D07DF">
      <w:pPr>
        <w:spacing w:line="360" w:lineRule="auto"/>
        <w:rPr>
          <w:rFonts w:ascii="Arial" w:hAnsi="Arial" w:cs="Arial"/>
          <w:color w:val="000000" w:themeColor="text1"/>
          <w:sz w:val="16"/>
          <w:szCs w:val="16"/>
        </w:rPr>
        <w:sectPr w:rsidR="00B5173A" w:rsidRPr="001D07DF" w:rsidSect="001D07DF">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Goals, Objectives, &amp; Implementation Plan</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Introduction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This section provides information regarding training goals and objectives of the agency</w:t>
            </w:r>
            <w:r w:rsidR="007E45A2"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as well as resources, roles, and responsibilities related to the implementation of the plan.</w:t>
            </w:r>
            <w:r w:rsidR="006751D0" w:rsidRPr="001D07DF">
              <w:rPr>
                <w:rFonts w:ascii="Arial" w:hAnsi="Arial" w:cs="Arial"/>
                <w:color w:val="000000" w:themeColor="text1"/>
                <w:sz w:val="16"/>
                <w:szCs w:val="16"/>
              </w:rPr>
              <w:t xml:space="preserve"> </w:t>
            </w:r>
            <w:r w:rsidR="00A27081" w:rsidRPr="001D07DF">
              <w:rPr>
                <w:rFonts w:ascii="Arial" w:hAnsi="Arial" w:cs="Arial"/>
                <w:color w:val="000000" w:themeColor="text1"/>
                <w:sz w:val="16"/>
                <w:szCs w:val="16"/>
              </w:rPr>
              <w:t xml:space="preserve">Goals </w:t>
            </w:r>
            <w:r w:rsidR="006751D0" w:rsidRPr="001D07DF">
              <w:rPr>
                <w:rFonts w:ascii="Arial" w:hAnsi="Arial" w:cs="Arial"/>
                <w:color w:val="000000" w:themeColor="text1"/>
                <w:sz w:val="16"/>
                <w:szCs w:val="16"/>
              </w:rPr>
              <w:t xml:space="preserve">should </w:t>
            </w:r>
            <w:r w:rsidR="00A27081" w:rsidRPr="001D07DF">
              <w:rPr>
                <w:rFonts w:ascii="Arial" w:hAnsi="Arial" w:cs="Arial"/>
                <w:color w:val="000000" w:themeColor="text1"/>
                <w:sz w:val="16"/>
                <w:szCs w:val="16"/>
              </w:rPr>
              <w:t>address</w:t>
            </w:r>
            <w:r w:rsidR="006751D0" w:rsidRPr="001D07DF">
              <w:rPr>
                <w:rFonts w:ascii="Arial" w:hAnsi="Arial" w:cs="Arial"/>
                <w:color w:val="000000" w:themeColor="text1"/>
                <w:sz w:val="16"/>
                <w:szCs w:val="16"/>
              </w:rPr>
              <w:t xml:space="preserve"> both individual and agency-based training needs</w:t>
            </w:r>
            <w:r w:rsidR="00540572" w:rsidRPr="001D07DF">
              <w:rPr>
                <w:rFonts w:ascii="Arial" w:hAnsi="Arial" w:cs="Arial"/>
                <w:color w:val="000000" w:themeColor="text1"/>
                <w:sz w:val="16"/>
                <w:szCs w:val="16"/>
              </w:rPr>
              <w:t xml:space="preserve"> identified in the previous section</w:t>
            </w:r>
            <w:r w:rsidR="006751D0"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If other factors were considered, state them here.</w:t>
            </w:r>
            <w:r w:rsidR="006751D0" w:rsidRPr="001D07DF">
              <w:rPr>
                <w:rFonts w:ascii="Arial" w:hAnsi="Arial" w:cs="Arial"/>
                <w:color w:val="000000" w:themeColor="text1"/>
                <w:sz w:val="16"/>
                <w:szCs w:val="16"/>
              </w:rPr>
              <w:t xml:space="preserve">  Sample goals and objectives are included in </w:t>
            </w:r>
            <w:r w:rsidR="006751D0" w:rsidRPr="001D07DF">
              <w:rPr>
                <w:rFonts w:ascii="Arial" w:hAnsi="Arial" w:cs="Arial"/>
                <w:i/>
                <w:color w:val="000000" w:themeColor="text1"/>
                <w:sz w:val="16"/>
                <w:szCs w:val="16"/>
              </w:rPr>
              <w:t>italics</w:t>
            </w:r>
            <w:r w:rsidR="00540572" w:rsidRPr="001D07DF">
              <w:rPr>
                <w:rFonts w:ascii="Arial" w:hAnsi="Arial" w:cs="Arial"/>
                <w:i/>
                <w:color w:val="000000" w:themeColor="text1"/>
                <w:sz w:val="16"/>
                <w:szCs w:val="16"/>
              </w:rPr>
              <w:t xml:space="preserve"> </w:t>
            </w:r>
            <w:r w:rsidR="00540572" w:rsidRPr="001D07DF">
              <w:rPr>
                <w:rFonts w:ascii="Arial" w:hAnsi="Arial" w:cs="Arial"/>
                <w:color w:val="000000" w:themeColor="text1"/>
                <w:sz w:val="16"/>
                <w:szCs w:val="16"/>
              </w:rPr>
              <w:t>in the table provided</w:t>
            </w:r>
            <w:r w:rsidR="00A27081" w:rsidRPr="001D07DF">
              <w:rPr>
                <w:rFonts w:ascii="Arial" w:hAnsi="Arial" w:cs="Arial"/>
                <w:color w:val="000000" w:themeColor="text1"/>
                <w:sz w:val="16"/>
                <w:szCs w:val="16"/>
              </w:rPr>
              <w:t xml:space="preserve"> on</w:t>
            </w:r>
            <w:r w:rsidR="00871AE8" w:rsidRPr="001D07DF">
              <w:rPr>
                <w:rFonts w:ascii="Arial" w:hAnsi="Arial" w:cs="Arial"/>
                <w:color w:val="000000" w:themeColor="text1"/>
                <w:sz w:val="16"/>
                <w:szCs w:val="16"/>
              </w:rPr>
              <w:t xml:space="preserve"> the</w:t>
            </w:r>
            <w:r w:rsidR="00A27081" w:rsidRPr="001D07DF">
              <w:rPr>
                <w:rFonts w:ascii="Arial" w:hAnsi="Arial" w:cs="Arial"/>
                <w:color w:val="000000" w:themeColor="text1"/>
                <w:sz w:val="16"/>
                <w:szCs w:val="16"/>
              </w:rPr>
              <w:t xml:space="preserve"> following page</w:t>
            </w:r>
            <w:r w:rsidR="006751D0" w:rsidRPr="001D07DF">
              <w:rPr>
                <w:rFonts w:ascii="Arial" w:hAnsi="Arial" w:cs="Arial"/>
                <w:color w:val="000000" w:themeColor="text1"/>
                <w:sz w:val="16"/>
                <w:szCs w:val="16"/>
              </w:rPr>
              <w:t>.</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766EE9" w:rsidRPr="001D07DF" w:rsidTr="00C20A53">
        <w:trPr>
          <w:cantSplit/>
        </w:trPr>
        <w:tc>
          <w:tcPr>
            <w:tcW w:w="1728" w:type="dxa"/>
          </w:tcPr>
          <w:p w:rsidR="00766EE9" w:rsidRPr="001D07DF" w:rsidRDefault="00766EE9"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Roles &amp; responsibilities</w:t>
            </w:r>
          </w:p>
        </w:tc>
        <w:tc>
          <w:tcPr>
            <w:tcW w:w="774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The table below lists individuals responsible for the implementation of this plan as well as the associated roles and responsibilities.  </w:t>
            </w:r>
            <w:r w:rsidR="00053787" w:rsidRPr="001D07DF">
              <w:rPr>
                <w:rFonts w:ascii="Arial" w:hAnsi="Arial" w:cs="Arial"/>
                <w:color w:val="000000" w:themeColor="text1"/>
                <w:sz w:val="16"/>
                <w:szCs w:val="16"/>
              </w:rPr>
              <w:t xml:space="preserve">This </w:t>
            </w:r>
            <w:r w:rsidRPr="001D07DF">
              <w:rPr>
                <w:rFonts w:ascii="Arial" w:hAnsi="Arial" w:cs="Arial"/>
                <w:color w:val="000000" w:themeColor="text1"/>
                <w:sz w:val="16"/>
                <w:szCs w:val="16"/>
              </w:rPr>
              <w:t>table is designed for use by a local health department</w:t>
            </w:r>
            <w:r w:rsidR="00053787" w:rsidRPr="001D07DF">
              <w:rPr>
                <w:rFonts w:ascii="Arial" w:hAnsi="Arial" w:cs="Arial"/>
                <w:color w:val="000000" w:themeColor="text1"/>
                <w:sz w:val="16"/>
                <w:szCs w:val="16"/>
              </w:rPr>
              <w:t xml:space="preserve"> and </w:t>
            </w:r>
            <w:r w:rsidRPr="001D07DF">
              <w:rPr>
                <w:rFonts w:ascii="Arial" w:hAnsi="Arial" w:cs="Arial"/>
                <w:color w:val="000000" w:themeColor="text1"/>
                <w:sz w:val="16"/>
                <w:szCs w:val="16"/>
              </w:rPr>
              <w:t xml:space="preserve">should be modified based on agency structure/need.  </w:t>
            </w:r>
          </w:p>
        </w:tc>
      </w:tr>
    </w:tbl>
    <w:p w:rsidR="00766EE9" w:rsidRPr="001D07DF" w:rsidRDefault="00766EE9" w:rsidP="001D07DF">
      <w:pPr>
        <w:spacing w:line="360" w:lineRule="auto"/>
        <w:rPr>
          <w:rFonts w:ascii="Arial" w:hAnsi="Arial" w:cs="Arial"/>
          <w:color w:val="000000" w:themeColor="text1"/>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38"/>
        <w:gridCol w:w="6930"/>
      </w:tblGrid>
      <w:tr w:rsidR="00766EE9" w:rsidRPr="001D07DF" w:rsidTr="00C20A53">
        <w:trPr>
          <w:cantSplit/>
          <w:trHeight w:val="20"/>
        </w:trPr>
        <w:tc>
          <w:tcPr>
            <w:tcW w:w="2538" w:type="dxa"/>
            <w:shd w:val="clear" w:color="auto" w:fill="D9D9D9"/>
          </w:tcPr>
          <w:p w:rsidR="00766EE9" w:rsidRPr="001D07DF" w:rsidRDefault="00766EE9" w:rsidP="001D07DF">
            <w:pPr>
              <w:pStyle w:val="Heading5"/>
              <w:spacing w:line="360" w:lineRule="auto"/>
              <w:jc w:val="center"/>
              <w:rPr>
                <w:rFonts w:ascii="Arial" w:hAnsi="Arial" w:cs="Arial"/>
                <w:color w:val="000000" w:themeColor="text1"/>
                <w:sz w:val="16"/>
                <w:szCs w:val="16"/>
              </w:rPr>
            </w:pPr>
            <w:r w:rsidRPr="001D07DF">
              <w:rPr>
                <w:rFonts w:ascii="Arial" w:hAnsi="Arial" w:cs="Arial"/>
                <w:color w:val="000000" w:themeColor="text1"/>
                <w:sz w:val="16"/>
                <w:szCs w:val="16"/>
              </w:rPr>
              <w:t>Who</w:t>
            </w:r>
          </w:p>
        </w:tc>
        <w:tc>
          <w:tcPr>
            <w:tcW w:w="6930" w:type="dxa"/>
            <w:shd w:val="clear" w:color="auto" w:fill="D9D9D9"/>
          </w:tcPr>
          <w:p w:rsidR="00766EE9" w:rsidRPr="001D07DF" w:rsidRDefault="00766EE9" w:rsidP="001D07DF">
            <w:pPr>
              <w:pStyle w:val="BlockText"/>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Roles &amp; Responsibilities</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Board of Health</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Ultimately responsible for ensuring resource availability to implement the workforce development plan. </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 xml:space="preserve">Health Commissioner </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Responsible to the Board of Health for workforce strategy, priority setting, establishment of goals and objectives, and establishing an environment that is conducive and supportive of learning. Identifies high potential employees as part of agency succession plan. </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 xml:space="preserve">Human Resources </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Provide guidance to the Health Commissioner regarding workforce development and assist in creating a culture that is conducive and supportive of learning.  Works with </w:t>
            </w:r>
            <w:r w:rsidR="00540572" w:rsidRPr="001D07DF">
              <w:rPr>
                <w:rFonts w:ascii="Arial" w:hAnsi="Arial" w:cs="Arial"/>
                <w:color w:val="000000" w:themeColor="text1"/>
                <w:sz w:val="16"/>
                <w:szCs w:val="16"/>
              </w:rPr>
              <w:t>Directors</w:t>
            </w:r>
            <w:r w:rsidRPr="001D07DF">
              <w:rPr>
                <w:rFonts w:ascii="Arial" w:hAnsi="Arial" w:cs="Arial"/>
                <w:color w:val="000000" w:themeColor="text1"/>
                <w:sz w:val="16"/>
                <w:szCs w:val="16"/>
              </w:rPr>
              <w:t xml:space="preserve"> to find appropriate training/development opportunities for staff.  Provide guidance to the </w:t>
            </w:r>
            <w:r w:rsidR="00540572" w:rsidRPr="001D07DF">
              <w:rPr>
                <w:rFonts w:ascii="Arial" w:hAnsi="Arial" w:cs="Arial"/>
                <w:color w:val="000000" w:themeColor="text1"/>
                <w:sz w:val="16"/>
                <w:szCs w:val="16"/>
              </w:rPr>
              <w:t>Directors</w:t>
            </w:r>
            <w:r w:rsidRPr="001D07DF">
              <w:rPr>
                <w:rFonts w:ascii="Arial" w:hAnsi="Arial" w:cs="Arial"/>
                <w:color w:val="000000" w:themeColor="text1"/>
                <w:sz w:val="16"/>
                <w:szCs w:val="16"/>
              </w:rPr>
              <w:t xml:space="preserve"> with coaching, mentoring and succession planning.  Responsible for </w:t>
            </w:r>
            <w:r w:rsidR="00F85509" w:rsidRPr="001D07DF">
              <w:rPr>
                <w:rFonts w:ascii="Arial" w:hAnsi="Arial" w:cs="Arial"/>
                <w:color w:val="000000" w:themeColor="text1"/>
                <w:sz w:val="16"/>
                <w:szCs w:val="16"/>
              </w:rPr>
              <w:t>informing</w:t>
            </w:r>
            <w:r w:rsidRPr="001D07DF">
              <w:rPr>
                <w:rFonts w:ascii="Arial" w:hAnsi="Arial" w:cs="Arial"/>
                <w:color w:val="000000" w:themeColor="text1"/>
                <w:sz w:val="16"/>
                <w:szCs w:val="16"/>
              </w:rPr>
              <w:t xml:space="preserve"> supervisors o</w:t>
            </w:r>
            <w:r w:rsidR="00F85509" w:rsidRPr="001D07DF">
              <w:rPr>
                <w:rFonts w:ascii="Arial" w:hAnsi="Arial" w:cs="Arial"/>
                <w:color w:val="000000" w:themeColor="text1"/>
                <w:sz w:val="16"/>
                <w:szCs w:val="16"/>
              </w:rPr>
              <w:t>f</w:t>
            </w:r>
            <w:r w:rsidRPr="001D07DF">
              <w:rPr>
                <w:rFonts w:ascii="Arial" w:hAnsi="Arial" w:cs="Arial"/>
                <w:color w:val="000000" w:themeColor="text1"/>
                <w:sz w:val="16"/>
                <w:szCs w:val="16"/>
              </w:rPr>
              <w:t xml:space="preserve"> workforce development</w:t>
            </w:r>
            <w:r w:rsidR="00D27EBC" w:rsidRPr="001D07DF">
              <w:rPr>
                <w:rFonts w:ascii="Arial" w:hAnsi="Arial" w:cs="Arial"/>
                <w:color w:val="000000" w:themeColor="text1"/>
                <w:sz w:val="16"/>
                <w:szCs w:val="16"/>
              </w:rPr>
              <w:t xml:space="preserve"> needs, plans</w:t>
            </w:r>
            <w:r w:rsidR="00F85509" w:rsidRPr="001D07DF">
              <w:rPr>
                <w:rFonts w:ascii="Arial" w:hAnsi="Arial" w:cs="Arial"/>
                <w:color w:val="000000" w:themeColor="text1"/>
                <w:sz w:val="16"/>
                <w:szCs w:val="16"/>
              </w:rPr>
              <w:t>,</w:t>
            </w:r>
            <w:r w:rsidR="00D27EBC" w:rsidRPr="001D07DF">
              <w:rPr>
                <w:rFonts w:ascii="Arial" w:hAnsi="Arial" w:cs="Arial"/>
                <w:color w:val="000000" w:themeColor="text1"/>
                <w:sz w:val="16"/>
                <w:szCs w:val="16"/>
              </w:rPr>
              <w:t xml:space="preserve"> and issues</w:t>
            </w:r>
            <w:r w:rsidRPr="001D07DF">
              <w:rPr>
                <w:rFonts w:ascii="Arial" w:hAnsi="Arial" w:cs="Arial"/>
                <w:color w:val="000000" w:themeColor="text1"/>
                <w:sz w:val="16"/>
                <w:szCs w:val="16"/>
              </w:rPr>
              <w:t xml:space="preserve">.  </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 xml:space="preserve">Division/Department Directors </w:t>
            </w:r>
            <w:r w:rsidR="00540572" w:rsidRPr="001D07DF">
              <w:rPr>
                <w:rFonts w:ascii="Arial" w:hAnsi="Arial" w:cs="Arial"/>
                <w:b w:val="0"/>
                <w:color w:val="000000" w:themeColor="text1"/>
                <w:sz w:val="16"/>
                <w:szCs w:val="16"/>
              </w:rPr>
              <w:t>(eg. D</w:t>
            </w:r>
            <w:r w:rsidR="00057216" w:rsidRPr="001D07DF">
              <w:rPr>
                <w:rFonts w:ascii="Arial" w:hAnsi="Arial" w:cs="Arial"/>
                <w:b w:val="0"/>
                <w:color w:val="000000" w:themeColor="text1"/>
                <w:sz w:val="16"/>
                <w:szCs w:val="16"/>
              </w:rPr>
              <w:t>irector of Nursing</w:t>
            </w:r>
            <w:r w:rsidR="00540572" w:rsidRPr="001D07DF">
              <w:rPr>
                <w:rFonts w:ascii="Arial" w:hAnsi="Arial" w:cs="Arial"/>
                <w:b w:val="0"/>
                <w:color w:val="000000" w:themeColor="text1"/>
                <w:sz w:val="16"/>
                <w:szCs w:val="16"/>
              </w:rPr>
              <w:t>)</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Responsible to the Health Commissioner for all employees within their division</w:t>
            </w:r>
            <w:r w:rsidR="00D27EBC" w:rsidRPr="001D07DF">
              <w:rPr>
                <w:rFonts w:ascii="Arial" w:hAnsi="Arial" w:cs="Arial"/>
                <w:color w:val="000000" w:themeColor="text1"/>
                <w:sz w:val="16"/>
                <w:szCs w:val="16"/>
              </w:rPr>
              <w:t>s</w:t>
            </w:r>
            <w:r w:rsidRPr="001D07DF">
              <w:rPr>
                <w:rFonts w:ascii="Arial" w:hAnsi="Arial" w:cs="Arial"/>
                <w:color w:val="000000" w:themeColor="text1"/>
                <w:sz w:val="16"/>
                <w:szCs w:val="16"/>
              </w:rPr>
              <w:t xml:space="preserve">. Supports, coaches, and mentors supervisors </w:t>
            </w:r>
            <w:r w:rsidR="00540572" w:rsidRPr="001D07DF">
              <w:rPr>
                <w:rFonts w:ascii="Arial" w:hAnsi="Arial" w:cs="Arial"/>
                <w:color w:val="000000" w:themeColor="text1"/>
                <w:sz w:val="16"/>
                <w:szCs w:val="16"/>
              </w:rPr>
              <w:t>and/</w:t>
            </w:r>
            <w:r w:rsidRPr="001D07DF">
              <w:rPr>
                <w:rFonts w:ascii="Arial" w:hAnsi="Arial" w:cs="Arial"/>
                <w:color w:val="000000" w:themeColor="text1"/>
                <w:sz w:val="16"/>
                <w:szCs w:val="16"/>
              </w:rPr>
              <w:t xml:space="preserve">or employees to assure that appropriate training resources and support structures are available within the division. Identifies high potential employees as part of agency succession plan. </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Supervisors</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Responsible to their Director and employees to ensure that individual and agency-based training initiatives are implemented.  Works with employee to develop an individualized learning plan and supports the implementation of the plan (ie. time away from work, coaching, opportunities for application, tuition reimbursement). Identifies high potential employees as part of agency succession plan.  </w:t>
            </w:r>
          </w:p>
        </w:tc>
      </w:tr>
      <w:tr w:rsidR="00766EE9" w:rsidRPr="001D07DF" w:rsidTr="00C20A53">
        <w:trPr>
          <w:cantSplit/>
          <w:trHeight w:val="20"/>
        </w:trPr>
        <w:tc>
          <w:tcPr>
            <w:tcW w:w="2538" w:type="dxa"/>
          </w:tcPr>
          <w:p w:rsidR="00766EE9" w:rsidRPr="001D07DF" w:rsidRDefault="00766EE9" w:rsidP="001D07DF">
            <w:pPr>
              <w:pStyle w:val="Heading5"/>
              <w:spacing w:line="360" w:lineRule="auto"/>
              <w:rPr>
                <w:rFonts w:ascii="Arial" w:hAnsi="Arial" w:cs="Arial"/>
                <w:b w:val="0"/>
                <w:color w:val="000000" w:themeColor="text1"/>
                <w:sz w:val="16"/>
                <w:szCs w:val="16"/>
              </w:rPr>
            </w:pPr>
            <w:r w:rsidRPr="001D07DF">
              <w:rPr>
                <w:rFonts w:ascii="Arial" w:hAnsi="Arial" w:cs="Arial"/>
                <w:b w:val="0"/>
                <w:color w:val="000000" w:themeColor="text1"/>
                <w:sz w:val="16"/>
                <w:szCs w:val="16"/>
              </w:rPr>
              <w:t>All Employees</w:t>
            </w:r>
          </w:p>
        </w:tc>
        <w:tc>
          <w:tcPr>
            <w:tcW w:w="6930" w:type="dxa"/>
          </w:tcPr>
          <w:p w:rsidR="00766EE9" w:rsidRPr="001D07DF" w:rsidRDefault="00766EE9"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Ultimately responsible for their own learning and development.  Work with supervisor to identify and engage in training and development opportunities that meet their individual as well as agency-based needs.  Identify opportunities to apply new learning on the job.  </w:t>
            </w:r>
          </w:p>
        </w:tc>
      </w:tr>
    </w:tbl>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sectPr w:rsidR="00B5173A" w:rsidRPr="001D07DF" w:rsidSect="001D07DF">
          <w:headerReference w:type="default" r:id="rId17"/>
          <w:footerReference w:type="default" r:id="rId18"/>
          <w:pgSz w:w="12240" w:h="15840"/>
          <w:pgMar w:top="1440" w:right="3876" w:bottom="1440" w:left="1440" w:header="706" w:footer="706" w:gutter="0"/>
          <w:cols w:space="720"/>
          <w:rtlGutter/>
          <w:docGrid w:linePitch="360"/>
        </w:sectPr>
      </w:pPr>
    </w:p>
    <w:p w:rsidR="00B5173A" w:rsidRPr="001D07DF" w:rsidRDefault="00B5173A"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ind w:left="-360"/>
        <w:rPr>
          <w:rFonts w:ascii="Arial" w:hAnsi="Arial" w:cs="Arial"/>
          <w:color w:val="000000" w:themeColor="text1"/>
          <w:sz w:val="16"/>
          <w:szCs w:val="16"/>
        </w:rPr>
      </w:pPr>
      <w:r w:rsidRPr="001D07DF">
        <w:rPr>
          <w:rFonts w:ascii="Arial" w:hAnsi="Arial" w:cs="Arial"/>
          <w:color w:val="000000" w:themeColor="text1"/>
          <w:sz w:val="16"/>
          <w:szCs w:val="16"/>
        </w:rPr>
        <w:t xml:space="preserve">Examples </w:t>
      </w:r>
      <w:r w:rsidR="00AC0468" w:rsidRPr="001D07DF">
        <w:rPr>
          <w:rFonts w:ascii="Arial" w:hAnsi="Arial" w:cs="Arial"/>
          <w:color w:val="000000" w:themeColor="text1"/>
          <w:sz w:val="16"/>
          <w:szCs w:val="16"/>
        </w:rPr>
        <w:t>included below for guidance</w:t>
      </w:r>
      <w:r w:rsidRPr="001D07DF">
        <w:rPr>
          <w:rFonts w:ascii="Arial" w:hAnsi="Arial" w:cs="Arial"/>
          <w:color w:val="000000" w:themeColor="text1"/>
          <w:sz w:val="16"/>
          <w:szCs w:val="16"/>
        </w:rPr>
        <w:t>.  Delete</w:t>
      </w:r>
      <w:r w:rsidR="008C5B7B" w:rsidRPr="001D07DF">
        <w:rPr>
          <w:rFonts w:ascii="Arial" w:hAnsi="Arial" w:cs="Arial"/>
          <w:color w:val="000000" w:themeColor="text1"/>
          <w:sz w:val="16"/>
          <w:szCs w:val="16"/>
        </w:rPr>
        <w:t xml:space="preserve"> examples</w:t>
      </w:r>
      <w:r w:rsidRPr="001D07DF">
        <w:rPr>
          <w:rFonts w:ascii="Arial" w:hAnsi="Arial" w:cs="Arial"/>
          <w:color w:val="000000" w:themeColor="text1"/>
          <w:sz w:val="16"/>
          <w:szCs w:val="16"/>
        </w:rPr>
        <w:t xml:space="preserve"> and add your agency’s goals and objectives here.</w:t>
      </w:r>
    </w:p>
    <w:p w:rsidR="005A0071" w:rsidRPr="001D07DF" w:rsidRDefault="005A0071" w:rsidP="001D07DF">
      <w:pPr>
        <w:spacing w:line="360" w:lineRule="auto"/>
        <w:rPr>
          <w:rFonts w:ascii="Arial" w:hAnsi="Arial" w:cs="Arial"/>
          <w:color w:val="000000" w:themeColor="text1"/>
          <w:sz w:val="16"/>
          <w:szCs w:val="16"/>
        </w:rPr>
      </w:pPr>
    </w:p>
    <w:tbl>
      <w:tblPr>
        <w:tblStyle w:val="TableGrid"/>
        <w:tblW w:w="13518" w:type="dxa"/>
        <w:tblInd w:w="-342" w:type="dxa"/>
        <w:tblLook w:val="00A0"/>
      </w:tblPr>
      <w:tblGrid>
        <w:gridCol w:w="2430"/>
        <w:gridCol w:w="4590"/>
        <w:gridCol w:w="2340"/>
        <w:gridCol w:w="1980"/>
        <w:gridCol w:w="2178"/>
      </w:tblGrid>
      <w:tr w:rsidR="00AC0468" w:rsidRPr="001D07DF" w:rsidTr="00AC0468">
        <w:tc>
          <w:tcPr>
            <w:tcW w:w="2430" w:type="dxa"/>
            <w:shd w:val="clear" w:color="auto" w:fill="D9D9D9" w:themeFill="background1" w:themeFillShade="D9"/>
          </w:tcPr>
          <w:p w:rsidR="005A0071" w:rsidRPr="001D07DF" w:rsidRDefault="005A0071"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Goal</w:t>
            </w:r>
          </w:p>
        </w:tc>
        <w:tc>
          <w:tcPr>
            <w:tcW w:w="4590" w:type="dxa"/>
            <w:shd w:val="clear" w:color="auto" w:fill="D9D9D9" w:themeFill="background1" w:themeFillShade="D9"/>
          </w:tcPr>
          <w:p w:rsidR="005A0071" w:rsidRPr="001D07DF" w:rsidRDefault="005A0071"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 xml:space="preserve">Objectives </w:t>
            </w:r>
          </w:p>
        </w:tc>
        <w:tc>
          <w:tcPr>
            <w:tcW w:w="2340" w:type="dxa"/>
            <w:shd w:val="clear" w:color="auto" w:fill="D9D9D9" w:themeFill="background1" w:themeFillShade="D9"/>
          </w:tcPr>
          <w:p w:rsidR="005A0071" w:rsidRPr="001D07DF" w:rsidRDefault="005A0071"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Target Audience</w:t>
            </w:r>
          </w:p>
        </w:tc>
        <w:tc>
          <w:tcPr>
            <w:tcW w:w="1980" w:type="dxa"/>
            <w:shd w:val="clear" w:color="auto" w:fill="D9D9D9" w:themeFill="background1" w:themeFillShade="D9"/>
          </w:tcPr>
          <w:p w:rsidR="005A0071" w:rsidRPr="001D07DF" w:rsidRDefault="005A0071"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Resources</w:t>
            </w:r>
          </w:p>
        </w:tc>
        <w:tc>
          <w:tcPr>
            <w:tcW w:w="2178" w:type="dxa"/>
            <w:shd w:val="clear" w:color="auto" w:fill="D9D9D9" w:themeFill="background1" w:themeFillShade="D9"/>
          </w:tcPr>
          <w:p w:rsidR="005A0071" w:rsidRPr="001D07DF" w:rsidRDefault="005A0071"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Responsible Party</w:t>
            </w:r>
          </w:p>
        </w:tc>
      </w:tr>
      <w:tr w:rsidR="00871AE8" w:rsidRPr="001D07DF" w:rsidTr="00AC0468">
        <w:tc>
          <w:tcPr>
            <w:tcW w:w="243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Ex. Establish a culture of quality within the agency</w:t>
            </w:r>
          </w:p>
        </w:tc>
        <w:tc>
          <w:tcPr>
            <w:tcW w:w="4590" w:type="dxa"/>
          </w:tcPr>
          <w:p w:rsidR="00871AE8" w:rsidRPr="001D07DF" w:rsidRDefault="00871AE8" w:rsidP="001D07DF">
            <w:pPr>
              <w:pStyle w:val="ListParagraph"/>
              <w:numPr>
                <w:ilvl w:val="0"/>
                <w:numId w:val="8"/>
              </w:num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By 2012 all senior managers will participate in quality improvement training</w:t>
            </w:r>
          </w:p>
          <w:p w:rsidR="00871AE8" w:rsidRPr="001D07DF" w:rsidRDefault="00871AE8" w:rsidP="001D07DF">
            <w:pPr>
              <w:pStyle w:val="ListParagraph"/>
              <w:numPr>
                <w:ilvl w:val="0"/>
                <w:numId w:val="8"/>
              </w:num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By 2013 all senior managers will lead an internal quality improvement team</w:t>
            </w:r>
          </w:p>
        </w:tc>
        <w:tc>
          <w:tcPr>
            <w:tcW w:w="234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Division/Department Directors; Supervisors</w:t>
            </w:r>
          </w:p>
        </w:tc>
        <w:tc>
          <w:tcPr>
            <w:tcW w:w="1980" w:type="dxa"/>
          </w:tcPr>
          <w:p w:rsidR="00871AE8" w:rsidRPr="001D07DF" w:rsidRDefault="00871AE8" w:rsidP="001D07DF">
            <w:pPr>
              <w:spacing w:line="360" w:lineRule="auto"/>
              <w:rPr>
                <w:rFonts w:ascii="Arial" w:hAnsi="Arial" w:cs="Arial"/>
                <w:i/>
                <w:color w:val="000000" w:themeColor="text1"/>
                <w:sz w:val="16"/>
                <w:szCs w:val="16"/>
                <w:vertAlign w:val="superscript"/>
              </w:rPr>
            </w:pPr>
            <w:r w:rsidRPr="001D07DF">
              <w:rPr>
                <w:rFonts w:ascii="Arial" w:hAnsi="Arial" w:cs="Arial"/>
                <w:i/>
                <w:color w:val="000000" w:themeColor="text1"/>
                <w:sz w:val="16"/>
                <w:szCs w:val="16"/>
              </w:rPr>
              <w:t xml:space="preserve">OSU-CPHP CQI </w:t>
            </w:r>
            <w:r w:rsidRPr="001D07DF">
              <w:rPr>
                <w:rFonts w:ascii="Arial" w:hAnsi="Arial" w:cs="Arial"/>
                <w:i/>
                <w:color w:val="000000" w:themeColor="text1"/>
                <w:sz w:val="16"/>
                <w:szCs w:val="16"/>
                <w:vertAlign w:val="superscript"/>
              </w:rPr>
              <w:t xml:space="preserve">  </w:t>
            </w:r>
          </w:p>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NACCHO</w:t>
            </w:r>
          </w:p>
          <w:p w:rsidR="00871AE8" w:rsidRPr="001D07DF" w:rsidRDefault="00871AE8" w:rsidP="001D07DF">
            <w:pPr>
              <w:spacing w:line="360" w:lineRule="auto"/>
              <w:rPr>
                <w:rFonts w:ascii="Arial" w:hAnsi="Arial" w:cs="Arial"/>
                <w:i/>
                <w:color w:val="000000" w:themeColor="text1"/>
                <w:sz w:val="16"/>
                <w:szCs w:val="16"/>
              </w:rPr>
            </w:pPr>
          </w:p>
        </w:tc>
        <w:tc>
          <w:tcPr>
            <w:tcW w:w="217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Health Commissioner</w:t>
            </w:r>
          </w:p>
        </w:tc>
      </w:tr>
      <w:tr w:rsidR="00871AE8" w:rsidRPr="001D07DF" w:rsidTr="00AC0468">
        <w:tc>
          <w:tcPr>
            <w:tcW w:w="243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Ex. Establish individualized professional development plans for all employees</w:t>
            </w:r>
          </w:p>
        </w:tc>
        <w:tc>
          <w:tcPr>
            <w:tcW w:w="4590" w:type="dxa"/>
          </w:tcPr>
          <w:p w:rsidR="00871AE8" w:rsidRPr="001D07DF" w:rsidRDefault="00871AE8" w:rsidP="001D07DF">
            <w:pPr>
              <w:pStyle w:val="ListParagraph"/>
              <w:numPr>
                <w:ilvl w:val="0"/>
                <w:numId w:val="12"/>
              </w:num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Annually, as part of performance review process, all employees will create an individualized professional development plan.</w:t>
            </w:r>
          </w:p>
        </w:tc>
        <w:tc>
          <w:tcPr>
            <w:tcW w:w="234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All staff</w:t>
            </w:r>
          </w:p>
        </w:tc>
        <w:tc>
          <w:tcPr>
            <w:tcW w:w="198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Performance evaluations</w:t>
            </w:r>
          </w:p>
        </w:tc>
        <w:tc>
          <w:tcPr>
            <w:tcW w:w="217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Employee and Supervisor</w:t>
            </w:r>
          </w:p>
        </w:tc>
      </w:tr>
      <w:tr w:rsidR="00AC0468" w:rsidRPr="001D07DF" w:rsidTr="00AC0468">
        <w:tc>
          <w:tcPr>
            <w:tcW w:w="2430" w:type="dxa"/>
          </w:tcPr>
          <w:p w:rsidR="005A0071" w:rsidRPr="001D07DF" w:rsidRDefault="005A0071" w:rsidP="001D07DF">
            <w:pPr>
              <w:spacing w:line="360" w:lineRule="auto"/>
              <w:rPr>
                <w:rFonts w:ascii="Arial" w:hAnsi="Arial" w:cs="Arial"/>
                <w:i/>
                <w:color w:val="000000" w:themeColor="text1"/>
                <w:sz w:val="16"/>
                <w:szCs w:val="16"/>
              </w:rPr>
            </w:pPr>
          </w:p>
        </w:tc>
        <w:tc>
          <w:tcPr>
            <w:tcW w:w="4590" w:type="dxa"/>
          </w:tcPr>
          <w:p w:rsidR="005A0071" w:rsidRPr="001D07DF" w:rsidRDefault="005A0071" w:rsidP="001D07DF">
            <w:pPr>
              <w:pStyle w:val="ListParagraph"/>
              <w:spacing w:line="360" w:lineRule="auto"/>
              <w:ind w:left="360"/>
              <w:rPr>
                <w:rFonts w:ascii="Arial" w:hAnsi="Arial" w:cs="Arial"/>
                <w:i/>
                <w:color w:val="000000" w:themeColor="text1"/>
                <w:sz w:val="16"/>
                <w:szCs w:val="16"/>
              </w:rPr>
            </w:pPr>
          </w:p>
          <w:p w:rsidR="00871AE8" w:rsidRPr="001D07DF" w:rsidRDefault="00871AE8" w:rsidP="001D07DF">
            <w:pPr>
              <w:pStyle w:val="ListParagraph"/>
              <w:spacing w:line="360" w:lineRule="auto"/>
              <w:ind w:left="360"/>
              <w:rPr>
                <w:rFonts w:ascii="Arial" w:hAnsi="Arial" w:cs="Arial"/>
                <w:i/>
                <w:color w:val="000000" w:themeColor="text1"/>
                <w:sz w:val="16"/>
                <w:szCs w:val="16"/>
              </w:rPr>
            </w:pPr>
          </w:p>
          <w:p w:rsidR="00871AE8" w:rsidRPr="001D07DF" w:rsidRDefault="00871AE8" w:rsidP="001D07DF">
            <w:pPr>
              <w:spacing w:line="360" w:lineRule="auto"/>
              <w:rPr>
                <w:rFonts w:ascii="Arial" w:hAnsi="Arial" w:cs="Arial"/>
                <w:i/>
                <w:color w:val="000000" w:themeColor="text1"/>
                <w:sz w:val="16"/>
                <w:szCs w:val="16"/>
              </w:rPr>
            </w:pPr>
          </w:p>
        </w:tc>
        <w:tc>
          <w:tcPr>
            <w:tcW w:w="2340" w:type="dxa"/>
          </w:tcPr>
          <w:p w:rsidR="005A0071" w:rsidRPr="001D07DF" w:rsidRDefault="005A0071" w:rsidP="001D07DF">
            <w:pPr>
              <w:spacing w:line="360" w:lineRule="auto"/>
              <w:rPr>
                <w:rFonts w:ascii="Arial" w:hAnsi="Arial" w:cs="Arial"/>
                <w:i/>
                <w:color w:val="000000" w:themeColor="text1"/>
                <w:sz w:val="16"/>
                <w:szCs w:val="16"/>
              </w:rPr>
            </w:pPr>
          </w:p>
        </w:tc>
        <w:tc>
          <w:tcPr>
            <w:tcW w:w="1980" w:type="dxa"/>
          </w:tcPr>
          <w:p w:rsidR="005A0071" w:rsidRPr="001D07DF" w:rsidRDefault="005A0071" w:rsidP="001D07DF">
            <w:pPr>
              <w:spacing w:line="360" w:lineRule="auto"/>
              <w:rPr>
                <w:rFonts w:ascii="Arial" w:hAnsi="Arial" w:cs="Arial"/>
                <w:i/>
                <w:color w:val="000000" w:themeColor="text1"/>
                <w:sz w:val="16"/>
                <w:szCs w:val="16"/>
              </w:rPr>
            </w:pPr>
          </w:p>
        </w:tc>
        <w:tc>
          <w:tcPr>
            <w:tcW w:w="2178" w:type="dxa"/>
          </w:tcPr>
          <w:p w:rsidR="005A0071" w:rsidRPr="001D07DF" w:rsidRDefault="005A0071" w:rsidP="001D07DF">
            <w:pPr>
              <w:spacing w:line="360" w:lineRule="auto"/>
              <w:rPr>
                <w:rFonts w:ascii="Arial" w:hAnsi="Arial" w:cs="Arial"/>
                <w:i/>
                <w:color w:val="000000" w:themeColor="text1"/>
                <w:sz w:val="16"/>
                <w:szCs w:val="16"/>
              </w:rPr>
            </w:pPr>
          </w:p>
        </w:tc>
      </w:tr>
      <w:tr w:rsidR="00AC0468" w:rsidRPr="001D07DF" w:rsidTr="00AC0468">
        <w:tc>
          <w:tcPr>
            <w:tcW w:w="2430" w:type="dxa"/>
          </w:tcPr>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tc>
        <w:tc>
          <w:tcPr>
            <w:tcW w:w="4590" w:type="dxa"/>
          </w:tcPr>
          <w:p w:rsidR="005A0071" w:rsidRPr="001D07DF" w:rsidRDefault="005A0071" w:rsidP="001D07DF">
            <w:pPr>
              <w:spacing w:line="360" w:lineRule="auto"/>
              <w:rPr>
                <w:rFonts w:ascii="Arial" w:hAnsi="Arial" w:cs="Arial"/>
                <w:color w:val="000000" w:themeColor="text1"/>
                <w:sz w:val="16"/>
                <w:szCs w:val="16"/>
              </w:rPr>
            </w:pPr>
          </w:p>
        </w:tc>
        <w:tc>
          <w:tcPr>
            <w:tcW w:w="2340" w:type="dxa"/>
          </w:tcPr>
          <w:p w:rsidR="005A0071" w:rsidRPr="001D07DF" w:rsidRDefault="005A0071" w:rsidP="001D07DF">
            <w:pPr>
              <w:spacing w:line="360" w:lineRule="auto"/>
              <w:rPr>
                <w:rFonts w:ascii="Arial" w:hAnsi="Arial" w:cs="Arial"/>
                <w:color w:val="000000" w:themeColor="text1"/>
                <w:sz w:val="16"/>
                <w:szCs w:val="16"/>
              </w:rPr>
            </w:pPr>
          </w:p>
        </w:tc>
        <w:tc>
          <w:tcPr>
            <w:tcW w:w="1980" w:type="dxa"/>
          </w:tcPr>
          <w:p w:rsidR="005A0071" w:rsidRPr="001D07DF" w:rsidRDefault="005A0071" w:rsidP="001D07DF">
            <w:pPr>
              <w:spacing w:line="360" w:lineRule="auto"/>
              <w:rPr>
                <w:rFonts w:ascii="Arial" w:hAnsi="Arial" w:cs="Arial"/>
                <w:color w:val="000000" w:themeColor="text1"/>
                <w:sz w:val="16"/>
                <w:szCs w:val="16"/>
              </w:rPr>
            </w:pPr>
          </w:p>
        </w:tc>
        <w:tc>
          <w:tcPr>
            <w:tcW w:w="2178" w:type="dxa"/>
          </w:tcPr>
          <w:p w:rsidR="005A0071" w:rsidRPr="001D07DF" w:rsidRDefault="005A0071" w:rsidP="001D07DF">
            <w:pPr>
              <w:spacing w:line="360" w:lineRule="auto"/>
              <w:rPr>
                <w:rFonts w:ascii="Arial" w:hAnsi="Arial" w:cs="Arial"/>
                <w:color w:val="000000" w:themeColor="text1"/>
                <w:sz w:val="16"/>
                <w:szCs w:val="16"/>
              </w:rPr>
            </w:pPr>
          </w:p>
        </w:tc>
      </w:tr>
      <w:tr w:rsidR="00AC0468" w:rsidRPr="001D07DF" w:rsidTr="00AC0468">
        <w:tc>
          <w:tcPr>
            <w:tcW w:w="2430" w:type="dxa"/>
          </w:tcPr>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tc>
        <w:tc>
          <w:tcPr>
            <w:tcW w:w="4590" w:type="dxa"/>
          </w:tcPr>
          <w:p w:rsidR="005A0071" w:rsidRPr="001D07DF" w:rsidRDefault="005A0071" w:rsidP="001D07DF">
            <w:pPr>
              <w:spacing w:line="360" w:lineRule="auto"/>
              <w:rPr>
                <w:rFonts w:ascii="Arial" w:hAnsi="Arial" w:cs="Arial"/>
                <w:color w:val="000000" w:themeColor="text1"/>
                <w:sz w:val="16"/>
                <w:szCs w:val="16"/>
              </w:rPr>
            </w:pPr>
          </w:p>
        </w:tc>
        <w:tc>
          <w:tcPr>
            <w:tcW w:w="2340" w:type="dxa"/>
          </w:tcPr>
          <w:p w:rsidR="005A0071" w:rsidRPr="001D07DF" w:rsidRDefault="005A0071" w:rsidP="001D07DF">
            <w:pPr>
              <w:spacing w:line="360" w:lineRule="auto"/>
              <w:rPr>
                <w:rFonts w:ascii="Arial" w:hAnsi="Arial" w:cs="Arial"/>
                <w:color w:val="000000" w:themeColor="text1"/>
                <w:sz w:val="16"/>
                <w:szCs w:val="16"/>
              </w:rPr>
            </w:pPr>
          </w:p>
        </w:tc>
        <w:tc>
          <w:tcPr>
            <w:tcW w:w="1980" w:type="dxa"/>
          </w:tcPr>
          <w:p w:rsidR="005A0071" w:rsidRPr="001D07DF" w:rsidRDefault="005A0071" w:rsidP="001D07DF">
            <w:pPr>
              <w:spacing w:line="360" w:lineRule="auto"/>
              <w:rPr>
                <w:rFonts w:ascii="Arial" w:hAnsi="Arial" w:cs="Arial"/>
                <w:color w:val="000000" w:themeColor="text1"/>
                <w:sz w:val="16"/>
                <w:szCs w:val="16"/>
              </w:rPr>
            </w:pPr>
          </w:p>
        </w:tc>
        <w:tc>
          <w:tcPr>
            <w:tcW w:w="2178" w:type="dxa"/>
          </w:tcPr>
          <w:p w:rsidR="005A0071" w:rsidRPr="001D07DF" w:rsidRDefault="005A0071" w:rsidP="001D07DF">
            <w:pPr>
              <w:spacing w:line="360" w:lineRule="auto"/>
              <w:rPr>
                <w:rFonts w:ascii="Arial" w:hAnsi="Arial" w:cs="Arial"/>
                <w:color w:val="000000" w:themeColor="text1"/>
                <w:sz w:val="16"/>
                <w:szCs w:val="16"/>
              </w:rPr>
            </w:pPr>
          </w:p>
        </w:tc>
      </w:tr>
      <w:tr w:rsidR="00AC0468" w:rsidRPr="001D07DF" w:rsidTr="00AC0468">
        <w:tc>
          <w:tcPr>
            <w:tcW w:w="2430" w:type="dxa"/>
          </w:tcPr>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p w:rsidR="005A0071" w:rsidRPr="001D07DF" w:rsidRDefault="005A0071" w:rsidP="001D07DF">
            <w:pPr>
              <w:spacing w:line="360" w:lineRule="auto"/>
              <w:rPr>
                <w:rFonts w:ascii="Arial" w:hAnsi="Arial" w:cs="Arial"/>
                <w:color w:val="000000" w:themeColor="text1"/>
                <w:sz w:val="16"/>
                <w:szCs w:val="16"/>
              </w:rPr>
            </w:pPr>
          </w:p>
        </w:tc>
        <w:tc>
          <w:tcPr>
            <w:tcW w:w="4590" w:type="dxa"/>
          </w:tcPr>
          <w:p w:rsidR="005A0071" w:rsidRPr="001D07DF" w:rsidRDefault="005A0071" w:rsidP="001D07DF">
            <w:pPr>
              <w:spacing w:line="360" w:lineRule="auto"/>
              <w:rPr>
                <w:rFonts w:ascii="Arial" w:hAnsi="Arial" w:cs="Arial"/>
                <w:color w:val="000000" w:themeColor="text1"/>
                <w:sz w:val="16"/>
                <w:szCs w:val="16"/>
              </w:rPr>
            </w:pPr>
          </w:p>
        </w:tc>
        <w:tc>
          <w:tcPr>
            <w:tcW w:w="2340" w:type="dxa"/>
          </w:tcPr>
          <w:p w:rsidR="005A0071" w:rsidRPr="001D07DF" w:rsidRDefault="005A0071" w:rsidP="001D07DF">
            <w:pPr>
              <w:spacing w:line="360" w:lineRule="auto"/>
              <w:rPr>
                <w:rFonts w:ascii="Arial" w:hAnsi="Arial" w:cs="Arial"/>
                <w:color w:val="000000" w:themeColor="text1"/>
                <w:sz w:val="16"/>
                <w:szCs w:val="16"/>
              </w:rPr>
            </w:pPr>
          </w:p>
        </w:tc>
        <w:tc>
          <w:tcPr>
            <w:tcW w:w="1980" w:type="dxa"/>
          </w:tcPr>
          <w:p w:rsidR="005A0071" w:rsidRPr="001D07DF" w:rsidRDefault="005A0071" w:rsidP="001D07DF">
            <w:pPr>
              <w:spacing w:line="360" w:lineRule="auto"/>
              <w:rPr>
                <w:rFonts w:ascii="Arial" w:hAnsi="Arial" w:cs="Arial"/>
                <w:color w:val="000000" w:themeColor="text1"/>
                <w:sz w:val="16"/>
                <w:szCs w:val="16"/>
              </w:rPr>
            </w:pPr>
          </w:p>
        </w:tc>
        <w:tc>
          <w:tcPr>
            <w:tcW w:w="2178" w:type="dxa"/>
          </w:tcPr>
          <w:p w:rsidR="005A0071" w:rsidRPr="001D07DF" w:rsidRDefault="005A0071" w:rsidP="001D07DF">
            <w:pPr>
              <w:spacing w:line="360" w:lineRule="auto"/>
              <w:rPr>
                <w:rFonts w:ascii="Arial" w:hAnsi="Arial" w:cs="Arial"/>
                <w:color w:val="000000" w:themeColor="text1"/>
                <w:sz w:val="16"/>
                <w:szCs w:val="16"/>
              </w:rPr>
            </w:pPr>
          </w:p>
        </w:tc>
      </w:tr>
    </w:tbl>
    <w:p w:rsidR="00B5173A" w:rsidRPr="001D07DF" w:rsidRDefault="00B5173A" w:rsidP="001D07DF">
      <w:pPr>
        <w:spacing w:line="360" w:lineRule="auto"/>
        <w:rPr>
          <w:rFonts w:ascii="Arial" w:hAnsi="Arial" w:cs="Arial"/>
          <w:color w:val="000000" w:themeColor="text1"/>
          <w:sz w:val="16"/>
          <w:szCs w:val="16"/>
        </w:rPr>
        <w:sectPr w:rsidR="00B5173A" w:rsidRPr="001D07DF" w:rsidSect="001D07DF">
          <w:headerReference w:type="default" r:id="rId19"/>
          <w:footerReference w:type="default" r:id="rId20"/>
          <w:pgSz w:w="15840" w:h="12240" w:orient="landscape"/>
          <w:pgMar w:top="1440" w:right="3876" w:bottom="1440" w:left="1440" w:header="706" w:footer="706" w:gutter="0"/>
          <w:cols w:space="720"/>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 xml:space="preserve">Goals, Objectives, &amp; Implementation Plan, </w:t>
      </w:r>
      <w:r w:rsidRPr="001D07DF">
        <w:rPr>
          <w:rFonts w:cs="Arial"/>
          <w:i/>
          <w:color w:val="000000" w:themeColor="text1"/>
          <w:sz w:val="16"/>
          <w:szCs w:val="16"/>
        </w:rPr>
        <w:t>continued</w:t>
      </w:r>
    </w:p>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818"/>
        <w:gridCol w:w="7650"/>
      </w:tblGrid>
      <w:tr w:rsidR="00B5173A" w:rsidRPr="001D07DF" w:rsidTr="001A210A">
        <w:trPr>
          <w:cantSplit/>
        </w:trPr>
        <w:tc>
          <w:tcPr>
            <w:tcW w:w="181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Communication plan</w:t>
            </w:r>
          </w:p>
        </w:tc>
        <w:tc>
          <w:tcPr>
            <w:tcW w:w="765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Describe how this plan will be shared with agency personnel, including how updates will be communicated. </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818"/>
        <w:gridCol w:w="7650"/>
      </w:tblGrid>
      <w:tr w:rsidR="00B5173A" w:rsidRPr="001D07DF" w:rsidTr="001A210A">
        <w:trPr>
          <w:cantSplit/>
        </w:trPr>
        <w:tc>
          <w:tcPr>
            <w:tcW w:w="181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Use if needed</w:t>
            </w:r>
          </w:p>
        </w:tc>
        <w:tc>
          <w:tcPr>
            <w:tcW w:w="7650" w:type="dxa"/>
          </w:tcPr>
          <w:p w:rsidR="00B5173A" w:rsidRPr="001D07DF" w:rsidRDefault="00B5173A" w:rsidP="001D07DF">
            <w:pPr>
              <w:pStyle w:val="BlockText"/>
              <w:spacing w:line="360" w:lineRule="auto"/>
              <w:rPr>
                <w:rFonts w:ascii="Arial" w:hAnsi="Arial" w:cs="Arial"/>
                <w:color w:val="000000" w:themeColor="text1"/>
                <w:sz w:val="16"/>
                <w:szCs w:val="16"/>
              </w:rPr>
            </w:pP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818"/>
        <w:gridCol w:w="7650"/>
      </w:tblGrid>
      <w:tr w:rsidR="00B5173A" w:rsidRPr="001D07DF" w:rsidTr="001A210A">
        <w:trPr>
          <w:cantSplit/>
        </w:trPr>
        <w:tc>
          <w:tcPr>
            <w:tcW w:w="181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Use if needed</w:t>
            </w:r>
          </w:p>
        </w:tc>
        <w:tc>
          <w:tcPr>
            <w:tcW w:w="7650" w:type="dxa"/>
          </w:tcPr>
          <w:p w:rsidR="00B5173A" w:rsidRPr="001D07DF" w:rsidRDefault="00B5173A" w:rsidP="001D07DF">
            <w:pPr>
              <w:pStyle w:val="BlockText"/>
              <w:spacing w:line="360" w:lineRule="auto"/>
              <w:rPr>
                <w:rFonts w:ascii="Arial" w:hAnsi="Arial" w:cs="Arial"/>
                <w:color w:val="000000" w:themeColor="text1"/>
                <w:sz w:val="16"/>
                <w:szCs w:val="16"/>
              </w:rPr>
            </w:pPr>
          </w:p>
        </w:tc>
      </w:tr>
    </w:tbl>
    <w:p w:rsidR="00540572" w:rsidRPr="001D07DF" w:rsidRDefault="00540572"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5173A" w:rsidRPr="001D07DF" w:rsidRDefault="00B5173A" w:rsidP="001D07DF">
      <w:pPr>
        <w:pStyle w:val="Heading4"/>
        <w:spacing w:line="360" w:lineRule="auto"/>
        <w:rPr>
          <w:rFonts w:cs="Arial"/>
          <w:color w:val="000000" w:themeColor="text1"/>
          <w:sz w:val="16"/>
          <w:szCs w:val="16"/>
        </w:rPr>
      </w:pPr>
    </w:p>
    <w:p w:rsidR="00B65DBC" w:rsidRPr="001D07DF" w:rsidRDefault="00B65DBC" w:rsidP="001D07DF">
      <w:pPr>
        <w:pStyle w:val="Heading4"/>
        <w:tabs>
          <w:tab w:val="left" w:pos="7648"/>
        </w:tabs>
        <w:spacing w:line="360" w:lineRule="auto"/>
        <w:rPr>
          <w:rFonts w:cs="Arial"/>
          <w:color w:val="000000" w:themeColor="text1"/>
          <w:sz w:val="16"/>
          <w:szCs w:val="16"/>
        </w:rPr>
      </w:pPr>
      <w:r w:rsidRPr="001D07DF">
        <w:rPr>
          <w:rFonts w:cs="Arial"/>
          <w:color w:val="000000" w:themeColor="text1"/>
          <w:sz w:val="16"/>
          <w:szCs w:val="16"/>
        </w:rPr>
        <w:tab/>
      </w:r>
    </w:p>
    <w:p w:rsidR="00B65DBC" w:rsidRPr="001D07DF" w:rsidRDefault="00B65DBC" w:rsidP="001D07DF">
      <w:pPr>
        <w:spacing w:line="360" w:lineRule="auto"/>
        <w:rPr>
          <w:rFonts w:ascii="Arial" w:hAnsi="Arial" w:cs="Arial"/>
          <w:color w:val="000000" w:themeColor="text1"/>
          <w:sz w:val="16"/>
          <w:szCs w:val="16"/>
        </w:rPr>
      </w:pPr>
    </w:p>
    <w:p w:rsidR="00F85509" w:rsidRPr="001D07DF" w:rsidRDefault="00F85509" w:rsidP="001D07DF">
      <w:pPr>
        <w:spacing w:line="360" w:lineRule="auto"/>
        <w:rPr>
          <w:rFonts w:ascii="Arial" w:hAnsi="Arial" w:cs="Arial"/>
          <w:color w:val="000000" w:themeColor="text1"/>
          <w:sz w:val="16"/>
          <w:szCs w:val="16"/>
        </w:rPr>
        <w:sectPr w:rsidR="00F85509" w:rsidRPr="001D07DF" w:rsidSect="001D07DF">
          <w:headerReference w:type="default" r:id="rId21"/>
          <w:footerReference w:type="default" r:id="rId22"/>
          <w:pgSz w:w="12240" w:h="15840"/>
          <w:pgMar w:top="1440" w:right="3876" w:bottom="1440" w:left="1440" w:header="706" w:footer="706" w:gutter="0"/>
          <w:cols w:space="720"/>
          <w:docGrid w:linePitch="360"/>
        </w:sectPr>
      </w:pPr>
    </w:p>
    <w:p w:rsidR="00B65DBC" w:rsidRPr="001D07DF" w:rsidRDefault="00B65DBC" w:rsidP="001D07DF">
      <w:pPr>
        <w:spacing w:line="360" w:lineRule="auto"/>
        <w:rPr>
          <w:rFonts w:ascii="Arial" w:hAnsi="Arial" w:cs="Arial"/>
          <w:color w:val="000000" w:themeColor="text1"/>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4"/>
        <w:gridCol w:w="8936"/>
      </w:tblGrid>
      <w:tr w:rsidR="00E72BEB" w:rsidRPr="001D07DF" w:rsidTr="002F182D">
        <w:tc>
          <w:tcPr>
            <w:tcW w:w="1998" w:type="dxa"/>
          </w:tcPr>
          <w:p w:rsidR="00E72BEB" w:rsidRPr="001D07DF" w:rsidRDefault="00E72BEB" w:rsidP="001D07DF">
            <w:pPr>
              <w:pStyle w:val="Heading4"/>
              <w:spacing w:after="0" w:line="360" w:lineRule="auto"/>
              <w:outlineLvl w:val="3"/>
              <w:rPr>
                <w:rFonts w:cs="Arial"/>
                <w:color w:val="000000" w:themeColor="text1"/>
                <w:sz w:val="16"/>
                <w:szCs w:val="16"/>
              </w:rPr>
            </w:pPr>
            <w:r w:rsidRPr="001D07DF">
              <w:rPr>
                <w:rFonts w:cs="Arial"/>
                <w:color w:val="000000" w:themeColor="text1"/>
                <w:sz w:val="16"/>
                <w:szCs w:val="16"/>
              </w:rPr>
              <w:t>Introduction</w:t>
            </w:r>
          </w:p>
        </w:tc>
        <w:tc>
          <w:tcPr>
            <w:tcW w:w="11178" w:type="dxa"/>
          </w:tcPr>
          <w:p w:rsidR="00E72BEB" w:rsidRPr="001D07DF" w:rsidRDefault="00E72BEB" w:rsidP="001D07DF">
            <w:pPr>
              <w:pStyle w:val="Heading4"/>
              <w:spacing w:after="0" w:line="360" w:lineRule="auto"/>
              <w:outlineLvl w:val="3"/>
              <w:rPr>
                <w:rFonts w:cs="Arial"/>
                <w:b w:val="0"/>
                <w:color w:val="000000" w:themeColor="text1"/>
                <w:sz w:val="16"/>
                <w:szCs w:val="16"/>
              </w:rPr>
            </w:pPr>
            <w:r w:rsidRPr="001D07DF">
              <w:rPr>
                <w:rFonts w:cs="Arial"/>
                <w:b w:val="0"/>
                <w:color w:val="000000" w:themeColor="text1"/>
                <w:sz w:val="16"/>
                <w:szCs w:val="16"/>
              </w:rPr>
              <w:t xml:space="preserve">This section describes the curricula and training schedule for </w:t>
            </w:r>
            <w:r w:rsidR="002C41C3" w:rsidRPr="001D07DF">
              <w:rPr>
                <w:rFonts w:cs="Arial"/>
                <w:b w:val="0"/>
                <w:color w:val="000000" w:themeColor="text1"/>
                <w:sz w:val="16"/>
                <w:szCs w:val="16"/>
              </w:rPr>
              <w:t>Name of Agency.</w:t>
            </w:r>
          </w:p>
          <w:p w:rsidR="00C90DBF" w:rsidRPr="001D07DF" w:rsidRDefault="00C90DBF" w:rsidP="001D07DF">
            <w:pPr>
              <w:spacing w:line="360" w:lineRule="auto"/>
              <w:rPr>
                <w:rFonts w:ascii="Arial" w:hAnsi="Arial" w:cs="Arial"/>
                <w:color w:val="000000" w:themeColor="text1"/>
                <w:sz w:val="16"/>
                <w:szCs w:val="16"/>
              </w:rPr>
            </w:pPr>
          </w:p>
          <w:p w:rsidR="002F182D" w:rsidRPr="001D07DF" w:rsidRDefault="007A49A6" w:rsidP="001D07DF">
            <w:pPr>
              <w:spacing w:line="360" w:lineRule="auto"/>
              <w:ind w:left="-18"/>
              <w:rPr>
                <w:rFonts w:ascii="Arial" w:hAnsi="Arial" w:cs="Arial"/>
                <w:color w:val="000000" w:themeColor="text1"/>
                <w:sz w:val="16"/>
                <w:szCs w:val="16"/>
              </w:rPr>
            </w:pPr>
            <w:r w:rsidRPr="001D07DF">
              <w:rPr>
                <w:rFonts w:ascii="Arial" w:hAnsi="Arial" w:cs="Arial"/>
                <w:b/>
                <w:color w:val="000000" w:themeColor="text1"/>
                <w:sz w:val="16"/>
                <w:szCs w:val="16"/>
              </w:rPr>
              <w:t>A</w:t>
            </w:r>
            <w:r w:rsidR="002F182D" w:rsidRPr="001D07DF">
              <w:rPr>
                <w:rFonts w:ascii="Arial" w:hAnsi="Arial" w:cs="Arial"/>
                <w:b/>
                <w:color w:val="000000" w:themeColor="text1"/>
                <w:sz w:val="16"/>
                <w:szCs w:val="16"/>
              </w:rPr>
              <w:t>c</w:t>
            </w:r>
            <w:r w:rsidR="002C41C3" w:rsidRPr="001D07DF">
              <w:rPr>
                <w:rFonts w:ascii="Arial" w:hAnsi="Arial" w:cs="Arial"/>
                <w:b/>
                <w:color w:val="000000" w:themeColor="text1"/>
                <w:sz w:val="16"/>
                <w:szCs w:val="16"/>
              </w:rPr>
              <w:t>creditation Note:</w:t>
            </w:r>
            <w:r w:rsidR="002C41C3" w:rsidRPr="001D07DF">
              <w:rPr>
                <w:rFonts w:ascii="Arial" w:hAnsi="Arial" w:cs="Arial"/>
                <w:color w:val="000000" w:themeColor="text1"/>
                <w:sz w:val="16"/>
                <w:szCs w:val="16"/>
              </w:rPr>
              <w:t xml:space="preserve"> This section is required if using this plan to meet the docume</w:t>
            </w:r>
            <w:r w:rsidR="002F182D" w:rsidRPr="001D07DF">
              <w:rPr>
                <w:rFonts w:ascii="Arial" w:hAnsi="Arial" w:cs="Arial"/>
                <w:color w:val="000000" w:themeColor="text1"/>
                <w:sz w:val="16"/>
                <w:szCs w:val="16"/>
              </w:rPr>
              <w:t>ntation requirements associated</w:t>
            </w:r>
            <w:r w:rsidR="002C41C3" w:rsidRPr="001D07DF">
              <w:rPr>
                <w:rFonts w:ascii="Arial" w:hAnsi="Arial" w:cs="Arial"/>
                <w:color w:val="000000" w:themeColor="text1"/>
                <w:sz w:val="16"/>
                <w:szCs w:val="16"/>
              </w:rPr>
              <w:t xml:space="preserve"> with Accreditation Standard 8.2.1.</w:t>
            </w:r>
            <w:r w:rsidR="002F182D" w:rsidRPr="001D07DF">
              <w:rPr>
                <w:rFonts w:ascii="Arial" w:hAnsi="Arial" w:cs="Arial"/>
                <w:color w:val="000000" w:themeColor="text1"/>
                <w:sz w:val="16"/>
                <w:szCs w:val="16"/>
              </w:rPr>
              <w:t xml:space="preserve">  Additional training requirements </w:t>
            </w:r>
            <w:r w:rsidR="00871AE8" w:rsidRPr="001D07DF">
              <w:rPr>
                <w:rFonts w:ascii="Arial" w:hAnsi="Arial" w:cs="Arial"/>
                <w:color w:val="000000" w:themeColor="text1"/>
                <w:sz w:val="16"/>
                <w:szCs w:val="16"/>
              </w:rPr>
              <w:t>for</w:t>
            </w:r>
            <w:r w:rsidR="002F182D" w:rsidRPr="001D07DF">
              <w:rPr>
                <w:rFonts w:ascii="Arial" w:hAnsi="Arial" w:cs="Arial"/>
                <w:color w:val="000000" w:themeColor="text1"/>
                <w:sz w:val="16"/>
                <w:szCs w:val="16"/>
              </w:rPr>
              <w:t xml:space="preserve"> agency accreditation include:</w:t>
            </w:r>
          </w:p>
          <w:p w:rsidR="002F182D" w:rsidRPr="001D07DF" w:rsidRDefault="002F182D" w:rsidP="001D07DF">
            <w:pPr>
              <w:pStyle w:val="ListParagraph"/>
              <w:numPr>
                <w:ilvl w:val="0"/>
                <w:numId w:val="12"/>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Leadership and management development activities (Standard 8.2.2)</w:t>
            </w:r>
          </w:p>
          <w:p w:rsidR="002F182D" w:rsidRPr="001D07DF" w:rsidRDefault="002F182D" w:rsidP="001D07DF">
            <w:pPr>
              <w:pStyle w:val="ListParagraph"/>
              <w:numPr>
                <w:ilvl w:val="0"/>
                <w:numId w:val="12"/>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Staff training on patient confidentiality policies (Standard 11.1.2)</w:t>
            </w:r>
          </w:p>
          <w:p w:rsidR="002F182D" w:rsidRPr="001D07DF" w:rsidRDefault="002F182D" w:rsidP="001D07DF">
            <w:pPr>
              <w:pStyle w:val="ListParagraph"/>
              <w:numPr>
                <w:ilvl w:val="0"/>
                <w:numId w:val="12"/>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One training on social, cultural, and /or linguistic factors (Standard 11.1.3)</w:t>
            </w:r>
          </w:p>
          <w:p w:rsidR="00B65DBC" w:rsidRPr="001D07DF" w:rsidRDefault="002F182D" w:rsidP="001D07DF">
            <w:pPr>
              <w:pStyle w:val="ListParagraph"/>
              <w:numPr>
                <w:ilvl w:val="0"/>
                <w:numId w:val="12"/>
              </w:numPr>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Staff development in performance management (Standard 9.2.5)</w:t>
            </w:r>
          </w:p>
          <w:p w:rsidR="007A49A6" w:rsidRPr="001D07DF" w:rsidRDefault="007A49A6" w:rsidP="001D07DF">
            <w:pPr>
              <w:spacing w:line="360" w:lineRule="auto"/>
              <w:rPr>
                <w:rFonts w:ascii="Arial" w:hAnsi="Arial" w:cs="Arial"/>
                <w:color w:val="000000" w:themeColor="text1"/>
                <w:sz w:val="16"/>
                <w:szCs w:val="16"/>
              </w:rPr>
            </w:pPr>
          </w:p>
          <w:p w:rsidR="007A49A6" w:rsidRPr="001D07DF" w:rsidRDefault="007A49A6" w:rsidP="001D07DF">
            <w:pPr>
              <w:spacing w:line="360" w:lineRule="auto"/>
              <w:rPr>
                <w:rFonts w:ascii="Arial" w:hAnsi="Arial" w:cs="Arial"/>
                <w:i/>
                <w:color w:val="000000" w:themeColor="text1"/>
                <w:sz w:val="16"/>
                <w:szCs w:val="16"/>
              </w:rPr>
            </w:pPr>
            <w:r w:rsidRPr="001D07DF">
              <w:rPr>
                <w:rFonts w:ascii="Arial" w:hAnsi="Arial" w:cs="Arial"/>
                <w:color w:val="000000" w:themeColor="text1"/>
                <w:sz w:val="16"/>
                <w:szCs w:val="16"/>
              </w:rPr>
              <w:t>Examples provided</w:t>
            </w:r>
            <w:r w:rsidR="004702E6" w:rsidRPr="001D07DF">
              <w:rPr>
                <w:rFonts w:ascii="Arial" w:hAnsi="Arial" w:cs="Arial"/>
                <w:color w:val="000000" w:themeColor="text1"/>
                <w:sz w:val="16"/>
                <w:szCs w:val="16"/>
              </w:rPr>
              <w:t xml:space="preserve"> in italics</w:t>
            </w:r>
            <w:r w:rsidRPr="001D07DF">
              <w:rPr>
                <w:rFonts w:ascii="Arial" w:hAnsi="Arial" w:cs="Arial"/>
                <w:color w:val="000000" w:themeColor="text1"/>
                <w:sz w:val="16"/>
                <w:szCs w:val="16"/>
              </w:rPr>
              <w:t xml:space="preserve"> below for guidance.  Delete and insert your agency’s training schedule here.</w:t>
            </w:r>
          </w:p>
        </w:tc>
      </w:tr>
    </w:tbl>
    <w:p w:rsidR="00E72BEB" w:rsidRPr="001D07DF" w:rsidRDefault="00E72BEB" w:rsidP="001D07DF">
      <w:pPr>
        <w:pStyle w:val="Heading4"/>
        <w:spacing w:line="360" w:lineRule="auto"/>
        <w:rPr>
          <w:rFonts w:cs="Arial"/>
          <w:color w:val="000000" w:themeColor="text1"/>
          <w:sz w:val="16"/>
          <w:szCs w:val="16"/>
        </w:rPr>
      </w:pPr>
    </w:p>
    <w:tbl>
      <w:tblPr>
        <w:tblStyle w:val="TableGrid"/>
        <w:tblW w:w="0" w:type="auto"/>
        <w:tblLook w:val="04A0"/>
      </w:tblPr>
      <w:tblGrid>
        <w:gridCol w:w="1579"/>
        <w:gridCol w:w="2269"/>
        <w:gridCol w:w="1746"/>
        <w:gridCol w:w="1708"/>
        <w:gridCol w:w="1393"/>
        <w:gridCol w:w="2045"/>
      </w:tblGrid>
      <w:tr w:rsidR="00871AE8" w:rsidRPr="001D07DF" w:rsidTr="00871AE8">
        <w:tc>
          <w:tcPr>
            <w:tcW w:w="1870"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Topic</w:t>
            </w:r>
          </w:p>
        </w:tc>
        <w:tc>
          <w:tcPr>
            <w:tcW w:w="3008"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Description</w:t>
            </w:r>
          </w:p>
        </w:tc>
        <w:tc>
          <w:tcPr>
            <w:tcW w:w="2250"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 xml:space="preserve">Target </w:t>
            </w:r>
          </w:p>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Audience</w:t>
            </w:r>
          </w:p>
        </w:tc>
        <w:tc>
          <w:tcPr>
            <w:tcW w:w="1980"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Competencies Addressed</w:t>
            </w:r>
          </w:p>
        </w:tc>
        <w:tc>
          <w:tcPr>
            <w:tcW w:w="1710"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Schedule</w:t>
            </w:r>
          </w:p>
        </w:tc>
        <w:tc>
          <w:tcPr>
            <w:tcW w:w="2358" w:type="dxa"/>
            <w:shd w:val="clear" w:color="auto" w:fill="D9D9D9" w:themeFill="background1" w:themeFillShade="D9"/>
          </w:tcPr>
          <w:p w:rsidR="00871AE8" w:rsidRPr="001D07DF" w:rsidRDefault="00871AE8" w:rsidP="001D07DF">
            <w:pPr>
              <w:spacing w:line="360" w:lineRule="auto"/>
              <w:jc w:val="center"/>
              <w:rPr>
                <w:rFonts w:ascii="Arial" w:hAnsi="Arial" w:cs="Arial"/>
                <w:b/>
                <w:color w:val="000000" w:themeColor="text1"/>
                <w:sz w:val="16"/>
                <w:szCs w:val="16"/>
              </w:rPr>
            </w:pPr>
            <w:r w:rsidRPr="001D07DF">
              <w:rPr>
                <w:rFonts w:ascii="Arial" w:hAnsi="Arial" w:cs="Arial"/>
                <w:b/>
                <w:color w:val="000000" w:themeColor="text1"/>
                <w:sz w:val="16"/>
                <w:szCs w:val="16"/>
              </w:rPr>
              <w:t>Resources</w:t>
            </w:r>
          </w:p>
        </w:tc>
      </w:tr>
      <w:tr w:rsidR="00871AE8" w:rsidRPr="001D07DF" w:rsidTr="00871AE8">
        <w:tc>
          <w:tcPr>
            <w:tcW w:w="187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 xml:space="preserve">Ex. Continuous Quality Improvement </w:t>
            </w:r>
          </w:p>
        </w:tc>
        <w:tc>
          <w:tcPr>
            <w:tcW w:w="300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Three module, online introduction to CQI basics</w:t>
            </w:r>
          </w:p>
        </w:tc>
        <w:tc>
          <w:tcPr>
            <w:tcW w:w="225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QI team members</w:t>
            </w:r>
          </w:p>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Senior Leadership</w:t>
            </w:r>
          </w:p>
        </w:tc>
        <w:tc>
          <w:tcPr>
            <w:tcW w:w="1980" w:type="dxa"/>
          </w:tcPr>
          <w:p w:rsidR="00871AE8" w:rsidRPr="001D07DF" w:rsidRDefault="00781E1C"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 xml:space="preserve">COL Core: </w:t>
            </w:r>
            <w:r w:rsidR="00D1193F" w:rsidRPr="001D07DF">
              <w:rPr>
                <w:rFonts w:ascii="Arial" w:hAnsi="Arial" w:cs="Arial"/>
                <w:i/>
                <w:color w:val="000000" w:themeColor="text1"/>
                <w:sz w:val="16"/>
                <w:szCs w:val="16"/>
              </w:rPr>
              <w:t>8A7, 8B7, 8C7</w:t>
            </w:r>
          </w:p>
          <w:p w:rsidR="00563B14" w:rsidRPr="001D07DF" w:rsidRDefault="00563B14" w:rsidP="001D07DF">
            <w:pPr>
              <w:spacing w:line="360" w:lineRule="auto"/>
              <w:rPr>
                <w:rFonts w:ascii="Arial" w:hAnsi="Arial" w:cs="Arial"/>
                <w:i/>
                <w:color w:val="000000" w:themeColor="text1"/>
                <w:sz w:val="16"/>
                <w:szCs w:val="16"/>
              </w:rPr>
            </w:pPr>
          </w:p>
        </w:tc>
        <w:tc>
          <w:tcPr>
            <w:tcW w:w="171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August 2012</w:t>
            </w:r>
          </w:p>
        </w:tc>
        <w:tc>
          <w:tcPr>
            <w:tcW w:w="2358" w:type="dxa"/>
          </w:tcPr>
          <w:p w:rsidR="00871AE8" w:rsidRPr="001D07DF" w:rsidRDefault="00D41BCA" w:rsidP="001D07DF">
            <w:pPr>
              <w:spacing w:line="360" w:lineRule="auto"/>
              <w:rPr>
                <w:rFonts w:ascii="Arial" w:hAnsi="Arial" w:cs="Arial"/>
                <w:i/>
                <w:color w:val="000000" w:themeColor="text1"/>
                <w:sz w:val="16"/>
                <w:szCs w:val="16"/>
              </w:rPr>
            </w:pPr>
            <w:hyperlink r:id="rId23" w:history="1">
              <w:r w:rsidR="00871AE8" w:rsidRPr="001D07DF">
                <w:rPr>
                  <w:rStyle w:val="Hyperlink"/>
                  <w:rFonts w:ascii="Arial" w:hAnsi="Arial" w:cs="Arial"/>
                  <w:i/>
                  <w:color w:val="000000" w:themeColor="text1"/>
                  <w:sz w:val="16"/>
                  <w:szCs w:val="16"/>
                </w:rPr>
                <w:t>www.cphplearn.org</w:t>
              </w:r>
            </w:hyperlink>
          </w:p>
        </w:tc>
      </w:tr>
      <w:tr w:rsidR="00871AE8" w:rsidRPr="001D07DF" w:rsidTr="00871AE8">
        <w:tc>
          <w:tcPr>
            <w:tcW w:w="187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Ex. Public Health Combined Conference</w:t>
            </w:r>
          </w:p>
        </w:tc>
        <w:tc>
          <w:tcPr>
            <w:tcW w:w="300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Annual Ohio conference for public health practitioners; CE opportunity</w:t>
            </w:r>
          </w:p>
        </w:tc>
        <w:tc>
          <w:tcPr>
            <w:tcW w:w="225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Senior Leadership</w:t>
            </w:r>
          </w:p>
        </w:tc>
        <w:tc>
          <w:tcPr>
            <w:tcW w:w="198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Varies</w:t>
            </w:r>
          </w:p>
        </w:tc>
        <w:tc>
          <w:tcPr>
            <w:tcW w:w="171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May 2012</w:t>
            </w:r>
          </w:p>
        </w:tc>
        <w:tc>
          <w:tcPr>
            <w:tcW w:w="2358" w:type="dxa"/>
          </w:tcPr>
          <w:p w:rsidR="00871AE8" w:rsidRPr="001D07DF" w:rsidRDefault="00D41BCA" w:rsidP="001D07DF">
            <w:pPr>
              <w:spacing w:line="360" w:lineRule="auto"/>
              <w:rPr>
                <w:rFonts w:ascii="Arial" w:hAnsi="Arial" w:cs="Arial"/>
                <w:i/>
                <w:color w:val="000000" w:themeColor="text1"/>
                <w:sz w:val="16"/>
                <w:szCs w:val="16"/>
              </w:rPr>
            </w:pPr>
            <w:hyperlink r:id="rId24" w:history="1">
              <w:r w:rsidR="00871AE8" w:rsidRPr="001D07DF">
                <w:rPr>
                  <w:rStyle w:val="Hyperlink"/>
                  <w:rFonts w:ascii="Arial" w:hAnsi="Arial" w:cs="Arial"/>
                  <w:i/>
                  <w:color w:val="000000" w:themeColor="text1"/>
                  <w:sz w:val="16"/>
                  <w:szCs w:val="16"/>
                </w:rPr>
                <w:t>www.ohiopha.org</w:t>
              </w:r>
            </w:hyperlink>
            <w:r w:rsidR="00871AE8" w:rsidRPr="001D07DF">
              <w:rPr>
                <w:rFonts w:ascii="Arial" w:hAnsi="Arial" w:cs="Arial"/>
                <w:i/>
                <w:color w:val="000000" w:themeColor="text1"/>
                <w:sz w:val="16"/>
                <w:szCs w:val="16"/>
              </w:rPr>
              <w:t xml:space="preserve"> </w:t>
            </w:r>
          </w:p>
        </w:tc>
      </w:tr>
      <w:tr w:rsidR="00871AE8" w:rsidRPr="001D07DF" w:rsidTr="00871AE8">
        <w:tc>
          <w:tcPr>
            <w:tcW w:w="187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Ex. HIPPA Compliance</w:t>
            </w:r>
          </w:p>
        </w:tc>
        <w:tc>
          <w:tcPr>
            <w:tcW w:w="300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Mandatory training on patient confidentiality</w:t>
            </w:r>
          </w:p>
        </w:tc>
        <w:tc>
          <w:tcPr>
            <w:tcW w:w="225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All Staff</w:t>
            </w:r>
          </w:p>
        </w:tc>
        <w:tc>
          <w:tcPr>
            <w:tcW w:w="1980" w:type="dxa"/>
          </w:tcPr>
          <w:p w:rsidR="00871AE8" w:rsidRPr="001D07DF" w:rsidRDefault="00563B14"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Mandate</w:t>
            </w:r>
          </w:p>
        </w:tc>
        <w:tc>
          <w:tcPr>
            <w:tcW w:w="1710"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Annually</w:t>
            </w:r>
          </w:p>
        </w:tc>
        <w:tc>
          <w:tcPr>
            <w:tcW w:w="2358" w:type="dxa"/>
          </w:tcPr>
          <w:p w:rsidR="00871AE8" w:rsidRPr="001D07DF" w:rsidRDefault="00871AE8" w:rsidP="001D07DF">
            <w:pPr>
              <w:spacing w:line="360" w:lineRule="auto"/>
              <w:rPr>
                <w:rFonts w:ascii="Arial" w:hAnsi="Arial" w:cs="Arial"/>
                <w:i/>
                <w:color w:val="000000" w:themeColor="text1"/>
                <w:sz w:val="16"/>
                <w:szCs w:val="16"/>
              </w:rPr>
            </w:pPr>
            <w:r w:rsidRPr="001D07DF">
              <w:rPr>
                <w:rFonts w:ascii="Arial" w:hAnsi="Arial" w:cs="Arial"/>
                <w:i/>
                <w:color w:val="000000" w:themeColor="text1"/>
                <w:sz w:val="16"/>
                <w:szCs w:val="16"/>
              </w:rPr>
              <w:t>Link to online HIPPA training here</w:t>
            </w: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r w:rsidR="00871AE8" w:rsidRPr="001D07DF" w:rsidTr="00871AE8">
        <w:tc>
          <w:tcPr>
            <w:tcW w:w="1870" w:type="dxa"/>
          </w:tcPr>
          <w:p w:rsidR="00871AE8" w:rsidRPr="001D07DF" w:rsidRDefault="00871AE8" w:rsidP="001D07DF">
            <w:pPr>
              <w:spacing w:line="360" w:lineRule="auto"/>
              <w:rPr>
                <w:rFonts w:ascii="Arial" w:hAnsi="Arial" w:cs="Arial"/>
                <w:color w:val="000000" w:themeColor="text1"/>
                <w:sz w:val="16"/>
                <w:szCs w:val="16"/>
              </w:rPr>
            </w:pPr>
          </w:p>
        </w:tc>
        <w:tc>
          <w:tcPr>
            <w:tcW w:w="3008" w:type="dxa"/>
          </w:tcPr>
          <w:p w:rsidR="00871AE8" w:rsidRPr="001D07DF" w:rsidRDefault="00871AE8" w:rsidP="001D07DF">
            <w:pPr>
              <w:spacing w:line="360" w:lineRule="auto"/>
              <w:rPr>
                <w:rFonts w:ascii="Arial" w:hAnsi="Arial" w:cs="Arial"/>
                <w:color w:val="000000" w:themeColor="text1"/>
                <w:sz w:val="16"/>
                <w:szCs w:val="16"/>
              </w:rPr>
            </w:pPr>
          </w:p>
        </w:tc>
        <w:tc>
          <w:tcPr>
            <w:tcW w:w="2250" w:type="dxa"/>
          </w:tcPr>
          <w:p w:rsidR="00871AE8" w:rsidRPr="001D07DF" w:rsidRDefault="00871AE8" w:rsidP="001D07DF">
            <w:pPr>
              <w:spacing w:line="360" w:lineRule="auto"/>
              <w:rPr>
                <w:rFonts w:ascii="Arial" w:hAnsi="Arial" w:cs="Arial"/>
                <w:color w:val="000000" w:themeColor="text1"/>
                <w:sz w:val="16"/>
                <w:szCs w:val="16"/>
              </w:rPr>
            </w:pPr>
          </w:p>
        </w:tc>
        <w:tc>
          <w:tcPr>
            <w:tcW w:w="1980" w:type="dxa"/>
          </w:tcPr>
          <w:p w:rsidR="00871AE8" w:rsidRPr="001D07DF" w:rsidRDefault="00871AE8" w:rsidP="001D07DF">
            <w:pPr>
              <w:spacing w:line="360" w:lineRule="auto"/>
              <w:rPr>
                <w:rFonts w:ascii="Arial" w:hAnsi="Arial" w:cs="Arial"/>
                <w:color w:val="000000" w:themeColor="text1"/>
                <w:sz w:val="16"/>
                <w:szCs w:val="16"/>
              </w:rPr>
            </w:pPr>
          </w:p>
        </w:tc>
        <w:tc>
          <w:tcPr>
            <w:tcW w:w="1710" w:type="dxa"/>
          </w:tcPr>
          <w:p w:rsidR="00871AE8" w:rsidRPr="001D07DF" w:rsidRDefault="00871AE8" w:rsidP="001D07DF">
            <w:pPr>
              <w:spacing w:line="360" w:lineRule="auto"/>
              <w:rPr>
                <w:rFonts w:ascii="Arial" w:hAnsi="Arial" w:cs="Arial"/>
                <w:color w:val="000000" w:themeColor="text1"/>
                <w:sz w:val="16"/>
                <w:szCs w:val="16"/>
              </w:rPr>
            </w:pPr>
          </w:p>
        </w:tc>
        <w:tc>
          <w:tcPr>
            <w:tcW w:w="2358" w:type="dxa"/>
          </w:tcPr>
          <w:p w:rsidR="00871AE8" w:rsidRPr="001D07DF" w:rsidRDefault="00871AE8" w:rsidP="001D07DF">
            <w:pPr>
              <w:spacing w:line="360" w:lineRule="auto"/>
              <w:rPr>
                <w:rFonts w:ascii="Arial" w:hAnsi="Arial" w:cs="Arial"/>
                <w:color w:val="000000" w:themeColor="text1"/>
                <w:sz w:val="16"/>
                <w:szCs w:val="16"/>
              </w:rPr>
            </w:pPr>
          </w:p>
        </w:tc>
      </w:tr>
    </w:tbl>
    <w:p w:rsidR="00B65DBC" w:rsidRPr="001D07DF" w:rsidRDefault="00B65DBC" w:rsidP="001D07DF">
      <w:pPr>
        <w:spacing w:line="360" w:lineRule="auto"/>
        <w:rPr>
          <w:rFonts w:ascii="Arial" w:hAnsi="Arial" w:cs="Arial"/>
          <w:color w:val="000000" w:themeColor="text1"/>
          <w:sz w:val="16"/>
          <w:szCs w:val="16"/>
        </w:rPr>
      </w:pPr>
    </w:p>
    <w:p w:rsidR="00E72BEB" w:rsidRPr="001D07DF" w:rsidRDefault="00E72BEB" w:rsidP="001D07DF">
      <w:pPr>
        <w:pStyle w:val="Heading4"/>
        <w:spacing w:line="360" w:lineRule="auto"/>
        <w:rPr>
          <w:rFonts w:cs="Arial"/>
          <w:color w:val="000000" w:themeColor="text1"/>
          <w:sz w:val="16"/>
          <w:szCs w:val="16"/>
        </w:rPr>
      </w:pPr>
    </w:p>
    <w:p w:rsidR="00E72BEB" w:rsidRPr="001D07DF" w:rsidRDefault="00E72BEB" w:rsidP="001D07DF">
      <w:pPr>
        <w:spacing w:line="360" w:lineRule="auto"/>
        <w:rPr>
          <w:rFonts w:ascii="Arial" w:hAnsi="Arial" w:cs="Arial"/>
          <w:color w:val="000000" w:themeColor="text1"/>
          <w:sz w:val="16"/>
          <w:szCs w:val="16"/>
        </w:rPr>
        <w:sectPr w:rsidR="00E72BEB" w:rsidRPr="001D07DF" w:rsidSect="001D07DF">
          <w:headerReference w:type="default" r:id="rId25"/>
          <w:footerReference w:type="default" r:id="rId26"/>
          <w:pgSz w:w="15840" w:h="12240" w:orient="landscape"/>
          <w:pgMar w:top="1440" w:right="3876" w:bottom="1440" w:left="1440" w:header="706" w:footer="706" w:gutter="0"/>
          <w:cols w:space="720"/>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Evaluation and Tracking</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Introduction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Evaluation of training will provide Agency Name with useful feedback regarding its efforts, including content, delivery, vendor preferences, and training effectiveness. Accurate evaluation tracking is necessary, particularly for professional continuing education documentation and quality improvement purposes. This section describes how evaluation and tracking of training will be conducted. </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Evaluation</w:t>
            </w:r>
          </w:p>
        </w:tc>
        <w:tc>
          <w:tcPr>
            <w:tcW w:w="7740" w:type="dxa"/>
          </w:tcPr>
          <w:p w:rsidR="001A52B8"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Briefly describe how training will be evaluated. Methods may be contingent upon: the training provider, hard-copy or electronic collection, continuing education reporting requirements, and other influences. Consider how you will measure increased competency and application of training both subjectively and objectively. Also consider return-on-investment measures.  </w:t>
            </w:r>
            <w:r w:rsidR="001A52B8" w:rsidRPr="001D07DF">
              <w:rPr>
                <w:rFonts w:ascii="Arial" w:hAnsi="Arial" w:cs="Arial"/>
                <w:color w:val="000000" w:themeColor="text1"/>
                <w:sz w:val="16"/>
                <w:szCs w:val="16"/>
              </w:rPr>
              <w:t>Consider</w:t>
            </w:r>
            <w:r w:rsidR="00E26A21" w:rsidRPr="001D07DF">
              <w:rPr>
                <w:rFonts w:ascii="Arial" w:hAnsi="Arial" w:cs="Arial"/>
                <w:color w:val="000000" w:themeColor="text1"/>
                <w:sz w:val="16"/>
                <w:szCs w:val="16"/>
              </w:rPr>
              <w:t xml:space="preserve"> the</w:t>
            </w:r>
            <w:r w:rsidR="001A52B8" w:rsidRPr="001D07DF">
              <w:rPr>
                <w:rFonts w:ascii="Arial" w:hAnsi="Arial" w:cs="Arial"/>
                <w:color w:val="000000" w:themeColor="text1"/>
                <w:sz w:val="16"/>
                <w:szCs w:val="16"/>
              </w:rPr>
              <w:t xml:space="preserve"> Kirkpatrick Model as</w:t>
            </w:r>
            <w:r w:rsidR="00E26A21" w:rsidRPr="001D07DF">
              <w:rPr>
                <w:rFonts w:ascii="Arial" w:hAnsi="Arial" w:cs="Arial"/>
                <w:color w:val="000000" w:themeColor="text1"/>
                <w:sz w:val="16"/>
                <w:szCs w:val="16"/>
              </w:rPr>
              <w:t xml:space="preserve"> a</w:t>
            </w:r>
            <w:r w:rsidR="001A52B8" w:rsidRPr="001D07DF">
              <w:rPr>
                <w:rFonts w:ascii="Arial" w:hAnsi="Arial" w:cs="Arial"/>
                <w:color w:val="000000" w:themeColor="text1"/>
                <w:sz w:val="16"/>
                <w:szCs w:val="16"/>
              </w:rPr>
              <w:t xml:space="preserve"> guide: </w:t>
            </w:r>
            <w:hyperlink r:id="rId27" w:history="1">
              <w:r w:rsidR="001A52B8" w:rsidRPr="001D07DF">
                <w:rPr>
                  <w:rStyle w:val="Hyperlink"/>
                  <w:rFonts w:ascii="Arial" w:hAnsi="Arial" w:cs="Arial"/>
                  <w:color w:val="000000" w:themeColor="text1"/>
                  <w:sz w:val="16"/>
                  <w:szCs w:val="16"/>
                </w:rPr>
                <w:t>http://www.kirkpatrickpartners.com/</w:t>
              </w:r>
            </w:hyperlink>
          </w:p>
          <w:p w:rsidR="001A52B8" w:rsidRPr="001D07DF" w:rsidRDefault="001A52B8" w:rsidP="001D07DF">
            <w:pPr>
              <w:pStyle w:val="BlockText"/>
              <w:spacing w:line="360" w:lineRule="auto"/>
              <w:rPr>
                <w:rFonts w:ascii="Arial" w:hAnsi="Arial" w:cs="Arial"/>
                <w:color w:val="000000" w:themeColor="text1"/>
                <w:sz w:val="16"/>
                <w:szCs w:val="16"/>
              </w:rPr>
            </w:pPr>
          </w:p>
          <w:p w:rsidR="001A52B8" w:rsidRPr="001D07DF" w:rsidRDefault="005E6EC6"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See</w:t>
            </w:r>
            <w:r w:rsidR="001A52B8" w:rsidRPr="001D07DF">
              <w:rPr>
                <w:rFonts w:ascii="Arial" w:hAnsi="Arial" w:cs="Arial"/>
                <w:color w:val="000000" w:themeColor="text1"/>
                <w:sz w:val="16"/>
                <w:szCs w:val="16"/>
              </w:rPr>
              <w:t xml:space="preserve"> </w:t>
            </w:r>
            <w:r w:rsidR="00F85509" w:rsidRPr="001D07DF">
              <w:rPr>
                <w:rFonts w:ascii="Arial" w:hAnsi="Arial" w:cs="Arial"/>
                <w:color w:val="000000" w:themeColor="text1"/>
                <w:sz w:val="16"/>
                <w:szCs w:val="16"/>
              </w:rPr>
              <w:t>Template User</w:t>
            </w:r>
            <w:r w:rsidRPr="001D07DF">
              <w:rPr>
                <w:rFonts w:ascii="Arial" w:hAnsi="Arial" w:cs="Arial"/>
                <w:color w:val="000000" w:themeColor="text1"/>
                <w:sz w:val="16"/>
                <w:szCs w:val="16"/>
              </w:rPr>
              <w:t xml:space="preserve"> Guide &amp; </w:t>
            </w:r>
            <w:r w:rsidR="00F85509" w:rsidRPr="001D07DF">
              <w:rPr>
                <w:rFonts w:ascii="Arial" w:hAnsi="Arial" w:cs="Arial"/>
                <w:color w:val="000000" w:themeColor="text1"/>
                <w:sz w:val="16"/>
                <w:szCs w:val="16"/>
              </w:rPr>
              <w:t xml:space="preserve">Resource </w:t>
            </w:r>
            <w:r w:rsidRPr="001D07DF">
              <w:rPr>
                <w:rFonts w:ascii="Arial" w:hAnsi="Arial" w:cs="Arial"/>
                <w:color w:val="000000" w:themeColor="text1"/>
                <w:sz w:val="16"/>
                <w:szCs w:val="16"/>
              </w:rPr>
              <w:t>Manual</w:t>
            </w:r>
            <w:r w:rsidR="001A52B8" w:rsidRPr="001D07DF">
              <w:rPr>
                <w:rFonts w:ascii="Arial" w:hAnsi="Arial" w:cs="Arial"/>
                <w:color w:val="000000" w:themeColor="text1"/>
                <w:sz w:val="16"/>
                <w:szCs w:val="16"/>
              </w:rPr>
              <w:t xml:space="preserve"> for additional evaluation-related resources; including a sample</w:t>
            </w:r>
            <w:r w:rsidR="008C5B7B" w:rsidRPr="001D07DF">
              <w:rPr>
                <w:rFonts w:ascii="Arial" w:hAnsi="Arial" w:cs="Arial"/>
                <w:color w:val="000000" w:themeColor="text1"/>
                <w:sz w:val="16"/>
                <w:szCs w:val="16"/>
              </w:rPr>
              <w:t xml:space="preserve"> </w:t>
            </w:r>
            <w:r w:rsidR="00E26A21" w:rsidRPr="001D07DF">
              <w:rPr>
                <w:rFonts w:ascii="Arial" w:hAnsi="Arial" w:cs="Arial"/>
                <w:color w:val="000000" w:themeColor="text1"/>
                <w:sz w:val="16"/>
                <w:szCs w:val="16"/>
              </w:rPr>
              <w:t xml:space="preserve">Level 1 </w:t>
            </w:r>
            <w:r w:rsidR="001A52B8" w:rsidRPr="001D07DF">
              <w:rPr>
                <w:rFonts w:ascii="Arial" w:hAnsi="Arial" w:cs="Arial"/>
                <w:color w:val="000000" w:themeColor="text1"/>
                <w:sz w:val="16"/>
                <w:szCs w:val="16"/>
              </w:rPr>
              <w:t>evaluation form.</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Tracking </w:t>
            </w:r>
            <w:r w:rsidR="00E26A21" w:rsidRPr="001D07DF">
              <w:rPr>
                <w:rFonts w:ascii="Arial" w:hAnsi="Arial" w:cs="Arial"/>
                <w:color w:val="000000" w:themeColor="text1"/>
                <w:sz w:val="16"/>
                <w:szCs w:val="16"/>
              </w:rPr>
              <w:t xml:space="preserve"> </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Briefly descri</w:t>
            </w:r>
            <w:r w:rsidR="00540572" w:rsidRPr="001D07DF">
              <w:rPr>
                <w:rFonts w:ascii="Arial" w:hAnsi="Arial" w:cs="Arial"/>
                <w:color w:val="000000" w:themeColor="text1"/>
                <w:sz w:val="16"/>
                <w:szCs w:val="16"/>
              </w:rPr>
              <w:t>be how training will be tracked</w:t>
            </w:r>
            <w:r w:rsidRPr="001D07DF">
              <w:rPr>
                <w:rFonts w:ascii="Arial" w:hAnsi="Arial" w:cs="Arial"/>
                <w:color w:val="000000" w:themeColor="text1"/>
                <w:sz w:val="16"/>
                <w:szCs w:val="16"/>
              </w:rPr>
              <w:t xml:space="preserve"> including: names, </w:t>
            </w:r>
            <w:r w:rsidR="00540572" w:rsidRPr="001D07DF">
              <w:rPr>
                <w:rFonts w:ascii="Arial" w:hAnsi="Arial" w:cs="Arial"/>
                <w:color w:val="000000" w:themeColor="text1"/>
                <w:sz w:val="16"/>
                <w:szCs w:val="16"/>
              </w:rPr>
              <w:t>dates, locations</w:t>
            </w:r>
            <w:r w:rsidRPr="001D07DF">
              <w:rPr>
                <w:rFonts w:ascii="Arial" w:hAnsi="Arial" w:cs="Arial"/>
                <w:color w:val="000000" w:themeColor="text1"/>
                <w:sz w:val="16"/>
                <w:szCs w:val="16"/>
              </w:rPr>
              <w:t xml:space="preserve">, and collection </w:t>
            </w:r>
            <w:r w:rsidR="00540572" w:rsidRPr="001D07DF">
              <w:rPr>
                <w:rFonts w:ascii="Arial" w:hAnsi="Arial" w:cs="Arial"/>
                <w:color w:val="000000" w:themeColor="text1"/>
                <w:sz w:val="16"/>
                <w:szCs w:val="16"/>
              </w:rPr>
              <w:t xml:space="preserve">of </w:t>
            </w:r>
            <w:r w:rsidRPr="001D07DF">
              <w:rPr>
                <w:rFonts w:ascii="Arial" w:hAnsi="Arial" w:cs="Arial"/>
                <w:color w:val="000000" w:themeColor="text1"/>
                <w:sz w:val="16"/>
                <w:szCs w:val="16"/>
              </w:rPr>
              <w:t>supportive documents and completion transcripts/records. Consider that tracking may be done electronically, departmentally, or agency-wide and may be in real-time or on a regularly scheduled basis, such as during annual performance reviews.</w:t>
            </w:r>
          </w:p>
          <w:p w:rsidR="006F62B2" w:rsidRPr="001D07DF" w:rsidRDefault="006F62B2" w:rsidP="001D07DF">
            <w:pPr>
              <w:pStyle w:val="BlockText"/>
              <w:spacing w:line="360" w:lineRule="auto"/>
              <w:rPr>
                <w:rFonts w:ascii="Arial" w:hAnsi="Arial" w:cs="Arial"/>
                <w:color w:val="000000" w:themeColor="text1"/>
                <w:sz w:val="16"/>
                <w:szCs w:val="16"/>
              </w:rPr>
            </w:pPr>
          </w:p>
          <w:p w:rsidR="006F62B2" w:rsidRPr="001D07DF" w:rsidRDefault="006F62B2"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Local public health departments in Ohio are encouraged by the state health department to use OhioTRAIN as a resource for tracking employee training.  Located at </w:t>
            </w:r>
            <w:hyperlink r:id="rId28" w:history="1">
              <w:r w:rsidRPr="001D07DF">
                <w:rPr>
                  <w:rStyle w:val="Hyperlink"/>
                  <w:rFonts w:ascii="Arial" w:hAnsi="Arial" w:cs="Arial"/>
                  <w:color w:val="000000" w:themeColor="text1"/>
                  <w:sz w:val="16"/>
                  <w:szCs w:val="16"/>
                </w:rPr>
                <w:t>http://oh.train.org</w:t>
              </w:r>
            </w:hyperlink>
            <w:r w:rsidRPr="001D07DF">
              <w:rPr>
                <w:rFonts w:ascii="Arial" w:hAnsi="Arial" w:cs="Arial"/>
                <w:color w:val="000000" w:themeColor="text1"/>
                <w:sz w:val="16"/>
                <w:szCs w:val="16"/>
              </w:rPr>
              <w:t xml:space="preserve">, the system has the ability to create and maintain personal learning records, perform course searches, and provide the ability to register for courses online. </w:t>
            </w:r>
          </w:p>
          <w:p w:rsidR="006F62B2" w:rsidRPr="001D07DF" w:rsidRDefault="006F62B2" w:rsidP="001D07DF">
            <w:pPr>
              <w:pStyle w:val="BlockText"/>
              <w:spacing w:line="360" w:lineRule="auto"/>
              <w:rPr>
                <w:rFonts w:ascii="Arial" w:hAnsi="Arial" w:cs="Arial"/>
                <w:color w:val="000000" w:themeColor="text1"/>
                <w:sz w:val="16"/>
                <w:szCs w:val="16"/>
              </w:rPr>
            </w:pPr>
          </w:p>
          <w:p w:rsidR="006F62B2" w:rsidRPr="001D07DF" w:rsidRDefault="006F62B2" w:rsidP="001D07DF">
            <w:pPr>
              <w:pStyle w:val="BlockText"/>
              <w:spacing w:line="360" w:lineRule="auto"/>
              <w:rPr>
                <w:rFonts w:ascii="Arial" w:hAnsi="Arial" w:cs="Arial"/>
                <w:color w:val="000000" w:themeColor="text1"/>
                <w:sz w:val="16"/>
                <w:szCs w:val="16"/>
              </w:rPr>
            </w:pPr>
            <w:r w:rsidRPr="001D07DF">
              <w:rPr>
                <w:rFonts w:ascii="Arial" w:hAnsi="Arial" w:cs="Arial"/>
                <w:b/>
                <w:color w:val="000000" w:themeColor="text1"/>
                <w:sz w:val="16"/>
                <w:szCs w:val="16"/>
              </w:rPr>
              <w:t xml:space="preserve">Accreditation Note: </w:t>
            </w:r>
            <w:r w:rsidRPr="001D07DF">
              <w:rPr>
                <w:rFonts w:ascii="Arial" w:hAnsi="Arial" w:cs="Arial"/>
                <w:color w:val="000000" w:themeColor="text1"/>
                <w:sz w:val="16"/>
                <w:szCs w:val="16"/>
              </w:rPr>
              <w:t xml:space="preserve"> </w:t>
            </w:r>
            <w:r w:rsidR="00732F7A" w:rsidRPr="001D07DF">
              <w:rPr>
                <w:rFonts w:ascii="Arial" w:hAnsi="Arial" w:cs="Arial"/>
                <w:color w:val="000000" w:themeColor="text1"/>
                <w:sz w:val="16"/>
                <w:szCs w:val="16"/>
              </w:rPr>
              <w:t xml:space="preserve">Documentation of staff training is required.  Documentation may include:  attendee list, </w:t>
            </w:r>
            <w:r w:rsidR="004B2D16" w:rsidRPr="001D07DF">
              <w:rPr>
                <w:rFonts w:ascii="Arial" w:hAnsi="Arial" w:cs="Arial"/>
                <w:color w:val="000000" w:themeColor="text1"/>
                <w:sz w:val="16"/>
                <w:szCs w:val="16"/>
              </w:rPr>
              <w:t>certificates of completion, transcripts, sign in sheets.  See the PHAB Accreditation Standards for specific information about documentation of participation for required training.</w:t>
            </w:r>
          </w:p>
          <w:p w:rsidR="00B5173A" w:rsidRPr="001D07DF" w:rsidRDefault="00B5173A" w:rsidP="001D07DF">
            <w:pPr>
              <w:pStyle w:val="BlockText"/>
              <w:spacing w:line="360" w:lineRule="auto"/>
              <w:rPr>
                <w:rFonts w:ascii="Arial" w:hAnsi="Arial" w:cs="Arial"/>
                <w:color w:val="000000" w:themeColor="text1"/>
                <w:sz w:val="16"/>
                <w:szCs w:val="16"/>
              </w:rPr>
            </w:pPr>
          </w:p>
        </w:tc>
      </w:tr>
    </w:tbl>
    <w:p w:rsidR="00B5173A" w:rsidRPr="001D07DF" w:rsidRDefault="00B5173A"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95363D" w:rsidRPr="001D07DF" w:rsidRDefault="0095363D" w:rsidP="001D07DF">
      <w:pPr>
        <w:spacing w:line="360" w:lineRule="auto"/>
        <w:rPr>
          <w:rFonts w:ascii="Arial" w:hAnsi="Arial" w:cs="Arial"/>
          <w:color w:val="000000" w:themeColor="text1"/>
          <w:sz w:val="16"/>
          <w:szCs w:val="16"/>
        </w:rPr>
        <w:sectPr w:rsidR="0095363D" w:rsidRPr="001D07DF" w:rsidSect="001D07DF">
          <w:headerReference w:type="default" r:id="rId29"/>
          <w:footerReference w:type="default" r:id="rId30"/>
          <w:pgSz w:w="12240" w:h="15840"/>
          <w:pgMar w:top="1440" w:right="3876" w:bottom="1440" w:left="1440" w:header="706" w:footer="706" w:gutter="0"/>
          <w:cols w:space="720"/>
          <w:docGrid w:linePitch="360"/>
        </w:sectPr>
      </w:pPr>
    </w:p>
    <w:p w:rsidR="00B5173A" w:rsidRPr="001D07DF" w:rsidRDefault="00360303"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Conclusion</w:t>
      </w:r>
      <w:r w:rsidR="0095363D" w:rsidRPr="001D07DF">
        <w:rPr>
          <w:rFonts w:cs="Arial"/>
          <w:color w:val="000000" w:themeColor="text1"/>
          <w:sz w:val="16"/>
          <w:szCs w:val="16"/>
        </w:rPr>
        <w:t xml:space="preserve"> </w:t>
      </w:r>
      <w:r w:rsidRPr="001D07DF">
        <w:rPr>
          <w:rFonts w:cs="Arial"/>
          <w:color w:val="000000" w:themeColor="text1"/>
          <w:sz w:val="16"/>
          <w:szCs w:val="16"/>
        </w:rPr>
        <w:t>/</w:t>
      </w:r>
      <w:r w:rsidR="0095363D" w:rsidRPr="001D07DF">
        <w:rPr>
          <w:rFonts w:cs="Arial"/>
          <w:color w:val="000000" w:themeColor="text1"/>
          <w:sz w:val="16"/>
          <w:szCs w:val="16"/>
        </w:rPr>
        <w:t xml:space="preserve"> </w:t>
      </w:r>
      <w:r w:rsidR="00B5173A" w:rsidRPr="001D07DF">
        <w:rPr>
          <w:rFonts w:cs="Arial"/>
          <w:color w:val="000000" w:themeColor="text1"/>
          <w:sz w:val="16"/>
          <w:szCs w:val="16"/>
        </w:rPr>
        <w:t>Other Considerations</w:t>
      </w:r>
    </w:p>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Other agency documents and plans</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Briefly describe how this Workforce Development Plan relates to other efforts within the organization, for instance</w:t>
            </w:r>
            <w:r w:rsidR="00057216" w:rsidRPr="001D07DF">
              <w:rPr>
                <w:rFonts w:ascii="Arial" w:hAnsi="Arial" w:cs="Arial"/>
                <w:color w:val="000000" w:themeColor="text1"/>
                <w:sz w:val="16"/>
                <w:szCs w:val="16"/>
              </w:rPr>
              <w:t>:</w:t>
            </w:r>
            <w:r w:rsidRPr="001D07DF">
              <w:rPr>
                <w:rFonts w:ascii="Arial" w:hAnsi="Arial" w:cs="Arial"/>
                <w:color w:val="000000" w:themeColor="text1"/>
                <w:sz w:val="16"/>
                <w:szCs w:val="16"/>
              </w:rPr>
              <w:t xml:space="preserve"> strategic, succession, or quality improvement plans. </w:t>
            </w:r>
          </w:p>
        </w:tc>
      </w:tr>
    </w:tbl>
    <w:p w:rsidR="00B5173A" w:rsidRPr="001D07DF" w:rsidRDefault="00B5173A" w:rsidP="001D07DF">
      <w:pPr>
        <w:pStyle w:val="BlockLine"/>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0" w:type="auto"/>
        <w:tblLayout w:type="fixed"/>
        <w:tblLook w:val="0000"/>
      </w:tblPr>
      <w:tblGrid>
        <w:gridCol w:w="1728"/>
        <w:gridCol w:w="7740"/>
      </w:tblGrid>
      <w:tr w:rsidR="00B5173A" w:rsidRPr="001D07DF" w:rsidTr="007A7C2D">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Review of plan</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Describe the plan for regular review and revision of this document</w:t>
            </w:r>
            <w:r w:rsidR="00D71062" w:rsidRPr="001D07DF">
              <w:rPr>
                <w:rFonts w:ascii="Arial" w:hAnsi="Arial" w:cs="Arial"/>
                <w:color w:val="000000" w:themeColor="text1"/>
                <w:sz w:val="16"/>
                <w:szCs w:val="16"/>
              </w:rPr>
              <w:t>:</w:t>
            </w:r>
            <w:r w:rsidR="00057216" w:rsidRPr="001D07DF">
              <w:rPr>
                <w:rFonts w:ascii="Arial" w:hAnsi="Arial" w:cs="Arial"/>
                <w:color w:val="000000" w:themeColor="text1"/>
                <w:sz w:val="16"/>
                <w:szCs w:val="16"/>
              </w:rPr>
              <w:t xml:space="preserve"> </w:t>
            </w:r>
            <w:r w:rsidRPr="001D07DF">
              <w:rPr>
                <w:rFonts w:ascii="Arial" w:hAnsi="Arial" w:cs="Arial"/>
                <w:color w:val="000000" w:themeColor="text1"/>
                <w:sz w:val="16"/>
                <w:szCs w:val="16"/>
              </w:rPr>
              <w:t>who will do it, how it will be done, and with what frequency. Include who is responsible for maintaining the plan.</w:t>
            </w:r>
          </w:p>
        </w:tc>
      </w:tr>
    </w:tbl>
    <w:p w:rsidR="00B5173A" w:rsidRPr="001D07DF" w:rsidRDefault="00B5173A" w:rsidP="001D07DF">
      <w:pPr>
        <w:pStyle w:val="BlockLine"/>
        <w:spacing w:line="360" w:lineRule="auto"/>
        <w:rPr>
          <w:rFonts w:ascii="Arial" w:hAnsi="Arial" w:cs="Arial"/>
          <w:color w:val="000000" w:themeColor="text1"/>
          <w:sz w:val="16"/>
          <w:szCs w:val="16"/>
        </w:rPr>
      </w:pPr>
    </w:p>
    <w:tbl>
      <w:tblPr>
        <w:tblW w:w="0" w:type="auto"/>
        <w:tblLayout w:type="fixed"/>
        <w:tblLook w:val="0000"/>
      </w:tblPr>
      <w:tblGrid>
        <w:gridCol w:w="1728"/>
        <w:gridCol w:w="7740"/>
      </w:tblGrid>
      <w:tr w:rsidR="00B5173A" w:rsidRPr="001D07DF" w:rsidTr="00E75720">
        <w:trPr>
          <w:cantSplit/>
        </w:trPr>
        <w:tc>
          <w:tcPr>
            <w:tcW w:w="1728" w:type="dxa"/>
          </w:tcPr>
          <w:p w:rsidR="00B5173A" w:rsidRPr="001D07DF" w:rsidRDefault="00B5173A" w:rsidP="001D07DF">
            <w:pPr>
              <w:pStyle w:val="Heading5"/>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Authorship</w:t>
            </w:r>
          </w:p>
        </w:tc>
        <w:tc>
          <w:tcPr>
            <w:tcW w:w="7740" w:type="dxa"/>
          </w:tcPr>
          <w:p w:rsidR="00B5173A" w:rsidRPr="001D07DF" w:rsidRDefault="00B5173A"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 xml:space="preserve">This plan was developed by the following individuals, and finalized on DATE. </w:t>
            </w:r>
          </w:p>
          <w:p w:rsidR="00E26A21" w:rsidRPr="001D07DF" w:rsidRDefault="00E26A21" w:rsidP="001D07DF">
            <w:pPr>
              <w:pStyle w:val="BlockText"/>
              <w:spacing w:line="360" w:lineRule="auto"/>
              <w:rPr>
                <w:rFonts w:ascii="Arial" w:hAnsi="Arial" w:cs="Arial"/>
                <w:color w:val="000000" w:themeColor="text1"/>
                <w:sz w:val="16"/>
                <w:szCs w:val="16"/>
              </w:rPr>
            </w:pPr>
            <w:r w:rsidRPr="001D07DF">
              <w:rPr>
                <w:rFonts w:ascii="Arial" w:hAnsi="Arial" w:cs="Arial"/>
                <w:color w:val="000000" w:themeColor="text1"/>
                <w:sz w:val="16"/>
                <w:szCs w:val="16"/>
              </w:rPr>
              <w:t>Create additional rows as needed.</w:t>
            </w:r>
          </w:p>
        </w:tc>
      </w:tr>
    </w:tbl>
    <w:p w:rsidR="00B5173A" w:rsidRPr="001D07DF" w:rsidRDefault="00B5173A" w:rsidP="001D07DF">
      <w:pPr>
        <w:pStyle w:val="NoteText"/>
        <w:spacing w:line="360" w:lineRule="auto"/>
        <w:ind w:left="1683"/>
        <w:rPr>
          <w:rFonts w:ascii="Arial" w:hAnsi="Arial" w:cs="Arial"/>
          <w:color w:val="000000" w:themeColor="text1"/>
          <w:sz w:val="16"/>
          <w:szCs w:val="16"/>
        </w:rPr>
      </w:pPr>
      <w:r w:rsidRPr="001D07DF">
        <w:rPr>
          <w:rFonts w:ascii="Arial" w:hAnsi="Arial" w:cs="Arial"/>
          <w:color w:val="000000" w:themeColor="text1"/>
          <w:sz w:val="16"/>
          <w:szCs w:val="16"/>
        </w:rPr>
        <w:t xml:space="preserve"> </w:t>
      </w:r>
    </w:p>
    <w:tbl>
      <w:tblPr>
        <w:tblW w:w="9990" w:type="dxa"/>
        <w:tblInd w:w="-432" w:type="dxa"/>
        <w:tblLayout w:type="fixed"/>
        <w:tblLook w:val="0000"/>
      </w:tblPr>
      <w:tblGrid>
        <w:gridCol w:w="3690"/>
        <w:gridCol w:w="4950"/>
        <w:gridCol w:w="1350"/>
      </w:tblGrid>
      <w:tr w:rsidR="00824F18" w:rsidRPr="001D07DF" w:rsidTr="00057216">
        <w:trPr>
          <w:cantSplit/>
        </w:trPr>
        <w:tc>
          <w:tcPr>
            <w:tcW w:w="3690" w:type="dxa"/>
            <w:tcBorders>
              <w:top w:val="single" w:sz="6" w:space="0" w:color="auto"/>
              <w:left w:val="single" w:sz="6" w:space="0" w:color="auto"/>
              <w:bottom w:val="single" w:sz="6" w:space="0" w:color="auto"/>
              <w:right w:val="single" w:sz="6" w:space="0" w:color="auto"/>
            </w:tcBorders>
            <w:shd w:val="clear" w:color="auto" w:fill="D9D9D9"/>
          </w:tcPr>
          <w:p w:rsidR="00824F18" w:rsidRPr="001D07DF" w:rsidRDefault="00824F18" w:rsidP="001D07DF">
            <w:pPr>
              <w:pStyle w:val="TableHeaderText"/>
              <w:spacing w:before="60" w:after="60" w:line="360" w:lineRule="auto"/>
              <w:rPr>
                <w:rFonts w:ascii="Arial" w:hAnsi="Arial" w:cs="Arial"/>
                <w:color w:val="000000" w:themeColor="text1"/>
                <w:sz w:val="16"/>
                <w:szCs w:val="16"/>
              </w:rPr>
            </w:pPr>
            <w:r w:rsidRPr="001D07DF">
              <w:rPr>
                <w:rFonts w:ascii="Arial" w:hAnsi="Arial" w:cs="Arial"/>
                <w:color w:val="000000" w:themeColor="text1"/>
                <w:sz w:val="16"/>
                <w:szCs w:val="16"/>
              </w:rPr>
              <w:t>Printed Name</w:t>
            </w:r>
            <w:r w:rsidR="00057216" w:rsidRPr="001D07DF">
              <w:rPr>
                <w:rFonts w:ascii="Arial" w:hAnsi="Arial" w:cs="Arial"/>
                <w:color w:val="000000" w:themeColor="text1"/>
                <w:sz w:val="16"/>
                <w:szCs w:val="16"/>
              </w:rPr>
              <w:t xml:space="preserve"> &amp; Title</w:t>
            </w:r>
          </w:p>
        </w:tc>
        <w:tc>
          <w:tcPr>
            <w:tcW w:w="4950" w:type="dxa"/>
            <w:tcBorders>
              <w:top w:val="single" w:sz="6" w:space="0" w:color="auto"/>
              <w:bottom w:val="single" w:sz="6" w:space="0" w:color="auto"/>
              <w:right w:val="single" w:sz="6" w:space="0" w:color="auto"/>
            </w:tcBorders>
            <w:shd w:val="clear" w:color="auto" w:fill="D9D9D9"/>
          </w:tcPr>
          <w:p w:rsidR="00824F18" w:rsidRPr="001D07DF" w:rsidRDefault="00824F18" w:rsidP="001D07DF">
            <w:pPr>
              <w:pStyle w:val="TableHeaderText"/>
              <w:spacing w:before="60" w:line="360" w:lineRule="auto"/>
              <w:rPr>
                <w:rFonts w:ascii="Arial" w:hAnsi="Arial" w:cs="Arial"/>
                <w:color w:val="000000" w:themeColor="text1"/>
                <w:sz w:val="16"/>
                <w:szCs w:val="16"/>
              </w:rPr>
            </w:pPr>
            <w:r w:rsidRPr="001D07DF">
              <w:rPr>
                <w:rFonts w:ascii="Arial" w:hAnsi="Arial" w:cs="Arial"/>
                <w:color w:val="000000" w:themeColor="text1"/>
                <w:sz w:val="16"/>
                <w:szCs w:val="16"/>
              </w:rPr>
              <w:t>Signature</w:t>
            </w:r>
          </w:p>
        </w:tc>
        <w:tc>
          <w:tcPr>
            <w:tcW w:w="1350" w:type="dxa"/>
            <w:tcBorders>
              <w:top w:val="single" w:sz="6" w:space="0" w:color="auto"/>
              <w:bottom w:val="single" w:sz="6" w:space="0" w:color="auto"/>
              <w:right w:val="single" w:sz="6" w:space="0" w:color="auto"/>
            </w:tcBorders>
            <w:shd w:val="clear" w:color="auto" w:fill="D9D9D9"/>
          </w:tcPr>
          <w:p w:rsidR="00824F18" w:rsidRPr="001D07DF" w:rsidRDefault="00824F18" w:rsidP="001D07DF">
            <w:pPr>
              <w:pStyle w:val="TableHeaderText"/>
              <w:spacing w:before="60" w:line="360" w:lineRule="auto"/>
              <w:rPr>
                <w:rFonts w:ascii="Arial" w:hAnsi="Arial" w:cs="Arial"/>
                <w:color w:val="000000" w:themeColor="text1"/>
                <w:sz w:val="16"/>
                <w:szCs w:val="16"/>
              </w:rPr>
            </w:pPr>
            <w:r w:rsidRPr="001D07DF">
              <w:rPr>
                <w:rFonts w:ascii="Arial" w:hAnsi="Arial" w:cs="Arial"/>
                <w:color w:val="000000" w:themeColor="text1"/>
                <w:sz w:val="16"/>
                <w:szCs w:val="16"/>
              </w:rPr>
              <w:t>Date</w:t>
            </w:r>
          </w:p>
        </w:tc>
      </w:tr>
      <w:tr w:rsidR="00824F18" w:rsidRPr="001D07DF"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1D07DF" w:rsidRDefault="00824F18" w:rsidP="001D07DF">
            <w:pPr>
              <w:pStyle w:val="TableHeaderText"/>
              <w:spacing w:before="60" w:after="60" w:line="360" w:lineRule="auto"/>
              <w:jc w:val="left"/>
              <w:rPr>
                <w:rFonts w:ascii="Arial" w:hAnsi="Arial" w:cs="Arial"/>
                <w:b w:val="0"/>
                <w:color w:val="000000" w:themeColor="text1"/>
                <w:sz w:val="16"/>
                <w:szCs w:val="16"/>
              </w:rPr>
            </w:pPr>
          </w:p>
        </w:tc>
        <w:tc>
          <w:tcPr>
            <w:tcW w:w="4950" w:type="dxa"/>
            <w:tcBorders>
              <w:top w:val="single" w:sz="6" w:space="0" w:color="auto"/>
              <w:bottom w:val="single" w:sz="6" w:space="0" w:color="auto"/>
              <w:right w:val="single" w:sz="6" w:space="0" w:color="auto"/>
            </w:tcBorders>
          </w:tcPr>
          <w:p w:rsidR="00824F18" w:rsidRPr="001D07DF" w:rsidRDefault="00824F18" w:rsidP="001D07DF">
            <w:pPr>
              <w:pStyle w:val="TableHeaderText"/>
              <w:spacing w:before="60" w:after="60" w:line="360" w:lineRule="auto"/>
              <w:rPr>
                <w:rFonts w:ascii="Arial" w:hAnsi="Arial" w:cs="Arial"/>
                <w:color w:val="000000" w:themeColor="text1"/>
                <w:sz w:val="16"/>
                <w:szCs w:val="16"/>
              </w:rPr>
            </w:pPr>
          </w:p>
        </w:tc>
        <w:tc>
          <w:tcPr>
            <w:tcW w:w="1350" w:type="dxa"/>
            <w:tcBorders>
              <w:top w:val="single" w:sz="6" w:space="0" w:color="auto"/>
              <w:bottom w:val="single" w:sz="6" w:space="0" w:color="auto"/>
              <w:right w:val="single" w:sz="6" w:space="0" w:color="auto"/>
            </w:tcBorders>
          </w:tcPr>
          <w:p w:rsidR="00824F18" w:rsidRPr="001D07DF" w:rsidRDefault="00824F18" w:rsidP="001D07DF">
            <w:pPr>
              <w:pStyle w:val="TableHeaderText"/>
              <w:spacing w:before="60" w:after="60" w:line="360" w:lineRule="auto"/>
              <w:rPr>
                <w:rFonts w:ascii="Arial" w:hAnsi="Arial" w:cs="Arial"/>
                <w:color w:val="000000" w:themeColor="text1"/>
                <w:sz w:val="16"/>
                <w:szCs w:val="16"/>
              </w:rPr>
            </w:pPr>
          </w:p>
        </w:tc>
      </w:tr>
      <w:tr w:rsidR="00824F18" w:rsidRPr="001D07DF"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rPr>
                <w:rFonts w:ascii="Arial" w:hAnsi="Arial" w:cs="Arial"/>
                <w:b/>
                <w:color w:val="000000" w:themeColor="text1"/>
                <w:sz w:val="16"/>
                <w:szCs w:val="16"/>
              </w:rPr>
            </w:pPr>
          </w:p>
        </w:tc>
        <w:tc>
          <w:tcPr>
            <w:tcW w:w="49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c>
          <w:tcPr>
            <w:tcW w:w="13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r>
      <w:tr w:rsidR="00824F18" w:rsidRPr="001D07DF"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rPr>
                <w:rFonts w:ascii="Arial" w:hAnsi="Arial" w:cs="Arial"/>
                <w:b/>
                <w:color w:val="000000" w:themeColor="text1"/>
                <w:sz w:val="16"/>
                <w:szCs w:val="16"/>
              </w:rPr>
            </w:pPr>
          </w:p>
        </w:tc>
        <w:tc>
          <w:tcPr>
            <w:tcW w:w="49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c>
          <w:tcPr>
            <w:tcW w:w="13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r>
      <w:tr w:rsidR="00824F18" w:rsidRPr="001D07DF" w:rsidTr="00057216">
        <w:trPr>
          <w:cantSplit/>
        </w:trPr>
        <w:tc>
          <w:tcPr>
            <w:tcW w:w="3690" w:type="dxa"/>
            <w:tcBorders>
              <w:top w:val="single" w:sz="6" w:space="0" w:color="auto"/>
              <w:left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right"/>
              <w:rPr>
                <w:rFonts w:ascii="Arial" w:hAnsi="Arial" w:cs="Arial"/>
                <w:b/>
                <w:i/>
                <w:color w:val="000000" w:themeColor="text1"/>
                <w:sz w:val="16"/>
                <w:szCs w:val="16"/>
              </w:rPr>
            </w:pPr>
          </w:p>
        </w:tc>
        <w:tc>
          <w:tcPr>
            <w:tcW w:w="49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c>
          <w:tcPr>
            <w:tcW w:w="1350" w:type="dxa"/>
            <w:tcBorders>
              <w:top w:val="single" w:sz="6" w:space="0" w:color="auto"/>
              <w:bottom w:val="single" w:sz="6" w:space="0" w:color="auto"/>
              <w:right w:val="single" w:sz="6" w:space="0" w:color="auto"/>
            </w:tcBorders>
          </w:tcPr>
          <w:p w:rsidR="00824F18" w:rsidRPr="001D07DF" w:rsidRDefault="00824F18" w:rsidP="001D07DF">
            <w:pPr>
              <w:pStyle w:val="TableText"/>
              <w:spacing w:before="60" w:after="60" w:line="360" w:lineRule="auto"/>
              <w:jc w:val="center"/>
              <w:rPr>
                <w:rFonts w:ascii="Arial" w:hAnsi="Arial" w:cs="Arial"/>
                <w:b/>
                <w:color w:val="000000" w:themeColor="text1"/>
                <w:sz w:val="16"/>
                <w:szCs w:val="16"/>
              </w:rPr>
            </w:pPr>
          </w:p>
        </w:tc>
      </w:tr>
    </w:tbl>
    <w:p w:rsidR="00B5173A" w:rsidRPr="001D07DF" w:rsidRDefault="00B5173A" w:rsidP="001D07DF">
      <w:pPr>
        <w:pStyle w:val="NoteText"/>
        <w:spacing w:line="360" w:lineRule="auto"/>
        <w:ind w:left="1683"/>
        <w:rPr>
          <w:rFonts w:ascii="Arial" w:hAnsi="Arial" w:cs="Arial"/>
          <w:b/>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p w:rsidR="00640B6B" w:rsidRPr="001D07DF" w:rsidRDefault="00640B6B" w:rsidP="001D07DF">
      <w:pPr>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tbl>
      <w:tblPr>
        <w:tblW w:w="0" w:type="auto"/>
        <w:tblLayout w:type="fixed"/>
        <w:tblLook w:val="0000"/>
      </w:tblPr>
      <w:tblGrid>
        <w:gridCol w:w="2628"/>
        <w:gridCol w:w="6840"/>
      </w:tblGrid>
      <w:tr w:rsidR="00640B6B" w:rsidRPr="001D07DF" w:rsidTr="00F363C4">
        <w:trPr>
          <w:cantSplit/>
        </w:trPr>
        <w:tc>
          <w:tcPr>
            <w:tcW w:w="2628" w:type="dxa"/>
          </w:tcPr>
          <w:p w:rsidR="00640B6B" w:rsidRPr="001D07DF" w:rsidRDefault="00640B6B" w:rsidP="001D07DF">
            <w:pPr>
              <w:pStyle w:val="Heading5"/>
              <w:spacing w:line="360" w:lineRule="auto"/>
              <w:rPr>
                <w:rFonts w:ascii="Arial" w:hAnsi="Arial" w:cs="Arial"/>
                <w:color w:val="000000" w:themeColor="text1"/>
                <w:sz w:val="16"/>
                <w:szCs w:val="16"/>
              </w:rPr>
            </w:pPr>
            <w:r w:rsidRPr="001D07DF">
              <w:rPr>
                <w:rFonts w:ascii="Arial" w:hAnsi="Arial" w:cs="Arial"/>
                <w:noProof/>
                <w:color w:val="000000" w:themeColor="text1"/>
                <w:sz w:val="16"/>
                <w:szCs w:val="16"/>
                <w:lang w:val="en-IN" w:eastAsia="en-IN"/>
              </w:rPr>
              <w:lastRenderedPageBreak/>
              <w:drawing>
                <wp:inline distT="0" distB="0" distL="0" distR="0">
                  <wp:extent cx="1452414" cy="409575"/>
                  <wp:effectExtent l="19050" t="0" r="0" b="0"/>
                  <wp:docPr id="1" name="Picture 0" descr="CPHP Logo for Prin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HP Logo for Print.eps"/>
                          <pic:cNvPicPr/>
                        </pic:nvPicPr>
                        <pic:blipFill>
                          <a:blip r:embed="rId31"/>
                          <a:stretch>
                            <a:fillRect/>
                          </a:stretch>
                        </pic:blipFill>
                        <pic:spPr>
                          <a:xfrm>
                            <a:off x="0" y="0"/>
                            <a:ext cx="1488571" cy="419771"/>
                          </a:xfrm>
                          <a:prstGeom prst="rect">
                            <a:avLst/>
                          </a:prstGeom>
                        </pic:spPr>
                      </pic:pic>
                    </a:graphicData>
                  </a:graphic>
                </wp:inline>
              </w:drawing>
            </w:r>
          </w:p>
        </w:tc>
        <w:tc>
          <w:tcPr>
            <w:tcW w:w="6840" w:type="dxa"/>
          </w:tcPr>
          <w:p w:rsidR="00640B6B" w:rsidRPr="001D07DF" w:rsidRDefault="00640B6B" w:rsidP="001D07DF">
            <w:pPr>
              <w:pStyle w:val="BlockText"/>
              <w:spacing w:line="360" w:lineRule="auto"/>
              <w:rPr>
                <w:rFonts w:ascii="Arial" w:hAnsi="Arial" w:cs="Arial"/>
                <w:color w:val="000000" w:themeColor="text1"/>
                <w:sz w:val="16"/>
                <w:szCs w:val="16"/>
              </w:rPr>
            </w:pPr>
            <w:r w:rsidRPr="001D07DF">
              <w:rPr>
                <w:rFonts w:ascii="Arial" w:hAnsi="Arial" w:cs="Arial"/>
                <w:i/>
                <w:color w:val="000000" w:themeColor="text1"/>
                <w:sz w:val="16"/>
                <w:szCs w:val="16"/>
              </w:rPr>
              <w:t>Development of this template was made possible, in part, by the Ohio Public Health Training Center located in the College of Public Health at The Ohio State University; grant number UB6HP20203, from the Health Resources and Services Administration, DHHS, Public Health Training Center Program. Contents are solely the responsibility of the authors and do not necessarily represent the official views of HRSA</w:t>
            </w:r>
            <w:r w:rsidR="00F363C4" w:rsidRPr="001D07DF">
              <w:rPr>
                <w:rFonts w:ascii="Arial" w:hAnsi="Arial" w:cs="Arial"/>
                <w:i/>
                <w:color w:val="000000" w:themeColor="text1"/>
                <w:sz w:val="16"/>
                <w:szCs w:val="16"/>
              </w:rPr>
              <w:t>.</w:t>
            </w:r>
          </w:p>
        </w:tc>
      </w:tr>
    </w:tbl>
    <w:p w:rsidR="00F85509" w:rsidRPr="001D07DF" w:rsidRDefault="00F85509" w:rsidP="001D07DF">
      <w:pPr>
        <w:pStyle w:val="Heading4"/>
        <w:spacing w:line="360" w:lineRule="auto"/>
        <w:rPr>
          <w:rFonts w:cs="Arial"/>
          <w:color w:val="000000" w:themeColor="text1"/>
          <w:sz w:val="16"/>
          <w:szCs w:val="16"/>
        </w:rPr>
        <w:sectPr w:rsidR="00F85509" w:rsidRPr="001D07DF" w:rsidSect="001D07DF">
          <w:headerReference w:type="default" r:id="rId32"/>
          <w:pgSz w:w="12240" w:h="15840"/>
          <w:pgMar w:top="1440" w:right="3876" w:bottom="1440" w:left="1440" w:header="706" w:footer="706" w:gutter="0"/>
          <w:cols w:space="720"/>
          <w:rtlGutter/>
          <w:docGrid w:linePitch="360"/>
        </w:sectPr>
      </w:pPr>
    </w:p>
    <w:p w:rsidR="00B5173A" w:rsidRPr="001D07DF" w:rsidRDefault="00B5173A" w:rsidP="001D07DF">
      <w:pPr>
        <w:pStyle w:val="Heading4"/>
        <w:spacing w:line="360" w:lineRule="auto"/>
        <w:rPr>
          <w:rFonts w:cs="Arial"/>
          <w:color w:val="000000" w:themeColor="text1"/>
          <w:sz w:val="16"/>
          <w:szCs w:val="16"/>
        </w:rPr>
      </w:pPr>
      <w:r w:rsidRPr="001D07DF">
        <w:rPr>
          <w:rFonts w:cs="Arial"/>
          <w:color w:val="000000" w:themeColor="text1"/>
          <w:sz w:val="16"/>
          <w:szCs w:val="16"/>
        </w:rPr>
        <w:lastRenderedPageBreak/>
        <w:t>Appendix A</w:t>
      </w:r>
      <w:r w:rsidR="002B4676" w:rsidRPr="001D07DF">
        <w:rPr>
          <w:rFonts w:cs="Arial"/>
          <w:color w:val="000000" w:themeColor="text1"/>
          <w:sz w:val="16"/>
          <w:szCs w:val="16"/>
        </w:rPr>
        <w:t>:  If Needed</w:t>
      </w:r>
    </w:p>
    <w:p w:rsidR="00B5173A" w:rsidRPr="001D07DF" w:rsidRDefault="00B5173A" w:rsidP="001D07DF">
      <w:pPr>
        <w:pStyle w:val="BlockLine"/>
        <w:spacing w:line="360" w:lineRule="auto"/>
        <w:rPr>
          <w:rFonts w:ascii="Arial" w:hAnsi="Arial" w:cs="Arial"/>
          <w:color w:val="000000" w:themeColor="text1"/>
          <w:sz w:val="16"/>
          <w:szCs w:val="16"/>
        </w:rPr>
      </w:pPr>
    </w:p>
    <w:p w:rsidR="001E33EA" w:rsidRPr="001D07DF" w:rsidRDefault="001E33EA" w:rsidP="001D07DF">
      <w:pPr>
        <w:pStyle w:val="BlockLine"/>
        <w:spacing w:line="360" w:lineRule="auto"/>
        <w:rPr>
          <w:rFonts w:ascii="Arial" w:hAnsi="Arial" w:cs="Arial"/>
          <w:color w:val="000000" w:themeColor="text1"/>
          <w:sz w:val="16"/>
          <w:szCs w:val="16"/>
        </w:rPr>
      </w:pPr>
    </w:p>
    <w:p w:rsidR="00B5173A" w:rsidRPr="001D07DF" w:rsidRDefault="00B5173A" w:rsidP="001D07DF">
      <w:pPr>
        <w:spacing w:line="360" w:lineRule="auto"/>
        <w:rPr>
          <w:rFonts w:ascii="Arial" w:hAnsi="Arial" w:cs="Arial"/>
          <w:color w:val="000000" w:themeColor="text1"/>
          <w:sz w:val="16"/>
          <w:szCs w:val="16"/>
        </w:rPr>
      </w:pPr>
    </w:p>
    <w:sectPr w:rsidR="00B5173A" w:rsidRPr="001D07DF" w:rsidSect="001D07DF">
      <w:pgSz w:w="12240" w:h="15840"/>
      <w:pgMar w:top="1440" w:right="3876" w:bottom="1440" w:left="1440" w:header="706" w:footer="706"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95A" w:rsidRDefault="00E6095A">
      <w:r>
        <w:separator/>
      </w:r>
    </w:p>
  </w:endnote>
  <w:endnote w:type="continuationSeparator" w:id="1">
    <w:p w:rsidR="00E6095A" w:rsidRDefault="00E6095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192"/>
      <w:gridCol w:w="3192"/>
      <w:gridCol w:w="3192"/>
    </w:tblGrid>
    <w:tr w:rsidR="00732F7A" w:rsidRPr="00193410" w:rsidTr="006D1757">
      <w:tc>
        <w:tcPr>
          <w:tcW w:w="3192"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726E3B">
            <w:rPr>
              <w:rStyle w:val="PageNumber"/>
              <w:i/>
              <w:noProof/>
            </w:rPr>
            <w:t>1</w:t>
          </w:r>
          <w:r w:rsidR="00D41BCA" w:rsidRPr="006D1757">
            <w:rPr>
              <w:rStyle w:val="PageNumber"/>
              <w:i/>
            </w:rPr>
            <w:fldChar w:fldCharType="end"/>
          </w:r>
        </w:p>
      </w:tc>
      <w:tc>
        <w:tcPr>
          <w:tcW w:w="3192" w:type="dxa"/>
          <w:tcBorders>
            <w:top w:val="single" w:sz="4" w:space="0" w:color="auto"/>
          </w:tcBorders>
        </w:tcPr>
        <w:p w:rsidR="00732F7A" w:rsidRPr="00D926E5" w:rsidRDefault="00732F7A" w:rsidP="004F3185">
          <w:pPr>
            <w:jc w:val="center"/>
            <w:rPr>
              <w:i/>
              <w:color w:val="FF0000"/>
            </w:rPr>
          </w:pPr>
          <w:r w:rsidRPr="00D926E5">
            <w:rPr>
              <w:i/>
              <w:color w:val="FF0000"/>
            </w:rPr>
            <w:t>Final Template</w:t>
          </w:r>
        </w:p>
      </w:tc>
      <w:tc>
        <w:tcPr>
          <w:tcW w:w="3192" w:type="dxa"/>
          <w:tcBorders>
            <w:top w:val="single" w:sz="4" w:space="0" w:color="auto"/>
          </w:tcBorders>
        </w:tcPr>
        <w:p w:rsidR="00732F7A" w:rsidRPr="00D926E5" w:rsidRDefault="00732F7A" w:rsidP="008C5B7B">
          <w:pPr>
            <w:jc w:val="right"/>
            <w:rPr>
              <w:i/>
              <w:color w:val="FF0000"/>
            </w:rPr>
          </w:pPr>
          <w:r>
            <w:rPr>
              <w:i/>
              <w:color w:val="FF0000"/>
            </w:rPr>
            <w:t>Date</w:t>
          </w:r>
        </w:p>
      </w:tc>
    </w:tr>
  </w:tbl>
  <w:p w:rsidR="00732F7A" w:rsidRDefault="00732F7A" w:rsidP="0019341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2292"/>
      <w:gridCol w:w="2397"/>
      <w:gridCol w:w="2451"/>
    </w:tblGrid>
    <w:tr w:rsidR="00732F7A" w:rsidRPr="00E019C1" w:rsidTr="006D1757">
      <w:tc>
        <w:tcPr>
          <w:tcW w:w="3192" w:type="dxa"/>
          <w:tcBorders>
            <w:top w:val="single" w:sz="4" w:space="0" w:color="auto"/>
          </w:tcBorders>
        </w:tcPr>
        <w:p w:rsidR="00732F7A" w:rsidRPr="006D1757" w:rsidRDefault="00732F7A">
          <w:pPr>
            <w:pStyle w:val="Foote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Pr="006D1757">
            <w:rPr>
              <w:rStyle w:val="PageNumber"/>
              <w:i/>
              <w:noProof/>
            </w:rPr>
            <w:t>1</w:t>
          </w:r>
          <w:r w:rsidR="00D41BCA" w:rsidRPr="006D1757">
            <w:rPr>
              <w:rStyle w:val="PageNumber"/>
              <w:i/>
            </w:rPr>
            <w:fldChar w:fldCharType="end"/>
          </w:r>
        </w:p>
      </w:tc>
      <w:tc>
        <w:tcPr>
          <w:tcW w:w="3192" w:type="dxa"/>
          <w:tcBorders>
            <w:top w:val="single" w:sz="4" w:space="0" w:color="auto"/>
          </w:tcBorders>
        </w:tcPr>
        <w:p w:rsidR="00732F7A" w:rsidRPr="006D1757" w:rsidRDefault="00732F7A" w:rsidP="006D1757">
          <w:pPr>
            <w:pStyle w:val="Footer"/>
            <w:jc w:val="center"/>
            <w:rPr>
              <w:i/>
            </w:rPr>
          </w:pPr>
          <w:r w:rsidRPr="006D1757">
            <w:rPr>
              <w:i/>
            </w:rPr>
            <w:t xml:space="preserve">Draft </w:t>
          </w:r>
          <w:r w:rsidR="00D41BCA" w:rsidRPr="006D1757">
            <w:rPr>
              <w:i/>
            </w:rPr>
            <w:fldChar w:fldCharType="begin"/>
          </w:r>
          <w:r w:rsidRPr="006D1757">
            <w:rPr>
              <w:i/>
            </w:rPr>
            <w:instrText xml:space="preserve"> DATE \@ "M/d/yyyy" </w:instrText>
          </w:r>
          <w:r w:rsidR="00D41BCA" w:rsidRPr="006D1757">
            <w:rPr>
              <w:i/>
            </w:rPr>
            <w:fldChar w:fldCharType="separate"/>
          </w:r>
          <w:r w:rsidR="00726E3B">
            <w:rPr>
              <w:i/>
              <w:noProof/>
              <w:sz w:val="22"/>
            </w:rPr>
            <w:t>1/9/2016</w:t>
          </w:r>
          <w:r w:rsidR="00D41BCA" w:rsidRPr="006D1757">
            <w:rPr>
              <w:i/>
            </w:rPr>
            <w:fldChar w:fldCharType="end"/>
          </w:r>
        </w:p>
      </w:tc>
      <w:tc>
        <w:tcPr>
          <w:tcW w:w="3192" w:type="dxa"/>
          <w:tcBorders>
            <w:top w:val="single" w:sz="4" w:space="0" w:color="auto"/>
          </w:tcBorders>
        </w:tcPr>
        <w:p w:rsidR="00732F7A" w:rsidRPr="006D1757" w:rsidRDefault="00732F7A" w:rsidP="006D1757">
          <w:pPr>
            <w:pStyle w:val="Footer"/>
            <w:jc w:val="right"/>
            <w:rPr>
              <w:i/>
            </w:rPr>
          </w:pPr>
          <w:r w:rsidRPr="006D1757">
            <w:rPr>
              <w:i/>
            </w:rPr>
            <w:t>POPHTC</w:t>
          </w:r>
        </w:p>
      </w:tc>
    </w:tr>
  </w:tbl>
  <w:p w:rsidR="00732F7A" w:rsidRDefault="00732F7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5868"/>
      <w:gridCol w:w="1800"/>
      <w:gridCol w:w="1908"/>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1D07DF">
            <w:rPr>
              <w:rStyle w:val="PageNumber"/>
              <w:i/>
              <w:noProof/>
            </w:rPr>
            <w:t>9</w:t>
          </w:r>
          <w:r w:rsidR="00D41BCA"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1908" w:type="dxa"/>
          <w:tcBorders>
            <w:top w:val="single" w:sz="4" w:space="0" w:color="auto"/>
          </w:tcBorders>
        </w:tcPr>
        <w:p w:rsidR="00732F7A" w:rsidRPr="00D926E5" w:rsidRDefault="00732F7A" w:rsidP="00F85509">
          <w:pPr>
            <w:ind w:right="-3240"/>
            <w:jc w:val="right"/>
            <w:rPr>
              <w:i/>
              <w:color w:val="FF0000"/>
            </w:rPr>
          </w:pPr>
          <w:r w:rsidRPr="00D926E5">
            <w:rPr>
              <w:i/>
              <w:color w:val="FF0000"/>
            </w:rPr>
            <w:t>11.2011</w:t>
          </w:r>
        </w:p>
      </w:tc>
    </w:tr>
  </w:tbl>
  <w:p w:rsidR="00732F7A" w:rsidRDefault="00732F7A">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5868"/>
      <w:gridCol w:w="1800"/>
      <w:gridCol w:w="5220"/>
    </w:tblGrid>
    <w:tr w:rsidR="00732F7A" w:rsidRPr="00E019C1" w:rsidTr="00F85509">
      <w:tc>
        <w:tcPr>
          <w:tcW w:w="5868"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1D07DF">
            <w:rPr>
              <w:rStyle w:val="PageNumber"/>
              <w:i/>
              <w:noProof/>
            </w:rPr>
            <w:t>10</w:t>
          </w:r>
          <w:r w:rsidR="00D41BCA" w:rsidRPr="006D1757">
            <w:rPr>
              <w:rStyle w:val="PageNumber"/>
              <w:i/>
            </w:rPr>
            <w:fldChar w:fldCharType="end"/>
          </w:r>
        </w:p>
      </w:tc>
      <w:tc>
        <w:tcPr>
          <w:tcW w:w="180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220" w:type="dxa"/>
          <w:tcBorders>
            <w:top w:val="single" w:sz="4" w:space="0" w:color="auto"/>
          </w:tcBorders>
        </w:tcPr>
        <w:p w:rsidR="00732F7A" w:rsidRPr="00D926E5" w:rsidRDefault="00732F7A" w:rsidP="00F85509">
          <w:pPr>
            <w:tabs>
              <w:tab w:val="center" w:pos="4122"/>
              <w:tab w:val="right" w:pos="8244"/>
            </w:tabs>
            <w:ind w:right="-3240"/>
            <w:jc w:val="right"/>
            <w:rPr>
              <w:i/>
              <w:color w:val="FF0000"/>
            </w:rPr>
          </w:pPr>
          <w:r>
            <w:rPr>
              <w:i/>
              <w:color w:val="FF0000"/>
            </w:rPr>
            <w:t>Date</w:t>
          </w:r>
          <w:r>
            <w:rPr>
              <w:i/>
              <w:color w:val="FF0000"/>
            </w:rPr>
            <w:tab/>
          </w:r>
        </w:p>
      </w:tc>
    </w:tr>
  </w:tbl>
  <w:p w:rsidR="00732F7A" w:rsidRDefault="00732F7A">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528"/>
      <w:gridCol w:w="1890"/>
      <w:gridCol w:w="4158"/>
    </w:tblGrid>
    <w:tr w:rsidR="00732F7A" w:rsidRPr="00E019C1" w:rsidTr="00B65DBC">
      <w:tc>
        <w:tcPr>
          <w:tcW w:w="3528"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1D07DF">
            <w:rPr>
              <w:rStyle w:val="PageNumber"/>
              <w:i/>
              <w:noProof/>
            </w:rPr>
            <w:t>11</w:t>
          </w:r>
          <w:r w:rsidR="00D41BCA" w:rsidRPr="006D1757">
            <w:rPr>
              <w:rStyle w:val="PageNumber"/>
              <w:i/>
            </w:rPr>
            <w:fldChar w:fldCharType="end"/>
          </w:r>
        </w:p>
      </w:tc>
      <w:tc>
        <w:tcPr>
          <w:tcW w:w="189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4158"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4698"/>
      <w:gridCol w:w="2970"/>
      <w:gridCol w:w="5310"/>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1D07DF">
            <w:rPr>
              <w:rStyle w:val="PageNumber"/>
              <w:i/>
              <w:noProof/>
            </w:rPr>
            <w:t>13</w:t>
          </w:r>
          <w:r w:rsidR="00D41BCA"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Date</w:t>
          </w:r>
        </w:p>
      </w:tc>
    </w:tr>
  </w:tbl>
  <w:p w:rsidR="00732F7A" w:rsidRDefault="00732F7A">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tblBorders>
      <w:tblLook w:val="01E0"/>
    </w:tblPr>
    <w:tblGrid>
      <w:gridCol w:w="3458"/>
      <w:gridCol w:w="2391"/>
      <w:gridCol w:w="3727"/>
    </w:tblGrid>
    <w:tr w:rsidR="00732F7A" w:rsidRPr="00E019C1" w:rsidTr="00E72BEB">
      <w:tc>
        <w:tcPr>
          <w:tcW w:w="4698" w:type="dxa"/>
          <w:tcBorders>
            <w:top w:val="single" w:sz="4" w:space="0" w:color="auto"/>
          </w:tcBorders>
        </w:tcPr>
        <w:p w:rsidR="00732F7A" w:rsidRPr="006D1757" w:rsidRDefault="00732F7A">
          <w:pPr>
            <w:rPr>
              <w:i/>
            </w:rPr>
          </w:pPr>
          <w:r w:rsidRPr="006D1757">
            <w:rPr>
              <w:i/>
            </w:rPr>
            <w:t xml:space="preserve">Page </w:t>
          </w:r>
          <w:r w:rsidR="00D41BCA" w:rsidRPr="006D1757">
            <w:rPr>
              <w:rStyle w:val="PageNumber"/>
              <w:i/>
            </w:rPr>
            <w:fldChar w:fldCharType="begin"/>
          </w:r>
          <w:r w:rsidRPr="006D1757">
            <w:rPr>
              <w:rStyle w:val="PageNumber"/>
              <w:i/>
            </w:rPr>
            <w:instrText xml:space="preserve"> PAGE </w:instrText>
          </w:r>
          <w:r w:rsidR="00D41BCA" w:rsidRPr="006D1757">
            <w:rPr>
              <w:rStyle w:val="PageNumber"/>
              <w:i/>
            </w:rPr>
            <w:fldChar w:fldCharType="separate"/>
          </w:r>
          <w:r w:rsidR="00726E3B">
            <w:rPr>
              <w:rStyle w:val="PageNumber"/>
              <w:i/>
              <w:noProof/>
            </w:rPr>
            <w:t>17</w:t>
          </w:r>
          <w:r w:rsidR="00D41BCA" w:rsidRPr="006D1757">
            <w:rPr>
              <w:rStyle w:val="PageNumber"/>
              <w:i/>
            </w:rPr>
            <w:fldChar w:fldCharType="end"/>
          </w:r>
        </w:p>
      </w:tc>
      <w:tc>
        <w:tcPr>
          <w:tcW w:w="2970" w:type="dxa"/>
          <w:tcBorders>
            <w:top w:val="single" w:sz="4" w:space="0" w:color="auto"/>
          </w:tcBorders>
        </w:tcPr>
        <w:p w:rsidR="00732F7A" w:rsidRPr="00D926E5" w:rsidRDefault="00732F7A" w:rsidP="00053787">
          <w:pPr>
            <w:jc w:val="center"/>
            <w:rPr>
              <w:i/>
              <w:color w:val="FF0000"/>
            </w:rPr>
          </w:pPr>
          <w:r w:rsidRPr="00D926E5">
            <w:rPr>
              <w:i/>
              <w:color w:val="FF0000"/>
            </w:rPr>
            <w:t>Final Template</w:t>
          </w:r>
        </w:p>
      </w:tc>
      <w:tc>
        <w:tcPr>
          <w:tcW w:w="5310" w:type="dxa"/>
          <w:tcBorders>
            <w:top w:val="single" w:sz="4" w:space="0" w:color="auto"/>
          </w:tcBorders>
        </w:tcPr>
        <w:p w:rsidR="00732F7A" w:rsidRPr="00D926E5" w:rsidRDefault="00732F7A" w:rsidP="00F85509">
          <w:pPr>
            <w:tabs>
              <w:tab w:val="left" w:pos="2201"/>
              <w:tab w:val="right" w:pos="6642"/>
            </w:tabs>
            <w:ind w:right="-3240"/>
            <w:rPr>
              <w:i/>
              <w:color w:val="FF0000"/>
            </w:rPr>
          </w:pPr>
          <w:r>
            <w:rPr>
              <w:i/>
              <w:color w:val="FF0000"/>
            </w:rPr>
            <w:tab/>
            <w:t xml:space="preserve">           Date</w:t>
          </w:r>
        </w:p>
      </w:tc>
    </w:tr>
  </w:tbl>
  <w:p w:rsidR="00732F7A" w:rsidRDefault="00732F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95A" w:rsidRDefault="00E6095A">
      <w:r>
        <w:separator/>
      </w:r>
    </w:p>
  </w:footnote>
  <w:footnote w:type="continuationSeparator" w:id="1">
    <w:p w:rsidR="00E6095A" w:rsidRDefault="00E609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DB61E6">
    <w:pPr>
      <w:pStyle w:val="Heading4"/>
      <w:spacing w:after="0"/>
      <w:jc w:val="center"/>
    </w:pPr>
    <w:r>
      <w:t>Workforce Development Plan</w:t>
    </w:r>
  </w:p>
  <w:p w:rsidR="00732F7A" w:rsidRDefault="00732F7A" w:rsidP="00DB61E6">
    <w:pPr>
      <w:pStyle w:val="Heading1"/>
      <w:spacing w:after="0"/>
      <w:rPr>
        <w:color w:val="FF0000"/>
      </w:rPr>
    </w:pPr>
    <w:r w:rsidRPr="00A41574">
      <w:rPr>
        <w:color w:val="FF0000"/>
      </w:rPr>
      <w:t>Name of Agency</w:t>
    </w:r>
  </w:p>
  <w:p w:rsidR="00732F7A" w:rsidRDefault="00732F7A">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9D060A" w:rsidRDefault="00732F7A" w:rsidP="009D060A">
    <w:pPr>
      <w:pStyle w:val="Header"/>
      <w:rPr>
        <w:szCs w:val="32"/>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AA15F6" w:rsidRDefault="00732F7A" w:rsidP="00AA15F6">
    <w:pPr>
      <w:pStyle w:val="Header"/>
      <w:rPr>
        <w:szCs w:val="3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E019C1">
    <w:pPr>
      <w:pStyle w:val="Header"/>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132908">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sidRPr="005C6CC4">
      <w:rPr>
        <w:rFonts w:ascii="Arial" w:hAnsi="Arial" w:cs="Arial"/>
        <w:b/>
        <w:sz w:val="32"/>
        <w:szCs w:val="32"/>
      </w:rPr>
      <w:t>Training Goals &amp; Objectives</w:t>
    </w:r>
  </w:p>
  <w:p w:rsidR="00732F7A" w:rsidRPr="005C6CC4" w:rsidRDefault="00732F7A" w:rsidP="00E019C1">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Pr="00B65DBC" w:rsidRDefault="00732F7A" w:rsidP="00B65DBC">
    <w:pPr>
      <w:pStyle w:val="Header"/>
      <w:rPr>
        <w:szCs w:val="3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F7A" w:rsidRDefault="00732F7A" w:rsidP="00732F7A">
    <w:pPr>
      <w:pStyle w:val="Header"/>
      <w:jc w:val="center"/>
      <w:rPr>
        <w:rFonts w:ascii="Arial" w:hAnsi="Arial" w:cs="Arial"/>
        <w:b/>
        <w:sz w:val="32"/>
        <w:szCs w:val="32"/>
      </w:rPr>
    </w:pPr>
    <w:r w:rsidRPr="00167732">
      <w:rPr>
        <w:rFonts w:ascii="Arial" w:hAnsi="Arial" w:cs="Arial"/>
        <w:b/>
        <w:color w:val="FF0000"/>
        <w:sz w:val="32"/>
        <w:szCs w:val="32"/>
      </w:rPr>
      <w:t>Agency Name</w:t>
    </w:r>
    <w:r>
      <w:rPr>
        <w:rFonts w:ascii="Arial" w:hAnsi="Arial" w:cs="Arial"/>
        <w:b/>
        <w:color w:val="FF0000"/>
        <w:sz w:val="32"/>
        <w:szCs w:val="32"/>
      </w:rPr>
      <w:t xml:space="preserve"> </w:t>
    </w:r>
    <w:r>
      <w:rPr>
        <w:rFonts w:ascii="Arial" w:hAnsi="Arial" w:cs="Arial"/>
        <w:b/>
        <w:sz w:val="32"/>
        <w:szCs w:val="32"/>
      </w:rPr>
      <w:t>Curricula &amp; Training Schedule</w:t>
    </w:r>
  </w:p>
  <w:p w:rsidR="00732F7A" w:rsidRPr="005C6CC4" w:rsidRDefault="00732F7A" w:rsidP="00732F7A">
    <w:pPr>
      <w:pStyle w:val="Header"/>
      <w:jc w:val="center"/>
      <w:rPr>
        <w:rFonts w:ascii="Arial" w:hAnsi="Arial" w:cs="Arial"/>
        <w:b/>
        <w:sz w:val="32"/>
        <w:szCs w:val="32"/>
      </w:rPr>
    </w:pPr>
    <w:r w:rsidRPr="005C6CC4">
      <w:rPr>
        <w:rFonts w:ascii="Arial" w:hAnsi="Arial" w:cs="Arial"/>
        <w:b/>
        <w:sz w:val="32"/>
        <w:szCs w:val="32"/>
      </w:rPr>
      <w:t>20</w:t>
    </w:r>
    <w:r w:rsidRPr="005C6CC4">
      <w:rPr>
        <w:rFonts w:ascii="Arial" w:hAnsi="Arial" w:cs="Arial"/>
        <w:b/>
        <w:color w:val="FF0000"/>
        <w:sz w:val="32"/>
        <w:szCs w:val="32"/>
      </w:rPr>
      <w:t>XX</w:t>
    </w:r>
    <w:r w:rsidRPr="005C6CC4">
      <w:rPr>
        <w:rFonts w:ascii="Arial" w:hAnsi="Arial" w:cs="Arial"/>
        <w:b/>
        <w:sz w:val="32"/>
        <w:szCs w:val="32"/>
      </w:rPr>
      <w:t xml:space="preserve"> - 20</w:t>
    </w:r>
    <w:r w:rsidRPr="005C6CC4">
      <w:rPr>
        <w:rFonts w:ascii="Arial" w:hAnsi="Arial" w:cs="Arial"/>
        <w:b/>
        <w:color w:val="FF0000"/>
        <w:sz w:val="32"/>
        <w:szCs w:val="32"/>
      </w:rPr>
      <w:t>XX</w:t>
    </w:r>
    <w:r w:rsidRPr="005C6CC4">
      <w:rPr>
        <w:rFonts w:ascii="Arial" w:hAnsi="Arial" w:cs="Arial"/>
        <w:b/>
        <w:sz w:val="32"/>
        <w:szCs w:val="32"/>
      </w:rPr>
      <w:t xml:space="preserve"> </w:t>
    </w:r>
  </w:p>
  <w:p w:rsidR="00732F7A" w:rsidRPr="009D060A" w:rsidRDefault="00732F7A" w:rsidP="009D060A">
    <w:pPr>
      <w:pStyle w:val="Header"/>
      <w:rPr>
        <w:szCs w:val="3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C1739"/>
    <w:multiLevelType w:val="hybridMultilevel"/>
    <w:tmpl w:val="3E2A3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D3F78"/>
    <w:multiLevelType w:val="hybridMultilevel"/>
    <w:tmpl w:val="5AF24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4DA2106"/>
    <w:multiLevelType w:val="hybridMultilevel"/>
    <w:tmpl w:val="4A68D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72723FE"/>
    <w:multiLevelType w:val="hybridMultilevel"/>
    <w:tmpl w:val="6AC443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BF83119"/>
    <w:multiLevelType w:val="hybridMultilevel"/>
    <w:tmpl w:val="98741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429011C"/>
    <w:multiLevelType w:val="hybridMultilevel"/>
    <w:tmpl w:val="6FA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4818AE"/>
    <w:multiLevelType w:val="singleLevel"/>
    <w:tmpl w:val="C19E640C"/>
    <w:lvl w:ilvl="0">
      <w:start w:val="1"/>
      <w:numFmt w:val="bullet"/>
      <w:lvlText w:val=""/>
      <w:lvlJc w:val="left"/>
      <w:pPr>
        <w:tabs>
          <w:tab w:val="num" w:pos="360"/>
        </w:tabs>
        <w:ind w:left="360" w:hanging="360"/>
      </w:pPr>
      <w:rPr>
        <w:rFonts w:ascii="Symbol" w:hAnsi="Symbol" w:hint="default"/>
      </w:rPr>
    </w:lvl>
  </w:abstractNum>
  <w:abstractNum w:abstractNumId="8">
    <w:nsid w:val="673240DD"/>
    <w:multiLevelType w:val="hybridMultilevel"/>
    <w:tmpl w:val="61C09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C6B02AF"/>
    <w:multiLevelType w:val="singleLevel"/>
    <w:tmpl w:val="07EC2F36"/>
    <w:lvl w:ilvl="0">
      <w:start w:val="1"/>
      <w:numFmt w:val="bullet"/>
      <w:pStyle w:val="BulletText2"/>
      <w:lvlText w:val="-"/>
      <w:lvlJc w:val="left"/>
      <w:pPr>
        <w:tabs>
          <w:tab w:val="num" w:pos="360"/>
        </w:tabs>
        <w:ind w:left="360" w:hanging="187"/>
      </w:pPr>
      <w:rPr>
        <w:rFonts w:ascii="Symbol" w:hAnsi="Symbol" w:hint="default"/>
      </w:rPr>
    </w:lvl>
  </w:abstractNum>
  <w:abstractNum w:abstractNumId="10">
    <w:nsid w:val="709C6D57"/>
    <w:multiLevelType w:val="hybridMultilevel"/>
    <w:tmpl w:val="F9200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num w:numId="1">
    <w:abstractNumId w:val="11"/>
  </w:num>
  <w:num w:numId="2">
    <w:abstractNumId w:val="9"/>
  </w:num>
  <w:num w:numId="3">
    <w:abstractNumId w:val="7"/>
  </w:num>
  <w:num w:numId="4">
    <w:abstractNumId w:val="3"/>
  </w:num>
  <w:num w:numId="5">
    <w:abstractNumId w:val="10"/>
  </w:num>
  <w:num w:numId="6">
    <w:abstractNumId w:val="5"/>
  </w:num>
  <w:num w:numId="7">
    <w:abstractNumId w:val="0"/>
  </w:num>
  <w:num w:numId="8">
    <w:abstractNumId w:val="8"/>
  </w:num>
  <w:num w:numId="9">
    <w:abstractNumId w:val="1"/>
  </w:num>
  <w:num w:numId="10">
    <w:abstractNumId w:val="2"/>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drawingGridHorizontalSpacing w:val="120"/>
  <w:displayHorizontalDrawingGridEvery w:val="2"/>
  <w:noPunctuationKerning/>
  <w:characterSpacingControl w:val="doNotCompress"/>
  <w:hdrShapeDefaults>
    <o:shapedefaults v:ext="edit" spidmax="44034"/>
  </w:hdrShapeDefaults>
  <w:footnotePr>
    <w:footnote w:id="0"/>
    <w:footnote w:id="1"/>
  </w:footnotePr>
  <w:endnotePr>
    <w:endnote w:id="0"/>
    <w:endnote w:id="1"/>
  </w:endnotePr>
  <w:compat/>
  <w:rsids>
    <w:rsidRoot w:val="006078DC"/>
    <w:rsid w:val="000026CF"/>
    <w:rsid w:val="0000461B"/>
    <w:rsid w:val="0001333F"/>
    <w:rsid w:val="00023D5C"/>
    <w:rsid w:val="0003051A"/>
    <w:rsid w:val="0004424D"/>
    <w:rsid w:val="00053787"/>
    <w:rsid w:val="00057216"/>
    <w:rsid w:val="00064370"/>
    <w:rsid w:val="00074EB3"/>
    <w:rsid w:val="00075924"/>
    <w:rsid w:val="000A0B5F"/>
    <w:rsid w:val="000A1C7E"/>
    <w:rsid w:val="000E559C"/>
    <w:rsid w:val="000F3332"/>
    <w:rsid w:val="000F362E"/>
    <w:rsid w:val="00114817"/>
    <w:rsid w:val="00121A6F"/>
    <w:rsid w:val="00132908"/>
    <w:rsid w:val="00133DBB"/>
    <w:rsid w:val="00156475"/>
    <w:rsid w:val="00166C18"/>
    <w:rsid w:val="00166D82"/>
    <w:rsid w:val="00167732"/>
    <w:rsid w:val="00175CD6"/>
    <w:rsid w:val="00193410"/>
    <w:rsid w:val="00194FC4"/>
    <w:rsid w:val="001A210A"/>
    <w:rsid w:val="001A2812"/>
    <w:rsid w:val="001A4DDD"/>
    <w:rsid w:val="001A52B8"/>
    <w:rsid w:val="001B1810"/>
    <w:rsid w:val="001B2FE2"/>
    <w:rsid w:val="001D07DF"/>
    <w:rsid w:val="001E33EA"/>
    <w:rsid w:val="001E5282"/>
    <w:rsid w:val="001F03FB"/>
    <w:rsid w:val="0020444F"/>
    <w:rsid w:val="0020754E"/>
    <w:rsid w:val="00255BBA"/>
    <w:rsid w:val="00270175"/>
    <w:rsid w:val="00271744"/>
    <w:rsid w:val="00272E8A"/>
    <w:rsid w:val="00290EBF"/>
    <w:rsid w:val="0029284C"/>
    <w:rsid w:val="002B4676"/>
    <w:rsid w:val="002C41C3"/>
    <w:rsid w:val="002C526E"/>
    <w:rsid w:val="002C6349"/>
    <w:rsid w:val="002D22B5"/>
    <w:rsid w:val="002D39D0"/>
    <w:rsid w:val="002E201F"/>
    <w:rsid w:val="002F182D"/>
    <w:rsid w:val="002F72E8"/>
    <w:rsid w:val="00304130"/>
    <w:rsid w:val="00321556"/>
    <w:rsid w:val="00321954"/>
    <w:rsid w:val="00322E77"/>
    <w:rsid w:val="00345FD3"/>
    <w:rsid w:val="00354BE5"/>
    <w:rsid w:val="00356D1C"/>
    <w:rsid w:val="0035703E"/>
    <w:rsid w:val="00360303"/>
    <w:rsid w:val="003800CD"/>
    <w:rsid w:val="003943AC"/>
    <w:rsid w:val="003A39A9"/>
    <w:rsid w:val="003B25D9"/>
    <w:rsid w:val="003C5FD3"/>
    <w:rsid w:val="003D1184"/>
    <w:rsid w:val="003E4EC9"/>
    <w:rsid w:val="003E7304"/>
    <w:rsid w:val="00401EA4"/>
    <w:rsid w:val="004027DB"/>
    <w:rsid w:val="0041581E"/>
    <w:rsid w:val="00421DE1"/>
    <w:rsid w:val="004618C6"/>
    <w:rsid w:val="004702E6"/>
    <w:rsid w:val="00491943"/>
    <w:rsid w:val="004B2D16"/>
    <w:rsid w:val="004B5A1A"/>
    <w:rsid w:val="004B5BF4"/>
    <w:rsid w:val="004C295D"/>
    <w:rsid w:val="004C3F97"/>
    <w:rsid w:val="004C4372"/>
    <w:rsid w:val="004D6771"/>
    <w:rsid w:val="004E4594"/>
    <w:rsid w:val="004F3185"/>
    <w:rsid w:val="005259CE"/>
    <w:rsid w:val="00540572"/>
    <w:rsid w:val="0055017F"/>
    <w:rsid w:val="00555372"/>
    <w:rsid w:val="005609E5"/>
    <w:rsid w:val="00563B14"/>
    <w:rsid w:val="0058646E"/>
    <w:rsid w:val="00594DF1"/>
    <w:rsid w:val="005A0071"/>
    <w:rsid w:val="005A1305"/>
    <w:rsid w:val="005A2A11"/>
    <w:rsid w:val="005B3802"/>
    <w:rsid w:val="005B4695"/>
    <w:rsid w:val="005B49A9"/>
    <w:rsid w:val="005B72AC"/>
    <w:rsid w:val="005C0365"/>
    <w:rsid w:val="005C48F6"/>
    <w:rsid w:val="005C6CC4"/>
    <w:rsid w:val="005D3D60"/>
    <w:rsid w:val="005D63B2"/>
    <w:rsid w:val="005D63C8"/>
    <w:rsid w:val="005E6EC6"/>
    <w:rsid w:val="006078DC"/>
    <w:rsid w:val="00612327"/>
    <w:rsid w:val="006279A8"/>
    <w:rsid w:val="00630E90"/>
    <w:rsid w:val="00640B6B"/>
    <w:rsid w:val="00656729"/>
    <w:rsid w:val="006608AC"/>
    <w:rsid w:val="00673BDF"/>
    <w:rsid w:val="006751D0"/>
    <w:rsid w:val="0068190B"/>
    <w:rsid w:val="00682BAA"/>
    <w:rsid w:val="006A2C94"/>
    <w:rsid w:val="006D132B"/>
    <w:rsid w:val="006D1757"/>
    <w:rsid w:val="006D36AC"/>
    <w:rsid w:val="006D4DA5"/>
    <w:rsid w:val="006F62B2"/>
    <w:rsid w:val="0070255D"/>
    <w:rsid w:val="0071167E"/>
    <w:rsid w:val="0072496F"/>
    <w:rsid w:val="00726E3B"/>
    <w:rsid w:val="00732F7A"/>
    <w:rsid w:val="00764BFD"/>
    <w:rsid w:val="00766EE9"/>
    <w:rsid w:val="00775C74"/>
    <w:rsid w:val="00776D9D"/>
    <w:rsid w:val="0078174C"/>
    <w:rsid w:val="00781E1C"/>
    <w:rsid w:val="007A0B6F"/>
    <w:rsid w:val="007A49A6"/>
    <w:rsid w:val="007A7C2D"/>
    <w:rsid w:val="007D0D99"/>
    <w:rsid w:val="007D577E"/>
    <w:rsid w:val="007E34DD"/>
    <w:rsid w:val="007E45A2"/>
    <w:rsid w:val="00824F18"/>
    <w:rsid w:val="0082624F"/>
    <w:rsid w:val="00856347"/>
    <w:rsid w:val="00871AE8"/>
    <w:rsid w:val="008858A6"/>
    <w:rsid w:val="008C5B7B"/>
    <w:rsid w:val="008D0736"/>
    <w:rsid w:val="008D7E4F"/>
    <w:rsid w:val="008E6272"/>
    <w:rsid w:val="00913C11"/>
    <w:rsid w:val="009173DE"/>
    <w:rsid w:val="0091797C"/>
    <w:rsid w:val="00926BAA"/>
    <w:rsid w:val="0095153E"/>
    <w:rsid w:val="0095363D"/>
    <w:rsid w:val="00955581"/>
    <w:rsid w:val="00970577"/>
    <w:rsid w:val="00971CEC"/>
    <w:rsid w:val="009879D1"/>
    <w:rsid w:val="00995E04"/>
    <w:rsid w:val="009A3D40"/>
    <w:rsid w:val="009A4653"/>
    <w:rsid w:val="009B0F75"/>
    <w:rsid w:val="009B50DB"/>
    <w:rsid w:val="009B5B1D"/>
    <w:rsid w:val="009C1ED1"/>
    <w:rsid w:val="009C27F3"/>
    <w:rsid w:val="009C33B1"/>
    <w:rsid w:val="009D060A"/>
    <w:rsid w:val="00A046D7"/>
    <w:rsid w:val="00A06604"/>
    <w:rsid w:val="00A06E80"/>
    <w:rsid w:val="00A254BE"/>
    <w:rsid w:val="00A27081"/>
    <w:rsid w:val="00A41574"/>
    <w:rsid w:val="00A42DCB"/>
    <w:rsid w:val="00A540FB"/>
    <w:rsid w:val="00A84EDA"/>
    <w:rsid w:val="00AA15F6"/>
    <w:rsid w:val="00AC0468"/>
    <w:rsid w:val="00AC3D75"/>
    <w:rsid w:val="00AD4EB6"/>
    <w:rsid w:val="00AE2EC6"/>
    <w:rsid w:val="00AE6479"/>
    <w:rsid w:val="00AF4436"/>
    <w:rsid w:val="00AF4916"/>
    <w:rsid w:val="00AF7896"/>
    <w:rsid w:val="00B3494E"/>
    <w:rsid w:val="00B421FB"/>
    <w:rsid w:val="00B5173A"/>
    <w:rsid w:val="00B558B8"/>
    <w:rsid w:val="00B65DBC"/>
    <w:rsid w:val="00B70276"/>
    <w:rsid w:val="00B76277"/>
    <w:rsid w:val="00B85B80"/>
    <w:rsid w:val="00BC0778"/>
    <w:rsid w:val="00BC088E"/>
    <w:rsid w:val="00BE1DC9"/>
    <w:rsid w:val="00BF7851"/>
    <w:rsid w:val="00C20A53"/>
    <w:rsid w:val="00C272AC"/>
    <w:rsid w:val="00C352F0"/>
    <w:rsid w:val="00C45FD2"/>
    <w:rsid w:val="00C5147F"/>
    <w:rsid w:val="00C72B6C"/>
    <w:rsid w:val="00C75AB5"/>
    <w:rsid w:val="00C90DBF"/>
    <w:rsid w:val="00C97E26"/>
    <w:rsid w:val="00CA6C98"/>
    <w:rsid w:val="00CB16CA"/>
    <w:rsid w:val="00CC4094"/>
    <w:rsid w:val="00CD332E"/>
    <w:rsid w:val="00CD3611"/>
    <w:rsid w:val="00CF4E06"/>
    <w:rsid w:val="00D1193F"/>
    <w:rsid w:val="00D24A70"/>
    <w:rsid w:val="00D27EBC"/>
    <w:rsid w:val="00D31A6D"/>
    <w:rsid w:val="00D41BCA"/>
    <w:rsid w:val="00D66B7C"/>
    <w:rsid w:val="00D67F77"/>
    <w:rsid w:val="00D71062"/>
    <w:rsid w:val="00D87E5F"/>
    <w:rsid w:val="00D926E5"/>
    <w:rsid w:val="00D932A5"/>
    <w:rsid w:val="00DA5011"/>
    <w:rsid w:val="00DB0B49"/>
    <w:rsid w:val="00DB61E6"/>
    <w:rsid w:val="00DE15F5"/>
    <w:rsid w:val="00DE22E1"/>
    <w:rsid w:val="00DF437C"/>
    <w:rsid w:val="00E019C1"/>
    <w:rsid w:val="00E029A0"/>
    <w:rsid w:val="00E25464"/>
    <w:rsid w:val="00E26A21"/>
    <w:rsid w:val="00E4300F"/>
    <w:rsid w:val="00E4625A"/>
    <w:rsid w:val="00E53E23"/>
    <w:rsid w:val="00E6095A"/>
    <w:rsid w:val="00E65345"/>
    <w:rsid w:val="00E72BEB"/>
    <w:rsid w:val="00E75720"/>
    <w:rsid w:val="00ED0AF0"/>
    <w:rsid w:val="00ED0F48"/>
    <w:rsid w:val="00EF7232"/>
    <w:rsid w:val="00F105B4"/>
    <w:rsid w:val="00F1458F"/>
    <w:rsid w:val="00F21367"/>
    <w:rsid w:val="00F363C4"/>
    <w:rsid w:val="00F475EA"/>
    <w:rsid w:val="00F84B9E"/>
    <w:rsid w:val="00F85509"/>
    <w:rsid w:val="00FA2164"/>
    <w:rsid w:val="00FA3976"/>
    <w:rsid w:val="00FB16DE"/>
    <w:rsid w:val="00FD5E4C"/>
    <w:rsid w:val="00FE651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55BBA"/>
    <w:rPr>
      <w:sz w:val="24"/>
      <w:szCs w:val="20"/>
    </w:rPr>
  </w:style>
  <w:style w:type="paragraph" w:styleId="Heading1">
    <w:name w:val="heading 1"/>
    <w:aliases w:val="Part Title"/>
    <w:basedOn w:val="Normal"/>
    <w:next w:val="Heading4"/>
    <w:link w:val="Heading1Char"/>
    <w:uiPriority w:val="99"/>
    <w:qFormat/>
    <w:rsid w:val="00255BBA"/>
    <w:pPr>
      <w:spacing w:after="240"/>
      <w:jc w:val="center"/>
      <w:outlineLvl w:val="0"/>
    </w:pPr>
    <w:rPr>
      <w:rFonts w:ascii="Arial" w:hAnsi="Arial"/>
      <w:b/>
      <w:sz w:val="32"/>
    </w:rPr>
  </w:style>
  <w:style w:type="paragraph" w:styleId="Heading2">
    <w:name w:val="heading 2"/>
    <w:aliases w:val="Chapter Title"/>
    <w:basedOn w:val="Normal"/>
    <w:next w:val="Heading4"/>
    <w:link w:val="Heading2Char"/>
    <w:uiPriority w:val="99"/>
    <w:qFormat/>
    <w:rsid w:val="00255BBA"/>
    <w:pPr>
      <w:spacing w:after="240"/>
      <w:jc w:val="center"/>
      <w:outlineLvl w:val="1"/>
    </w:pPr>
    <w:rPr>
      <w:rFonts w:ascii="Arial" w:hAnsi="Arial"/>
      <w:b/>
      <w:sz w:val="32"/>
    </w:rPr>
  </w:style>
  <w:style w:type="paragraph" w:styleId="Heading3">
    <w:name w:val="heading 3"/>
    <w:aliases w:val="Section Title"/>
    <w:basedOn w:val="Normal"/>
    <w:next w:val="Heading4"/>
    <w:link w:val="Heading3Char"/>
    <w:uiPriority w:val="99"/>
    <w:qFormat/>
    <w:rsid w:val="00255BBA"/>
    <w:pPr>
      <w:spacing w:after="240"/>
      <w:jc w:val="center"/>
      <w:outlineLvl w:val="2"/>
    </w:pPr>
    <w:rPr>
      <w:rFonts w:ascii="Arial" w:hAnsi="Arial"/>
      <w:b/>
      <w:sz w:val="32"/>
    </w:rPr>
  </w:style>
  <w:style w:type="paragraph" w:styleId="Heading4">
    <w:name w:val="heading 4"/>
    <w:aliases w:val="Map Title"/>
    <w:basedOn w:val="Normal"/>
    <w:next w:val="Normal"/>
    <w:link w:val="Heading4Char"/>
    <w:uiPriority w:val="99"/>
    <w:qFormat/>
    <w:rsid w:val="00255BBA"/>
    <w:pPr>
      <w:spacing w:after="240"/>
      <w:outlineLvl w:val="3"/>
    </w:pPr>
    <w:rPr>
      <w:rFonts w:ascii="Arial" w:hAnsi="Arial"/>
      <w:b/>
      <w:sz w:val="32"/>
    </w:rPr>
  </w:style>
  <w:style w:type="paragraph" w:styleId="Heading5">
    <w:name w:val="heading 5"/>
    <w:aliases w:val="Block Label"/>
    <w:basedOn w:val="Normal"/>
    <w:link w:val="Heading5Char"/>
    <w:uiPriority w:val="99"/>
    <w:qFormat/>
    <w:rsid w:val="00255BBA"/>
    <w:pPr>
      <w:outlineLvl w:val="4"/>
    </w:pPr>
    <w:rPr>
      <w:b/>
      <w:sz w:val="22"/>
    </w:rPr>
  </w:style>
  <w:style w:type="paragraph" w:styleId="Heading6">
    <w:name w:val="heading 6"/>
    <w:aliases w:val="Sub Label"/>
    <w:basedOn w:val="Heading5"/>
    <w:next w:val="Normal"/>
    <w:link w:val="Heading6Char"/>
    <w:uiPriority w:val="99"/>
    <w:qFormat/>
    <w:rsid w:val="00255BBA"/>
    <w:pPr>
      <w:spacing w:before="240" w:after="60"/>
      <w:outlineLvl w:val="5"/>
    </w:pPr>
    <w:rPr>
      <w:i/>
    </w:rPr>
  </w:style>
  <w:style w:type="paragraph" w:styleId="Heading7">
    <w:name w:val="heading 7"/>
    <w:basedOn w:val="Normal"/>
    <w:next w:val="Normal"/>
    <w:link w:val="Heading7Char"/>
    <w:uiPriority w:val="99"/>
    <w:qFormat/>
    <w:rsid w:val="00F1458F"/>
    <w:pPr>
      <w:spacing w:before="240" w:after="60"/>
      <w:outlineLvl w:val="6"/>
    </w:pPr>
    <w:rPr>
      <w:rFonts w:ascii="Arial" w:hAnsi="Arial"/>
    </w:rPr>
  </w:style>
  <w:style w:type="paragraph" w:styleId="Heading8">
    <w:name w:val="heading 8"/>
    <w:basedOn w:val="Normal"/>
    <w:next w:val="Normal"/>
    <w:link w:val="Heading8Char"/>
    <w:uiPriority w:val="99"/>
    <w:qFormat/>
    <w:rsid w:val="00F1458F"/>
    <w:pPr>
      <w:spacing w:before="240" w:after="60"/>
      <w:outlineLvl w:val="7"/>
    </w:pPr>
    <w:rPr>
      <w:rFonts w:ascii="Arial" w:hAnsi="Arial"/>
      <w:i/>
    </w:rPr>
  </w:style>
  <w:style w:type="paragraph" w:styleId="Heading9">
    <w:name w:val="heading 9"/>
    <w:basedOn w:val="Normal"/>
    <w:next w:val="Normal"/>
    <w:link w:val="Heading9Char"/>
    <w:uiPriority w:val="99"/>
    <w:qFormat/>
    <w:rsid w:val="00F1458F"/>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Title Char"/>
    <w:basedOn w:val="DefaultParagraphFont"/>
    <w:link w:val="Heading1"/>
    <w:uiPriority w:val="99"/>
    <w:locked/>
    <w:rsid w:val="000E559C"/>
    <w:rPr>
      <w:rFonts w:ascii="Cambria" w:hAnsi="Cambria" w:cs="Times New Roman"/>
      <w:b/>
      <w:bCs/>
      <w:kern w:val="32"/>
      <w:sz w:val="32"/>
      <w:szCs w:val="32"/>
    </w:rPr>
  </w:style>
  <w:style w:type="character" w:customStyle="1" w:styleId="Heading2Char">
    <w:name w:val="Heading 2 Char"/>
    <w:aliases w:val="Chapter Title Char"/>
    <w:basedOn w:val="DefaultParagraphFont"/>
    <w:link w:val="Heading2"/>
    <w:uiPriority w:val="99"/>
    <w:semiHidden/>
    <w:locked/>
    <w:rsid w:val="000E559C"/>
    <w:rPr>
      <w:rFonts w:ascii="Cambria" w:hAnsi="Cambria" w:cs="Times New Roman"/>
      <w:b/>
      <w:bCs/>
      <w:i/>
      <w:iCs/>
      <w:sz w:val="28"/>
      <w:szCs w:val="28"/>
    </w:rPr>
  </w:style>
  <w:style w:type="character" w:customStyle="1" w:styleId="Heading3Char">
    <w:name w:val="Heading 3 Char"/>
    <w:aliases w:val="Section Title Char"/>
    <w:basedOn w:val="DefaultParagraphFont"/>
    <w:link w:val="Heading3"/>
    <w:uiPriority w:val="99"/>
    <w:semiHidden/>
    <w:locked/>
    <w:rsid w:val="000E559C"/>
    <w:rPr>
      <w:rFonts w:ascii="Cambria" w:hAnsi="Cambria" w:cs="Times New Roman"/>
      <w:b/>
      <w:bCs/>
      <w:sz w:val="26"/>
      <w:szCs w:val="26"/>
    </w:rPr>
  </w:style>
  <w:style w:type="character" w:customStyle="1" w:styleId="Heading4Char">
    <w:name w:val="Heading 4 Char"/>
    <w:aliases w:val="Map Title Char"/>
    <w:basedOn w:val="DefaultParagraphFont"/>
    <w:link w:val="Heading4"/>
    <w:uiPriority w:val="99"/>
    <w:semiHidden/>
    <w:locked/>
    <w:rsid w:val="000E559C"/>
    <w:rPr>
      <w:rFonts w:ascii="Calibri" w:hAnsi="Calibri" w:cs="Times New Roman"/>
      <w:b/>
      <w:bCs/>
      <w:sz w:val="28"/>
      <w:szCs w:val="28"/>
    </w:rPr>
  </w:style>
  <w:style w:type="character" w:customStyle="1" w:styleId="Heading5Char">
    <w:name w:val="Heading 5 Char"/>
    <w:aliases w:val="Block Label Char"/>
    <w:basedOn w:val="DefaultParagraphFont"/>
    <w:link w:val="Heading5"/>
    <w:uiPriority w:val="99"/>
    <w:semiHidden/>
    <w:locked/>
    <w:rsid w:val="000E559C"/>
    <w:rPr>
      <w:rFonts w:ascii="Calibri" w:hAnsi="Calibri" w:cs="Times New Roman"/>
      <w:b/>
      <w:bCs/>
      <w:i/>
      <w:iCs/>
      <w:sz w:val="26"/>
      <w:szCs w:val="26"/>
    </w:rPr>
  </w:style>
  <w:style w:type="character" w:customStyle="1" w:styleId="Heading6Char">
    <w:name w:val="Heading 6 Char"/>
    <w:aliases w:val="Sub Label Char"/>
    <w:basedOn w:val="DefaultParagraphFont"/>
    <w:link w:val="Heading6"/>
    <w:uiPriority w:val="99"/>
    <w:semiHidden/>
    <w:locked/>
    <w:rsid w:val="000E559C"/>
    <w:rPr>
      <w:rFonts w:ascii="Calibri" w:hAnsi="Calibri" w:cs="Times New Roman"/>
      <w:b/>
      <w:bCs/>
    </w:rPr>
  </w:style>
  <w:style w:type="character" w:customStyle="1" w:styleId="Heading7Char">
    <w:name w:val="Heading 7 Char"/>
    <w:basedOn w:val="DefaultParagraphFont"/>
    <w:link w:val="Heading7"/>
    <w:uiPriority w:val="99"/>
    <w:semiHidden/>
    <w:locked/>
    <w:rsid w:val="000E559C"/>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0E559C"/>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0E559C"/>
    <w:rPr>
      <w:rFonts w:ascii="Cambria" w:hAnsi="Cambria" w:cs="Times New Roman"/>
    </w:rPr>
  </w:style>
  <w:style w:type="paragraph" w:customStyle="1" w:styleId="BlockLine">
    <w:name w:val="Block Line"/>
    <w:basedOn w:val="Normal"/>
    <w:next w:val="Normal"/>
    <w:uiPriority w:val="99"/>
    <w:rsid w:val="00255BBA"/>
    <w:pPr>
      <w:pBdr>
        <w:top w:val="single" w:sz="6" w:space="1" w:color="auto"/>
        <w:between w:val="single" w:sz="6" w:space="1" w:color="auto"/>
      </w:pBdr>
      <w:spacing w:before="240"/>
      <w:ind w:left="1728"/>
    </w:pPr>
  </w:style>
  <w:style w:type="paragraph" w:styleId="BlockText">
    <w:name w:val="Block Text"/>
    <w:basedOn w:val="Normal"/>
    <w:uiPriority w:val="99"/>
    <w:rsid w:val="00F1458F"/>
  </w:style>
  <w:style w:type="paragraph" w:customStyle="1" w:styleId="BulletText1">
    <w:name w:val="Bullet Text 1"/>
    <w:basedOn w:val="Normal"/>
    <w:uiPriority w:val="99"/>
    <w:rsid w:val="00255BBA"/>
    <w:pPr>
      <w:numPr>
        <w:numId w:val="1"/>
      </w:numPr>
    </w:pPr>
  </w:style>
  <w:style w:type="paragraph" w:customStyle="1" w:styleId="BulletText2">
    <w:name w:val="Bullet Text 2"/>
    <w:basedOn w:val="Normal"/>
    <w:uiPriority w:val="99"/>
    <w:rsid w:val="00255BBA"/>
    <w:pPr>
      <w:numPr>
        <w:numId w:val="2"/>
      </w:numPr>
    </w:pPr>
  </w:style>
  <w:style w:type="paragraph" w:styleId="Caption">
    <w:name w:val="caption"/>
    <w:basedOn w:val="Normal"/>
    <w:next w:val="Normal"/>
    <w:uiPriority w:val="99"/>
    <w:qFormat/>
    <w:rsid w:val="00F1458F"/>
    <w:pPr>
      <w:spacing w:before="120" w:after="120"/>
    </w:pPr>
    <w:rPr>
      <w:b/>
    </w:rPr>
  </w:style>
  <w:style w:type="character" w:customStyle="1" w:styleId="Continued">
    <w:name w:val="Continued"/>
    <w:basedOn w:val="DefaultParagraphFont"/>
    <w:uiPriority w:val="99"/>
    <w:rsid w:val="00F1458F"/>
    <w:rPr>
      <w:rFonts w:ascii="Arial" w:hAnsi="Arial" w:cs="Times New Roman"/>
      <w:sz w:val="24"/>
    </w:rPr>
  </w:style>
  <w:style w:type="paragraph" w:customStyle="1" w:styleId="ContinuedBlockLabel">
    <w:name w:val="Continued Block Label"/>
    <w:basedOn w:val="Normal"/>
    <w:uiPriority w:val="99"/>
    <w:rsid w:val="00255BBA"/>
    <w:rPr>
      <w:b/>
      <w:sz w:val="22"/>
    </w:rPr>
  </w:style>
  <w:style w:type="paragraph" w:customStyle="1" w:styleId="ContinuedOnNextPa">
    <w:name w:val="Continued On Next Pa"/>
    <w:basedOn w:val="Normal"/>
    <w:next w:val="Normal"/>
    <w:uiPriority w:val="99"/>
    <w:rsid w:val="00255BBA"/>
    <w:pPr>
      <w:pBdr>
        <w:top w:val="single" w:sz="6" w:space="1" w:color="auto"/>
        <w:between w:val="single" w:sz="6" w:space="1" w:color="auto"/>
      </w:pBdr>
      <w:spacing w:before="240"/>
      <w:ind w:left="1728"/>
      <w:jc w:val="right"/>
    </w:pPr>
    <w:rPr>
      <w:i/>
      <w:sz w:val="20"/>
    </w:rPr>
  </w:style>
  <w:style w:type="paragraph" w:customStyle="1" w:styleId="ContinuedTableLabe">
    <w:name w:val="Continued Table Labe"/>
    <w:basedOn w:val="Normal"/>
    <w:uiPriority w:val="99"/>
    <w:rsid w:val="00255BBA"/>
    <w:rPr>
      <w:b/>
      <w:sz w:val="22"/>
    </w:rPr>
  </w:style>
  <w:style w:type="paragraph" w:customStyle="1" w:styleId="TableText">
    <w:name w:val="Table Text"/>
    <w:basedOn w:val="Normal"/>
    <w:uiPriority w:val="99"/>
    <w:rsid w:val="00255BBA"/>
  </w:style>
  <w:style w:type="paragraph" w:customStyle="1" w:styleId="EmbeddedText">
    <w:name w:val="Embedded Text"/>
    <w:basedOn w:val="Normal"/>
    <w:uiPriority w:val="99"/>
    <w:rsid w:val="00255BBA"/>
  </w:style>
  <w:style w:type="paragraph" w:styleId="Footer">
    <w:name w:val="footer"/>
    <w:basedOn w:val="Normal"/>
    <w:link w:val="FooterChar"/>
    <w:uiPriority w:val="99"/>
    <w:rsid w:val="00F1458F"/>
    <w:pPr>
      <w:tabs>
        <w:tab w:val="center" w:pos="4320"/>
        <w:tab w:val="right" w:pos="8640"/>
      </w:tabs>
    </w:pPr>
  </w:style>
  <w:style w:type="character" w:customStyle="1" w:styleId="FooterChar">
    <w:name w:val="Footer Char"/>
    <w:basedOn w:val="DefaultParagraphFont"/>
    <w:link w:val="Footer"/>
    <w:uiPriority w:val="99"/>
    <w:semiHidden/>
    <w:locked/>
    <w:rsid w:val="000E559C"/>
    <w:rPr>
      <w:rFonts w:cs="Times New Roman"/>
      <w:sz w:val="20"/>
      <w:szCs w:val="20"/>
    </w:rPr>
  </w:style>
  <w:style w:type="paragraph" w:styleId="Header">
    <w:name w:val="header"/>
    <w:basedOn w:val="Normal"/>
    <w:link w:val="HeaderChar"/>
    <w:uiPriority w:val="99"/>
    <w:rsid w:val="00F1458F"/>
    <w:pPr>
      <w:tabs>
        <w:tab w:val="center" w:pos="4320"/>
        <w:tab w:val="right" w:pos="8640"/>
      </w:tabs>
    </w:pPr>
  </w:style>
  <w:style w:type="character" w:customStyle="1" w:styleId="HeaderChar">
    <w:name w:val="Header Char"/>
    <w:basedOn w:val="DefaultParagraphFont"/>
    <w:link w:val="Header"/>
    <w:uiPriority w:val="99"/>
    <w:semiHidden/>
    <w:locked/>
    <w:rsid w:val="000E559C"/>
    <w:rPr>
      <w:rFonts w:cs="Times New Roman"/>
      <w:sz w:val="20"/>
      <w:szCs w:val="20"/>
    </w:rPr>
  </w:style>
  <w:style w:type="paragraph" w:customStyle="1" w:styleId="MapTitleContinued">
    <w:name w:val="Map Title. Continued"/>
    <w:basedOn w:val="Normal"/>
    <w:uiPriority w:val="99"/>
    <w:rsid w:val="00255BBA"/>
    <w:pPr>
      <w:spacing w:after="240"/>
    </w:pPr>
    <w:rPr>
      <w:rFonts w:ascii="Arial" w:hAnsi="Arial"/>
      <w:b/>
      <w:sz w:val="32"/>
    </w:rPr>
  </w:style>
  <w:style w:type="paragraph" w:customStyle="1" w:styleId="MemoLine">
    <w:name w:val="Memo Line"/>
    <w:basedOn w:val="BlockLine"/>
    <w:next w:val="Normal"/>
    <w:uiPriority w:val="99"/>
    <w:rsid w:val="00255BBA"/>
    <w:pPr>
      <w:ind w:left="0"/>
    </w:pPr>
  </w:style>
  <w:style w:type="paragraph" w:customStyle="1" w:styleId="NoteText">
    <w:name w:val="Note Text"/>
    <w:basedOn w:val="Normal"/>
    <w:uiPriority w:val="99"/>
    <w:rsid w:val="00255BBA"/>
  </w:style>
  <w:style w:type="character" w:styleId="PageNumber">
    <w:name w:val="page number"/>
    <w:basedOn w:val="DefaultParagraphFont"/>
    <w:uiPriority w:val="99"/>
    <w:rsid w:val="00F1458F"/>
    <w:rPr>
      <w:rFonts w:cs="Times New Roman"/>
    </w:rPr>
  </w:style>
  <w:style w:type="paragraph" w:customStyle="1" w:styleId="PublicationTitle">
    <w:name w:val="Publication Title"/>
    <w:basedOn w:val="Normal"/>
    <w:next w:val="Heading4"/>
    <w:uiPriority w:val="99"/>
    <w:rsid w:val="00255BBA"/>
    <w:pPr>
      <w:spacing w:after="240"/>
      <w:jc w:val="center"/>
    </w:pPr>
    <w:rPr>
      <w:rFonts w:ascii="Arial" w:hAnsi="Arial"/>
      <w:b/>
      <w:sz w:val="32"/>
    </w:rPr>
  </w:style>
  <w:style w:type="paragraph" w:customStyle="1" w:styleId="TableHeaderText">
    <w:name w:val="Table Header Text"/>
    <w:basedOn w:val="Normal"/>
    <w:uiPriority w:val="99"/>
    <w:rsid w:val="00255BBA"/>
    <w:pPr>
      <w:jc w:val="center"/>
    </w:pPr>
    <w:rPr>
      <w:b/>
    </w:rPr>
  </w:style>
  <w:style w:type="paragraph" w:styleId="TOC1">
    <w:name w:val="toc 1"/>
    <w:basedOn w:val="Normal"/>
    <w:next w:val="Normal"/>
    <w:autoRedefine/>
    <w:uiPriority w:val="99"/>
    <w:semiHidden/>
    <w:rsid w:val="00F1458F"/>
    <w:pPr>
      <w:tabs>
        <w:tab w:val="right" w:leader="dot" w:pos="7524"/>
      </w:tabs>
      <w:spacing w:before="60" w:after="60"/>
    </w:pPr>
    <w:rPr>
      <w:sz w:val="22"/>
      <w:lang w:val="nl-NL"/>
    </w:rPr>
  </w:style>
  <w:style w:type="paragraph" w:styleId="TOC2">
    <w:name w:val="toc 2"/>
    <w:basedOn w:val="Normal"/>
    <w:next w:val="Normal"/>
    <w:autoRedefine/>
    <w:uiPriority w:val="99"/>
    <w:semiHidden/>
    <w:rsid w:val="00F1458F"/>
    <w:pPr>
      <w:tabs>
        <w:tab w:val="right" w:leader="dot" w:pos="7348"/>
        <w:tab w:val="right" w:leader="dot" w:pos="9050"/>
      </w:tabs>
      <w:spacing w:before="240"/>
      <w:ind w:left="220"/>
    </w:pPr>
    <w:rPr>
      <w:b/>
      <w:sz w:val="20"/>
      <w:lang w:val="nl-NL"/>
    </w:rPr>
  </w:style>
  <w:style w:type="paragraph" w:styleId="TOC3">
    <w:name w:val="toc 3"/>
    <w:basedOn w:val="Normal"/>
    <w:next w:val="Normal"/>
    <w:autoRedefine/>
    <w:uiPriority w:val="99"/>
    <w:semiHidden/>
    <w:rsid w:val="00F1458F"/>
    <w:pPr>
      <w:tabs>
        <w:tab w:val="right" w:leader="dot" w:pos="7660"/>
        <w:tab w:val="right" w:leader="dot" w:pos="9360"/>
      </w:tabs>
      <w:spacing w:before="60" w:after="60"/>
      <w:ind w:left="440"/>
    </w:pPr>
    <w:rPr>
      <w:sz w:val="22"/>
      <w:lang w:val="nl-NL"/>
    </w:rPr>
  </w:style>
  <w:style w:type="paragraph" w:customStyle="1" w:styleId="TOCTitle">
    <w:name w:val="TOC Title"/>
    <w:basedOn w:val="Normal"/>
    <w:uiPriority w:val="99"/>
    <w:rsid w:val="00255BBA"/>
    <w:pPr>
      <w:widowControl w:val="0"/>
    </w:pPr>
    <w:rPr>
      <w:rFonts w:ascii="Arial" w:hAnsi="Arial"/>
      <w:b/>
      <w:sz w:val="32"/>
    </w:rPr>
  </w:style>
  <w:style w:type="paragraph" w:customStyle="1" w:styleId="TOCItem">
    <w:name w:val="TOCItem"/>
    <w:basedOn w:val="Normal"/>
    <w:uiPriority w:val="99"/>
    <w:rsid w:val="00255BBA"/>
    <w:pPr>
      <w:tabs>
        <w:tab w:val="left" w:leader="dot" w:pos="7061"/>
        <w:tab w:val="right" w:pos="7524"/>
      </w:tabs>
      <w:spacing w:before="60" w:after="60"/>
      <w:ind w:right="465"/>
    </w:pPr>
  </w:style>
  <w:style w:type="paragraph" w:customStyle="1" w:styleId="TOCStem">
    <w:name w:val="TOCStem"/>
    <w:basedOn w:val="Normal"/>
    <w:uiPriority w:val="99"/>
    <w:rsid w:val="00255BBA"/>
  </w:style>
  <w:style w:type="table" w:styleId="TableGrid">
    <w:name w:val="Table Grid"/>
    <w:basedOn w:val="TableNormal"/>
    <w:uiPriority w:val="99"/>
    <w:rsid w:val="00E019C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Acronym">
    <w:name w:val="HTML Acronym"/>
    <w:basedOn w:val="DefaultParagraphFont"/>
    <w:uiPriority w:val="99"/>
    <w:rsid w:val="00255BBA"/>
    <w:rPr>
      <w:rFonts w:cs="Times New Roman"/>
    </w:rPr>
  </w:style>
  <w:style w:type="paragraph" w:customStyle="1" w:styleId="BlockText0">
    <w:name w:val="Block_Text"/>
    <w:basedOn w:val="Normal"/>
    <w:uiPriority w:val="99"/>
    <w:rsid w:val="00255BBA"/>
  </w:style>
  <w:style w:type="paragraph" w:customStyle="1" w:styleId="BulletText3">
    <w:name w:val="Bullet Text 3"/>
    <w:basedOn w:val="Normal"/>
    <w:uiPriority w:val="99"/>
    <w:rsid w:val="00255BBA"/>
    <w:pPr>
      <w:numPr>
        <w:numId w:val="4"/>
      </w:numPr>
    </w:pPr>
  </w:style>
  <w:style w:type="paragraph" w:customStyle="1" w:styleId="IMTOC">
    <w:name w:val="IMTOC"/>
    <w:uiPriority w:val="99"/>
    <w:rsid w:val="00255BBA"/>
    <w:rPr>
      <w:sz w:val="24"/>
      <w:szCs w:val="20"/>
    </w:rPr>
  </w:style>
  <w:style w:type="paragraph" w:styleId="BalloonText">
    <w:name w:val="Balloon Text"/>
    <w:basedOn w:val="Normal"/>
    <w:link w:val="BalloonTextChar"/>
    <w:uiPriority w:val="99"/>
    <w:semiHidden/>
    <w:rsid w:val="0027174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1744"/>
    <w:rPr>
      <w:rFonts w:ascii="Tahoma" w:hAnsi="Tahoma" w:cs="Tahoma"/>
      <w:sz w:val="16"/>
      <w:szCs w:val="16"/>
    </w:rPr>
  </w:style>
  <w:style w:type="character" w:styleId="Hyperlink">
    <w:name w:val="Hyperlink"/>
    <w:basedOn w:val="DefaultParagraphFont"/>
    <w:uiPriority w:val="99"/>
    <w:rsid w:val="006D4DA5"/>
    <w:rPr>
      <w:rFonts w:cs="Times New Roman"/>
      <w:color w:val="0000FF"/>
      <w:u w:val="single"/>
    </w:rPr>
  </w:style>
  <w:style w:type="character" w:styleId="CommentReference">
    <w:name w:val="annotation reference"/>
    <w:basedOn w:val="DefaultParagraphFont"/>
    <w:uiPriority w:val="99"/>
    <w:semiHidden/>
    <w:rsid w:val="00401EA4"/>
    <w:rPr>
      <w:rFonts w:cs="Times New Roman"/>
      <w:sz w:val="16"/>
      <w:szCs w:val="16"/>
    </w:rPr>
  </w:style>
  <w:style w:type="paragraph" w:styleId="CommentText">
    <w:name w:val="annotation text"/>
    <w:basedOn w:val="Normal"/>
    <w:link w:val="CommentTextChar"/>
    <w:uiPriority w:val="99"/>
    <w:semiHidden/>
    <w:rsid w:val="00401EA4"/>
    <w:rPr>
      <w:sz w:val="20"/>
    </w:rPr>
  </w:style>
  <w:style w:type="character" w:customStyle="1" w:styleId="CommentTextChar">
    <w:name w:val="Comment Text Char"/>
    <w:basedOn w:val="DefaultParagraphFont"/>
    <w:link w:val="CommentText"/>
    <w:uiPriority w:val="99"/>
    <w:semiHidden/>
    <w:locked/>
    <w:rsid w:val="00401EA4"/>
    <w:rPr>
      <w:rFonts w:cs="Times New Roman"/>
    </w:rPr>
  </w:style>
  <w:style w:type="paragraph" w:styleId="CommentSubject">
    <w:name w:val="annotation subject"/>
    <w:basedOn w:val="CommentText"/>
    <w:next w:val="CommentText"/>
    <w:link w:val="CommentSubjectChar"/>
    <w:uiPriority w:val="99"/>
    <w:semiHidden/>
    <w:rsid w:val="00401EA4"/>
    <w:rPr>
      <w:b/>
      <w:bCs/>
    </w:rPr>
  </w:style>
  <w:style w:type="character" w:customStyle="1" w:styleId="CommentSubjectChar">
    <w:name w:val="Comment Subject Char"/>
    <w:basedOn w:val="CommentTextChar"/>
    <w:link w:val="CommentSubject"/>
    <w:uiPriority w:val="99"/>
    <w:semiHidden/>
    <w:locked/>
    <w:rsid w:val="00401EA4"/>
    <w:rPr>
      <w:b/>
      <w:bCs/>
    </w:rPr>
  </w:style>
  <w:style w:type="character" w:styleId="FollowedHyperlink">
    <w:name w:val="FollowedHyperlink"/>
    <w:basedOn w:val="DefaultParagraphFont"/>
    <w:uiPriority w:val="99"/>
    <w:semiHidden/>
    <w:rsid w:val="00421DE1"/>
    <w:rPr>
      <w:rFonts w:cs="Times New Roman"/>
      <w:color w:val="800080"/>
      <w:u w:val="single"/>
    </w:rPr>
  </w:style>
  <w:style w:type="paragraph" w:styleId="ListParagraph">
    <w:name w:val="List Paragraph"/>
    <w:basedOn w:val="Normal"/>
    <w:uiPriority w:val="99"/>
    <w:qFormat/>
    <w:rsid w:val="00630E90"/>
    <w:pPr>
      <w:ind w:left="720"/>
      <w:contextualSpacing/>
    </w:pPr>
  </w:style>
  <w:style w:type="paragraph" w:styleId="DocumentMap">
    <w:name w:val="Document Map"/>
    <w:basedOn w:val="Normal"/>
    <w:link w:val="DocumentMapChar"/>
    <w:uiPriority w:val="99"/>
    <w:semiHidden/>
    <w:unhideWhenUsed/>
    <w:locked/>
    <w:rsid w:val="00D926E5"/>
    <w:rPr>
      <w:rFonts w:ascii="Tahoma" w:hAnsi="Tahoma" w:cs="Tahoma"/>
      <w:sz w:val="16"/>
      <w:szCs w:val="16"/>
    </w:rPr>
  </w:style>
  <w:style w:type="character" w:customStyle="1" w:styleId="DocumentMapChar">
    <w:name w:val="Document Map Char"/>
    <w:basedOn w:val="DefaultParagraphFont"/>
    <w:link w:val="DocumentMap"/>
    <w:uiPriority w:val="99"/>
    <w:semiHidden/>
    <w:rsid w:val="00D926E5"/>
    <w:rPr>
      <w:rFonts w:ascii="Tahoma" w:hAnsi="Tahoma" w:cs="Tahoma"/>
      <w:sz w:val="16"/>
      <w:szCs w:val="16"/>
    </w:rPr>
  </w:style>
  <w:style w:type="character" w:styleId="Strong">
    <w:name w:val="Strong"/>
    <w:basedOn w:val="DefaultParagraphFont"/>
    <w:uiPriority w:val="22"/>
    <w:qFormat/>
    <w:locked/>
    <w:rsid w:val="00995E04"/>
    <w:rPr>
      <w:b/>
      <w:bCs/>
    </w:rPr>
  </w:style>
  <w:style w:type="paragraph" w:customStyle="1" w:styleId="bullettext10">
    <w:name w:val="bullettext1"/>
    <w:basedOn w:val="Normal"/>
    <w:rsid w:val="0068190B"/>
    <w:pPr>
      <w:ind w:left="173" w:hanging="173"/>
    </w:pPr>
    <w:rPr>
      <w:szCs w:val="24"/>
    </w:rPr>
  </w:style>
</w:styles>
</file>

<file path=word/webSettings.xml><?xml version="1.0" encoding="utf-8"?>
<w:webSettings xmlns:r="http://schemas.openxmlformats.org/officeDocument/2006/relationships" xmlns:w="http://schemas.openxmlformats.org/wordprocessingml/2006/main">
  <w:divs>
    <w:div w:id="612592363">
      <w:bodyDiv w:val="1"/>
      <w:marLeft w:val="0"/>
      <w:marRight w:val="0"/>
      <w:marTop w:val="0"/>
      <w:marBottom w:val="0"/>
      <w:divBdr>
        <w:top w:val="none" w:sz="0" w:space="0" w:color="auto"/>
        <w:left w:val="none" w:sz="0" w:space="0" w:color="auto"/>
        <w:bottom w:val="none" w:sz="0" w:space="0" w:color="auto"/>
        <w:right w:val="none" w:sz="0" w:space="0" w:color="auto"/>
      </w:divBdr>
      <w:divsChild>
        <w:div w:id="1376269009">
          <w:marLeft w:val="0"/>
          <w:marRight w:val="0"/>
          <w:marTop w:val="0"/>
          <w:marBottom w:val="0"/>
          <w:divBdr>
            <w:top w:val="none" w:sz="0" w:space="0" w:color="auto"/>
            <w:left w:val="none" w:sz="0" w:space="0" w:color="auto"/>
            <w:bottom w:val="none" w:sz="0" w:space="0" w:color="auto"/>
            <w:right w:val="none" w:sz="0" w:space="0" w:color="auto"/>
          </w:divBdr>
          <w:divsChild>
            <w:div w:id="203568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nsus.gov/" TargetMode="External"/><Relationship Id="rId24" Type="http://schemas.openxmlformats.org/officeDocument/2006/relationships/hyperlink" Target="http://www.ohiopha.org" TargetMode="External"/><Relationship Id="rId32"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yperlink" Target="http://www.phf.org/resourcestools/pages/core_public_health_competencies.aspx" TargetMode="External"/><Relationship Id="rId23" Type="http://schemas.openxmlformats.org/officeDocument/2006/relationships/hyperlink" Target="http://www.cphplearn.org" TargetMode="External"/><Relationship Id="rId28" Type="http://schemas.openxmlformats.org/officeDocument/2006/relationships/hyperlink" Target="http://oh.train.org" TargetMode="Externa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5.xml"/><Relationship Id="rId27" Type="http://schemas.openxmlformats.org/officeDocument/2006/relationships/hyperlink" Target="http://www.kirkpatrickpartners.com/" TargetMode="External"/><Relationship Id="rId30"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thompson\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681BA-577B-4FA3-9A3D-1C2D00391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Template>
  <TotalTime>20</TotalTime>
  <Pages>17</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Plan for Workforce Training</vt:lpstr>
    </vt:vector>
  </TitlesOfParts>
  <Company>Information Mapping Inc.</Company>
  <LinksUpToDate>false</LinksUpToDate>
  <CharactersWithSpaces>16701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for Workforce Training</dc:title>
  <dc:creator>Joanne Thompson</dc:creator>
  <cp:lastModifiedBy>SRIKANTH REDDY</cp:lastModifiedBy>
  <cp:revision>2</cp:revision>
  <cp:lastPrinted>2012-05-01T15:41:00Z</cp:lastPrinted>
  <dcterms:created xsi:type="dcterms:W3CDTF">2016-01-09T14:39:00Z</dcterms:created>
  <dcterms:modified xsi:type="dcterms:W3CDTF">2016-01-09T14:39:00Z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ies>
</file>