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F90" w:rsidRPr="00F203C3" w:rsidRDefault="00D45F90" w:rsidP="00D45F90">
      <w:pPr>
        <w:spacing w:after="0" w:line="360" w:lineRule="auto"/>
        <w:jc w:val="center"/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 xml:space="preserve">BIRTH PLAN TEMPLATE </w:t>
      </w:r>
    </w:p>
    <w:p w:rsidR="00D45F90" w:rsidRPr="00F203C3" w:rsidRDefault="00D45F90" w:rsidP="00D45F90">
      <w:pPr>
        <w:spacing w:after="0" w:line="360" w:lineRule="auto"/>
        <w:jc w:val="center"/>
        <w:rPr>
          <w:rFonts w:ascii="Arial" w:eastAsia="Times New Roman" w:hAnsi="Arial" w:cs="Arial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 </w:t>
      </w:r>
    </w:p>
    <w:p w:rsidR="00D45F90" w:rsidRPr="00F203C3" w:rsidRDefault="00D45F90" w:rsidP="00D45F90">
      <w:pPr>
        <w:spacing w:after="0" w:line="36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Feel free to cut and paste this birth plan template onto a word document for your own use. For more ideas on writing your birth plan click back to the </w:t>
      </w:r>
      <w:hyperlink r:id="rId5" w:history="1">
        <w:r w:rsidRPr="00F203C3">
          <w:rPr>
            <w:rFonts w:ascii="Arial" w:eastAsia="Times New Roman" w:hAnsi="Arial" w:cs="Arial"/>
            <w:b/>
            <w:bCs/>
            <w:color w:val="000000"/>
            <w:sz w:val="16"/>
            <w:szCs w:val="16"/>
            <w:u w:val="single"/>
            <w:lang w:eastAsia="en-GB"/>
          </w:rPr>
          <w:t>Birth Plan</w:t>
        </w:r>
      </w:hyperlink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page.</w:t>
      </w:r>
    </w:p>
    <w:p w:rsidR="00D45F90" w:rsidRPr="00F203C3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----------------------------------------------------------------------------------------------------------------------------------------------------</w:t>
      </w:r>
    </w:p>
    <w:p w:rsidR="00D45F90" w:rsidRPr="00F203C3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D45F90" w:rsidRPr="00F203C3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BIRTH PLAN FOR</w:t>
      </w: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 xml:space="preserve"> </w:t>
      </w:r>
      <w:r w:rsidRPr="00F203C3">
        <w:rPr>
          <w:rFonts w:ascii="Arial" w:eastAsia="Times New Roman" w:hAnsi="Arial" w:cs="Arial"/>
          <w:iCs/>
          <w:color w:val="000000"/>
          <w:sz w:val="16"/>
          <w:szCs w:val="16"/>
          <w:lang w:eastAsia="en-GB"/>
        </w:rPr>
        <w:t>(insert your name)</w:t>
      </w: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3729"/>
        <w:gridCol w:w="3729"/>
      </w:tblGrid>
      <w:tr w:rsidR="00D45F90" w:rsidRPr="00451E4A" w:rsidTr="00F203C3">
        <w:trPr>
          <w:trHeight w:val="835"/>
          <w:jc w:val="center"/>
        </w:trPr>
        <w:tc>
          <w:tcPr>
            <w:tcW w:w="37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Place of Birth, First Preference </w:t>
            </w: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(Change this for each of your potential birth scenarios i.e. "Second Preference" etc.) </w:t>
            </w: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(</w:t>
            </w:r>
            <w:proofErr w:type="gram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i.e</w:t>
            </w:r>
            <w:proofErr w:type="gram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. home birth, birth centre, hospital etc.)</w:t>
            </w:r>
          </w:p>
        </w:tc>
      </w:tr>
      <w:tr w:rsidR="00D45F90" w:rsidRPr="00F203C3" w:rsidTr="00F203C3">
        <w:trPr>
          <w:trHeight w:val="562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 Companions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List your partner, doula, midwife, children etc. Do you mind having a student present? </w:t>
            </w:r>
          </w:p>
        </w:tc>
      </w:tr>
      <w:tr w:rsidR="00D45F90" w:rsidRPr="00F203C3" w:rsidTr="00F203C3">
        <w:trPr>
          <w:trHeight w:val="1671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Induction/Augmentation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Artificial Induction or Augmentation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Membrane Sweep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Natural Induction Methods, such as: castor oil, herbs, homeopathy, love making, meditation, aromatherapy, acupressure etc.</w:t>
            </w:r>
          </w:p>
        </w:tc>
      </w:tr>
      <w:tr w:rsidR="00D45F90" w:rsidRPr="00F203C3" w:rsidTr="00F203C3">
        <w:trPr>
          <w:trHeight w:val="1413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Music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Chatter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Calm atmosphere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Lighting</w:t>
            </w:r>
          </w:p>
        </w:tc>
      </w:tr>
      <w:tr w:rsidR="00D45F90" w:rsidRPr="00F203C3" w:rsidTr="00F203C3">
        <w:trPr>
          <w:trHeight w:val="3084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First Stage of Labour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Eating/drinking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Mobility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TENS Machine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Entonox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Pethidine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Epidural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Water Pool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Massage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Aromatherapy/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hypnobirthing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/homeopathy 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Hot/cold packs</w:t>
            </w: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    </w:t>
            </w:r>
          </w:p>
        </w:tc>
      </w:tr>
      <w:tr w:rsidR="00D45F90" w:rsidRPr="00F203C3" w:rsidTr="00F203C3">
        <w:trPr>
          <w:trHeight w:val="835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Foetal monitoring / Vaginal Examinations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List the type, if any, of foetal monitoring you prefer; Electronic or Doppler.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State your preference regarding VE (vaginal examinations).</w:t>
            </w:r>
          </w:p>
        </w:tc>
      </w:tr>
      <w:tr w:rsidR="00D45F90" w:rsidRPr="00F203C3" w:rsidTr="00F203C3">
        <w:trPr>
          <w:trHeight w:val="1671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Second Stage of Labour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Position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Pushing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Touching baby’s head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Discovering the sex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Photos</w:t>
            </w:r>
          </w:p>
        </w:tc>
      </w:tr>
      <w:tr w:rsidR="00D45F90" w:rsidRPr="00F203C3" w:rsidTr="00F203C3">
        <w:trPr>
          <w:trHeight w:val="1413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Assisted Delivery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Forceps,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Ventouse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Episiotomy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Perennial massage/hot compresses</w:t>
            </w: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45F90" w:rsidRPr="00F203C3" w:rsidTr="00F203C3">
        <w:trPr>
          <w:trHeight w:val="146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Cutting the Cord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How long would you like to wait after the birth before cutting the cord?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Who would you like to cut it i.e. your partner?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If you are planning a lotus birth, list that here.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Would you like to keep the placenta?</w:t>
            </w:r>
          </w:p>
        </w:tc>
      </w:tr>
      <w:tr w:rsidR="00D45F90" w:rsidRPr="00F203C3" w:rsidTr="00F203C3">
        <w:trPr>
          <w:trHeight w:val="1884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Third Stage of Labour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Syntometrine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Syntocinon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Pulling on the cord etc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Herbs/homeopathy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Fundal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 pressure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Breast Feeding</w:t>
            </w:r>
          </w:p>
        </w:tc>
      </w:tr>
      <w:tr w:rsidR="00D45F90" w:rsidRPr="00F203C3" w:rsidTr="00F203C3">
        <w:trPr>
          <w:trHeight w:val="146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Fourth Stage of Labour (postpartum)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Bonding/skin to skin Immediately after birth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Weighing, measuring, washing and dressing baby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When would you like to shower or bathe?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When would you like to eat or drink </w:t>
            </w:r>
          </w:p>
        </w:tc>
      </w:tr>
      <w:tr w:rsidR="00D45F90" w:rsidRPr="00F203C3" w:rsidTr="00F203C3">
        <w:trPr>
          <w:trHeight w:val="146"/>
          <w:jc w:val="center"/>
        </w:trPr>
        <w:tc>
          <w:tcPr>
            <w:tcW w:w="372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Baby Care</w:t>
            </w:r>
          </w:p>
        </w:tc>
        <w:tc>
          <w:tcPr>
            <w:tcW w:w="372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Skin to skin contact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Breast feeding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Pacifiers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Glucose water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circumcision if the baby is a boy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Vitamin K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vaccinations</w:t>
            </w:r>
          </w:p>
        </w:tc>
      </w:tr>
    </w:tbl>
    <w:p w:rsidR="00D45F90" w:rsidRPr="00F203C3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b/>
          <w:bCs/>
          <w:color w:val="000000"/>
          <w:sz w:val="16"/>
          <w:szCs w:val="16"/>
          <w:lang w:eastAsia="en-GB"/>
        </w:rPr>
        <w:t>In Case of an Emergency, Caesarean Birth or Sick Baby </w:t>
      </w:r>
    </w:p>
    <w:tbl>
      <w:tblPr>
        <w:tblW w:w="0" w:type="auto"/>
        <w:jc w:val="center"/>
        <w:tblCellMar>
          <w:left w:w="0" w:type="dxa"/>
          <w:right w:w="0" w:type="dxa"/>
        </w:tblCellMar>
        <w:tblLook w:val="04A0"/>
      </w:tblPr>
      <w:tblGrid>
        <w:gridCol w:w="4428"/>
        <w:gridCol w:w="4428"/>
      </w:tblGrid>
      <w:tr w:rsidR="00D45F90" w:rsidRPr="00F203C3" w:rsidTr="00D45F90">
        <w:trPr>
          <w:jc w:val="center"/>
        </w:trPr>
        <w:tc>
          <w:tcPr>
            <w:tcW w:w="44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Advocate - In an emergency, if I am unable to speak for myself, I would like the following person to be my advocate.</w:t>
            </w:r>
          </w:p>
        </w:tc>
        <w:tc>
          <w:tcPr>
            <w:tcW w:w="44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State who you would like to advocate for you in the situation that you are unable, i.e. your husband, doula, or midwife etc. 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Birth Companions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List your partner, doula, midwife, children etc. Do you mind having a student present? 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Induction/Augmentation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Artificial Induction or Augmentation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Membrane Sweep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Natural Induction Methods, such as: castor oil, herbs, homeopathy, love making, meditation, aromatherapy, acupressure etc.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Environment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Music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Chatter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Calm atmosphere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Lighting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First Stage of Labour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Eating/drinking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Mobility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TENS Machine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Entonox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lastRenderedPageBreak/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Pethidine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Epidural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Water Pool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Massage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Aromatherapy/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hypnobirthing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/homeopathy 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Hot/cold packs</w:t>
            </w: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     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Foetal monitoring / Vaginal Examinations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List the type, if any, of foetal monitoring you prefer; Electronic or Doppler.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State your preference regarding VE (vaginal examinations).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Second Stage of Labour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Position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Pushing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Touching baby’s head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Discovering the sex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Photos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Assisted Delivery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Forceps,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Ventouse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Episiotomy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Perennial massage/hot compresses</w:t>
            </w: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 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Cutting the Cord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How long would you like to wait after the birth before cutting the cord?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Who would you like to cut it i.e. your partner?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If you are planning a lotus birth, list that here.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Would you like to keep the placenta?</w:t>
            </w:r>
          </w:p>
        </w:tc>
      </w:tr>
      <w:tr w:rsidR="00D45F90" w:rsidRPr="00F203C3" w:rsidTr="00D45F90">
        <w:trPr>
          <w:trHeight w:val="1860"/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Third Stage of Labour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Syntometrine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Syntocinon</w:t>
            </w:r>
            <w:proofErr w:type="spellEnd"/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Pulling on the cord etc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Herbs/homeopathy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</w:t>
            </w:r>
            <w:proofErr w:type="spellStart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Fundal</w:t>
            </w:r>
            <w:proofErr w:type="spellEnd"/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 pressure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Breast Feeding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Fourth Stage of Labour (postpartum)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Bonding/skin to skin Immediately after birth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Weighing, measuring, washing and dressing baby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When would you like to shower or bathe?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- </w:t>
            </w: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When would you like to eat or drink </w:t>
            </w:r>
          </w:p>
        </w:tc>
      </w:tr>
      <w:tr w:rsidR="00D45F90" w:rsidRPr="00F203C3" w:rsidTr="00D45F90">
        <w:trPr>
          <w:jc w:val="center"/>
        </w:trPr>
        <w:tc>
          <w:tcPr>
            <w:tcW w:w="44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Baby Care</w:t>
            </w:r>
          </w:p>
        </w:tc>
        <w:tc>
          <w:tcPr>
            <w:tcW w:w="44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List your preference and non preferences: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Skin to skin contact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Breast feeding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Pacifiers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 xml:space="preserve">- Glucose water 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circumcision if the baby is a boy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Vitamin K</w:t>
            </w:r>
          </w:p>
          <w:p w:rsidR="00D45F90" w:rsidRPr="00F203C3" w:rsidRDefault="00D45F90" w:rsidP="00D45F90">
            <w:pPr>
              <w:spacing w:after="0" w:line="360" w:lineRule="auto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F203C3">
              <w:rPr>
                <w:rFonts w:ascii="Arial" w:eastAsia="Times New Roman" w:hAnsi="Arial" w:cs="Arial"/>
                <w:iCs/>
                <w:color w:val="000000"/>
                <w:sz w:val="16"/>
                <w:szCs w:val="16"/>
                <w:lang w:eastAsia="en-GB"/>
              </w:rPr>
              <w:t>- vaccinations</w:t>
            </w:r>
          </w:p>
        </w:tc>
      </w:tr>
    </w:tbl>
    <w:p w:rsidR="00D45F90" w:rsidRPr="00F203C3" w:rsidRDefault="00D45F90" w:rsidP="00D45F90">
      <w:pPr>
        <w:spacing w:after="0" w:line="360" w:lineRule="auto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D45F90" w:rsidRPr="00F203C3" w:rsidRDefault="00D45F90" w:rsidP="00D45F90">
      <w:pPr>
        <w:spacing w:before="100" w:beforeAutospacing="1" w:after="100" w:afterAutospacing="1" w:line="360" w:lineRule="auto"/>
        <w:jc w:val="center"/>
        <w:rPr>
          <w:rFonts w:ascii="Arial" w:eastAsia="Times New Roman" w:hAnsi="Arial" w:cs="Arial"/>
          <w:color w:val="000000"/>
          <w:sz w:val="16"/>
          <w:szCs w:val="16"/>
          <w:lang w:eastAsia="en-GB"/>
        </w:rPr>
      </w:pPr>
      <w:r w:rsidRPr="00F203C3">
        <w:rPr>
          <w:rFonts w:ascii="Arial" w:eastAsia="Times New Roman" w:hAnsi="Arial" w:cs="Arial"/>
          <w:color w:val="000000"/>
          <w:sz w:val="16"/>
          <w:szCs w:val="16"/>
          <w:lang w:eastAsia="en-GB"/>
        </w:rPr>
        <w:t> </w:t>
      </w:r>
    </w:p>
    <w:p w:rsidR="004472CC" w:rsidRPr="00F203C3" w:rsidRDefault="004472CC">
      <w:pPr>
        <w:rPr>
          <w:rFonts w:ascii="Arial" w:hAnsi="Arial" w:cs="Arial"/>
          <w:sz w:val="16"/>
          <w:szCs w:val="16"/>
        </w:rPr>
      </w:pPr>
    </w:p>
    <w:sectPr w:rsidR="004472CC" w:rsidRPr="00F203C3" w:rsidSect="004472C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45F90"/>
    <w:rsid w:val="00073CF9"/>
    <w:rsid w:val="004472CC"/>
    <w:rsid w:val="00451E4A"/>
    <w:rsid w:val="00892DDD"/>
    <w:rsid w:val="00D45F90"/>
    <w:rsid w:val="00F203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72CC"/>
  </w:style>
  <w:style w:type="paragraph" w:styleId="Heading1">
    <w:name w:val="heading 1"/>
    <w:basedOn w:val="Normal"/>
    <w:next w:val="Normal"/>
    <w:link w:val="Heading1Char"/>
    <w:uiPriority w:val="9"/>
    <w:qFormat/>
    <w:rsid w:val="00451E4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45F90"/>
    <w:rPr>
      <w:b/>
      <w:bCs/>
      <w:color w:val="000000"/>
      <w:u w:val="single"/>
    </w:rPr>
  </w:style>
  <w:style w:type="character" w:styleId="Strong">
    <w:name w:val="Strong"/>
    <w:basedOn w:val="DefaultParagraphFont"/>
    <w:uiPriority w:val="22"/>
    <w:qFormat/>
    <w:rsid w:val="00D45F90"/>
    <w:rPr>
      <w:b/>
      <w:bCs/>
    </w:rPr>
  </w:style>
  <w:style w:type="character" w:styleId="Emphasis">
    <w:name w:val="Emphasis"/>
    <w:basedOn w:val="DefaultParagraphFont"/>
    <w:uiPriority w:val="20"/>
    <w:qFormat/>
    <w:rsid w:val="00D45F90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D45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Title">
    <w:name w:val="Title"/>
    <w:basedOn w:val="Normal"/>
    <w:next w:val="Normal"/>
    <w:link w:val="TitleChar"/>
    <w:uiPriority w:val="10"/>
    <w:qFormat/>
    <w:rsid w:val="00451E4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1E4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451E4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1E4A"/>
    <w:rPr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1E4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1E4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3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3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021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806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6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0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09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2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81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9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1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9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98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1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32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37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07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33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0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09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4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80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5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2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8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70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4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4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0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8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5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03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7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9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2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7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56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17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36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3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39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4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1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3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5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82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2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36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292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14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1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86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66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8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34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74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5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9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08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8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5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3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6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233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62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54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97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49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75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93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83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5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1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66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1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01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5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96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6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4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9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5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0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94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8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37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6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reason8.com/upd8/FCKeditor/editor/info2.cfm?info_id=6404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E7103D-6F85-489E-B0F2-0694232E18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749</Words>
  <Characters>4275</Characters>
  <Application>Microsoft Office Word</Application>
  <DocSecurity>0</DocSecurity>
  <Lines>35</Lines>
  <Paragraphs>10</Paragraphs>
  <ScaleCrop>false</ScaleCrop>
  <Company/>
  <LinksUpToDate>false</LinksUpToDate>
  <CharactersWithSpaces>5014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Ashley Meneely</dc:creator>
  <cp:lastModifiedBy>SRIKANTH REDDY</cp:lastModifiedBy>
  <cp:revision>2</cp:revision>
  <dcterms:created xsi:type="dcterms:W3CDTF">2016-01-09T05:19:00Z</dcterms:created>
  <dcterms:modified xsi:type="dcterms:W3CDTF">2016-01-09T05:19:00Z</dcterms:modified>
</cp:coreProperties>
</file>