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Roberta Jones</w:t>
      </w:r>
    </w:p>
    <w:p>
      <w:pPr>
        <w:pStyle w:val="Normal"/>
        <w:spacing w:lineRule="auto" w:line="360"/>
        <w:rPr>
          <w:rFonts w:ascii="Arial" w:hAnsi="Arial"/>
          <w:sz w:val="16"/>
          <w:szCs w:val="16"/>
        </w:rPr>
      </w:pPr>
      <w:r>
        <w:rPr>
          <w:rFonts w:ascii="Arial" w:hAnsi="Arial"/>
          <w:sz w:val="16"/>
          <w:szCs w:val="16"/>
        </w:rPr>
        <w:t>18 Hillside Road | Sometown, MA 55555 | Phone: 555-555-5555 | jones@somedomain.com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Ms. Joyce Michaels</w:t>
      </w:r>
    </w:p>
    <w:p>
      <w:pPr>
        <w:pStyle w:val="Normal"/>
        <w:spacing w:lineRule="auto" w:line="360"/>
        <w:rPr>
          <w:rFonts w:ascii="Arial" w:hAnsi="Arial"/>
          <w:sz w:val="16"/>
          <w:szCs w:val="16"/>
        </w:rPr>
      </w:pPr>
      <w:r>
        <w:rPr>
          <w:rFonts w:ascii="Arial" w:hAnsi="Arial"/>
          <w:sz w:val="16"/>
          <w:szCs w:val="16"/>
        </w:rPr>
        <w:t>CEO</w:t>
      </w:r>
    </w:p>
    <w:p>
      <w:pPr>
        <w:pStyle w:val="Normal"/>
        <w:spacing w:lineRule="auto" w:line="360"/>
        <w:rPr>
          <w:rFonts w:ascii="Arial" w:hAnsi="Arial"/>
          <w:sz w:val="16"/>
          <w:szCs w:val="16"/>
        </w:rPr>
      </w:pPr>
      <w:r>
        <w:rPr>
          <w:rFonts w:ascii="Arial" w:hAnsi="Arial"/>
          <w:sz w:val="16"/>
          <w:szCs w:val="16"/>
        </w:rPr>
        <w:t>ABC Company</w:t>
      </w:r>
    </w:p>
    <w:p>
      <w:pPr>
        <w:pStyle w:val="Normal"/>
        <w:spacing w:lineRule="auto" w:line="360"/>
        <w:rPr>
          <w:rFonts w:ascii="Arial" w:hAnsi="Arial"/>
          <w:sz w:val="16"/>
          <w:szCs w:val="16"/>
        </w:rPr>
      </w:pPr>
      <w:r>
        <w:rPr>
          <w:rFonts w:ascii="Arial" w:hAnsi="Arial"/>
          <w:sz w:val="16"/>
          <w:szCs w:val="16"/>
        </w:rPr>
        <w:t>15 Main St.</w:t>
      </w:r>
    </w:p>
    <w:p>
      <w:pPr>
        <w:pStyle w:val="Normal"/>
        <w:spacing w:lineRule="auto" w:line="360"/>
        <w:rPr>
          <w:rFonts w:ascii="Arial" w:hAnsi="Arial"/>
          <w:sz w:val="16"/>
          <w:szCs w:val="16"/>
        </w:rPr>
      </w:pPr>
      <w:r>
        <w:rPr>
          <w:rFonts w:ascii="Arial" w:hAnsi="Arial"/>
          <w:sz w:val="16"/>
          <w:szCs w:val="16"/>
        </w:rPr>
        <w:t>Sometown, MA 55555</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Joyce,</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Please accept this letter as notice of my resignation from my position as staff accountant. My last day of employment will be June 22, 2015.</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received an offer to serve as senior accountant of a Fortune 500 company, and after careful consideration, I realize that this opportunity is too exciting for me to decline.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growth and I wish you much success with your upcoming acquisition of XYZ Company.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Joyce, thank you again for the opportunity to work for ABC Company. I wish you and your staff all the best and I look forward to staying in touch with you. You can email me anytime at jones@somedomain.com or call me at 555-555-5555.</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Roberta Jones </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2016-01-07T09:57:54Z</dcterms:created>
  <dc:language>en-IN</dc:language>
  <cp:revision>0</cp:revision>
</cp:coreProperties>
</file>