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18" w:space="0" w:color="00000A"/>
          <w:left w:val="single" w:sz="18" w:space="0" w:color="00000A"/>
          <w:bottom w:val="single" w:sz="18" w:space="0" w:color="00000A"/>
          <w:insideH w:val="single" w:sz="18" w:space="0" w:color="00000A"/>
          <w:right w:val="single" w:sz="18" w:space="0" w:color="00000A"/>
          <w:insideV w:val="single" w:sz="18" w:space="0" w:color="00000A"/>
        </w:tblBorders>
        <w:tblCellMar>
          <w:top w:w="0" w:type="dxa"/>
          <w:left w:w="90" w:type="dxa"/>
          <w:bottom w:w="0" w:type="dxa"/>
          <w:right w:w="108" w:type="dxa"/>
        </w:tblCellMar>
      </w:tblPr>
      <w:tblGrid>
        <w:gridCol w:w="1650"/>
        <w:gridCol w:w="405"/>
        <w:gridCol w:w="3165"/>
        <w:gridCol w:w="3645"/>
      </w:tblGrid>
      <w:tr>
        <w:trPr>
          <w:trHeight w:val="411" w:hRule="atLeast"/>
          <w:cantSplit w:val="false"/>
        </w:trPr>
        <w:tc>
          <w:tcPr>
            <w:tcW w:w="16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1680" w:leader="none"/>
              </w:tabs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Cornell Notes</w:t>
              <w:drawing>
                <wp:anchor behindDoc="0" distT="0" distB="0" distL="114300" distR="114300" simplePos="0" locked="0" layoutInCell="1" allowOverlap="1" relativeHeight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Square wrapText="bothSides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Topic/Objective:</w:t>
            </w:r>
          </w:p>
        </w:tc>
        <w:tc>
          <w:tcPr>
            <w:tcW w:w="3645" w:type="dxa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Name:</w:t>
            </w:r>
          </w:p>
        </w:tc>
      </w:tr>
      <w:tr>
        <w:trPr>
          <w:trHeight w:val="411" w:hRule="atLeast"/>
          <w:cantSplit w:val="false"/>
        </w:trPr>
        <w:tc>
          <w:tcPr>
            <w:tcW w:w="1650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570" w:type="dxa"/>
            <w:gridSpan w:val="2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645" w:type="dxa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Class/Period:</w:t>
            </w:r>
          </w:p>
        </w:tc>
      </w:tr>
      <w:tr>
        <w:trPr>
          <w:trHeight w:val="411" w:hRule="atLeast"/>
          <w:cantSplit w:val="false"/>
        </w:trPr>
        <w:tc>
          <w:tcPr>
            <w:tcW w:w="1650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570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64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Date:</w:t>
            </w:r>
          </w:p>
        </w:tc>
      </w:tr>
      <w:tr>
        <w:trPr>
          <w:trHeight w:val="418" w:hRule="atLeast"/>
          <w:cantSplit w:val="false"/>
        </w:trPr>
        <w:tc>
          <w:tcPr>
            <w:tcW w:w="8865" w:type="dxa"/>
            <w:gridSpan w:val="4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Essential Question:</w:t>
            </w:r>
          </w:p>
        </w:tc>
      </w:tr>
      <w:tr>
        <w:trPr>
          <w:trHeight w:val="418" w:hRule="atLeast"/>
          <w:cantSplit w:val="false"/>
        </w:trPr>
        <w:tc>
          <w:tcPr>
            <w:tcW w:w="8865" w:type="dxa"/>
            <w:gridSpan w:val="4"/>
            <w:tcBorders>
              <w:top w:val="single" w:sz="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Questions:</w:t>
            </w:r>
          </w:p>
        </w:tc>
        <w:tc>
          <w:tcPr>
            <w:tcW w:w="681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Notes:</w:t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8865" w:type="dxa"/>
            <w:gridSpan w:val="4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Summary:</w:t>
            </w:r>
          </w:p>
        </w:tc>
      </w:tr>
      <w:tr>
        <w:trPr>
          <w:trHeight w:val="418" w:hRule="atLeast"/>
          <w:cantSplit w:val="false"/>
        </w:trPr>
        <w:tc>
          <w:tcPr>
            <w:tcW w:w="88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88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88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88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Questions:</w:t>
            </w:r>
          </w:p>
        </w:tc>
        <w:tc>
          <w:tcPr>
            <w:tcW w:w="681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Notes:</w:t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055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6810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8865" w:type="dxa"/>
            <w:gridSpan w:val="4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Summary:</w:t>
            </w:r>
          </w:p>
        </w:tc>
      </w:tr>
      <w:tr>
        <w:trPr>
          <w:trHeight w:val="418" w:hRule="atLeast"/>
          <w:cantSplit w:val="false"/>
        </w:trPr>
        <w:tc>
          <w:tcPr>
            <w:tcW w:w="88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88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88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88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sectPr>
      <w:type w:val="nextPage"/>
      <w:pgSz w:w="12240" w:h="15840"/>
      <w:pgMar w:left="720" w:right="720" w:header="0" w:top="864" w:footer="0" w:bottom="8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b7a06"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4c6da3"/>
    <w:basedOn w:val="DefaultParagraphFont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4c6da3"/>
    <w:basedOn w:val="Normal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6da3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2012-02-08T14:12:00Z</dcterms:created>
  <dc:creator>Kristen Cavin</dc:creator>
  <dc:language>en-IN</dc:language>
  <cp:lastModifiedBy>Internal User</cp:lastModifiedBy>
  <dcterms:modified xsi:type="dcterms:W3CDTF">2012-02-08T14:12:00Z</dcterms:modified>
  <cp:revision>2</cp:revision>
</cp:coreProperties>
</file>