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6" w:rsidRPr="00CC25C6" w:rsidRDefault="00FF7D66" w:rsidP="00CC25C6">
      <w:pPr>
        <w:tabs>
          <w:tab w:val="left" w:pos="8910"/>
        </w:tabs>
        <w:spacing w:line="360" w:lineRule="auto"/>
        <w:rPr>
          <w:rFonts w:ascii="Arial" w:eastAsia="Times New Roman" w:hAnsi="Arial" w:cs="Arial"/>
          <w:b/>
          <w:sz w:val="14"/>
          <w:szCs w:val="14"/>
        </w:rPr>
      </w:pPr>
      <w:r w:rsidRPr="00CC25C6">
        <w:rPr>
          <w:rFonts w:ascii="Arial" w:eastAsia="Times New Roman" w:hAnsi="Arial" w:cs="Arial"/>
          <w:sz w:val="14"/>
          <w:szCs w:val="14"/>
        </w:rPr>
        <w:t>Family Tree Chart</w:t>
      </w:r>
      <w:r w:rsidRPr="00CC25C6">
        <w:rPr>
          <w:rFonts w:ascii="Arial" w:eastAsia="Times New Roman" w:hAnsi="Arial" w:cs="Arial"/>
          <w:sz w:val="14"/>
          <w:szCs w:val="14"/>
        </w:rPr>
        <w:tab/>
        <w:t>Chart no</w:t>
      </w:r>
      <w:r w:rsidR="00EA788B" w:rsidRPr="00CC25C6">
        <w:rPr>
          <w:rFonts w:ascii="Arial" w:eastAsia="Times New Roman" w:hAnsi="Arial" w:cs="Arial"/>
          <w:sz w:val="14"/>
          <w:szCs w:val="14"/>
        </w:rPr>
        <w:t>.</w:t>
      </w:r>
      <w:bookmarkStart w:id="0" w:name="_GoBack"/>
      <w:bookmarkEnd w:id="0"/>
    </w:p>
    <w:tbl>
      <w:tblPr>
        <w:tblW w:w="10969" w:type="dxa"/>
        <w:tblLook w:val="04A0"/>
      </w:tblPr>
      <w:tblGrid>
        <w:gridCol w:w="305"/>
        <w:gridCol w:w="501"/>
        <w:gridCol w:w="394"/>
        <w:gridCol w:w="2523"/>
        <w:gridCol w:w="305"/>
        <w:gridCol w:w="394"/>
        <w:gridCol w:w="2523"/>
        <w:gridCol w:w="394"/>
        <w:gridCol w:w="419"/>
        <w:gridCol w:w="2318"/>
        <w:gridCol w:w="893"/>
      </w:tblGrid>
      <w:tr w:rsidR="00582ED8" w:rsidRPr="00CC25C6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55"/>
        </w:trPr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No 1 is the same 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no.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on chart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645F40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962834">
        <w:trPr>
          <w:trHeight w:val="9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(Spouse)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{42}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Prepared by: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82ED8" w:rsidRPr="00CC25C6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</w:rPr>
              <w:t>Name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Cont. on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chart no.</w:t>
            </w:r>
          </w:p>
        </w:tc>
      </w:tr>
      <w:tr w:rsidR="00582ED8" w:rsidRPr="00CC25C6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582ED8" w:rsidRPr="00CC25C6" w:rsidTr="002262FB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  <w:r w:rsidRPr="00CC25C6">
              <w:rPr>
                <w:rFonts w:ascii="Arial" w:eastAsia="Times New Roman" w:hAnsi="Arial" w:cs="Arial"/>
                <w:color w:val="FFFFFF"/>
                <w:sz w:val="14"/>
                <w:szCs w:val="14"/>
              </w:rPr>
              <w:t>[42]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CC25C6" w:rsidRDefault="00582ED8" w:rsidP="00CC25C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CC25C6" w:rsidRDefault="00582ED8" w:rsidP="00CC25C6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A90062" w:rsidRPr="00CC25C6" w:rsidRDefault="00A90062" w:rsidP="00CC25C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90062" w:rsidRPr="00CC25C6" w:rsidSect="001D3735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A6" w:rsidRDefault="00AA19A6" w:rsidP="001D3735">
      <w:pPr>
        <w:spacing w:after="0" w:line="240" w:lineRule="auto"/>
      </w:pPr>
      <w:r>
        <w:separator/>
      </w:r>
    </w:p>
  </w:endnote>
  <w:endnote w:type="continuationSeparator" w:id="1">
    <w:p w:rsidR="00AA19A6" w:rsidRDefault="00AA19A6" w:rsidP="001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A6" w:rsidRDefault="00AA19A6" w:rsidP="001D3735">
      <w:pPr>
        <w:spacing w:after="0" w:line="240" w:lineRule="auto"/>
      </w:pPr>
      <w:r>
        <w:separator/>
      </w:r>
    </w:p>
  </w:footnote>
  <w:footnote w:type="continuationSeparator" w:id="1">
    <w:p w:rsidR="00AA19A6" w:rsidRDefault="00AA19A6" w:rsidP="001D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1A5"/>
    <w:rsid w:val="001D3735"/>
    <w:rsid w:val="002262FB"/>
    <w:rsid w:val="003108B9"/>
    <w:rsid w:val="00335AF1"/>
    <w:rsid w:val="00487C45"/>
    <w:rsid w:val="00582ED8"/>
    <w:rsid w:val="005E455B"/>
    <w:rsid w:val="00645F40"/>
    <w:rsid w:val="007D7BF6"/>
    <w:rsid w:val="008313F4"/>
    <w:rsid w:val="00962834"/>
    <w:rsid w:val="00971FE6"/>
    <w:rsid w:val="009B21A5"/>
    <w:rsid w:val="009F1F50"/>
    <w:rsid w:val="00A90062"/>
    <w:rsid w:val="00AA19A6"/>
    <w:rsid w:val="00B714B3"/>
    <w:rsid w:val="00C850BA"/>
    <w:rsid w:val="00CC25C6"/>
    <w:rsid w:val="00EA788B"/>
    <w:rsid w:val="00F4226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496FA7"/>
      </a:accent1>
      <a:accent2>
        <a:srgbClr val="7F49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Template</vt:lpstr>
    </vt:vector>
  </TitlesOfParts>
  <Company>Vertex42 LLC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</dc:title>
  <dc:creator>Vertex42.com</dc:creator>
  <dc:description>(c) 2014 Vertex42 LLC. All Rights Reserved.</dc:description>
  <cp:lastModifiedBy>Blue Berry Labs</cp:lastModifiedBy>
  <cp:revision>2</cp:revision>
  <dcterms:created xsi:type="dcterms:W3CDTF">2015-10-20T20:58:00Z</dcterms:created>
  <dcterms:modified xsi:type="dcterms:W3CDTF">2015-10-20T20:58:00Z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