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52" w:tblpY="5941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828"/>
        <w:gridCol w:w="360"/>
        <w:gridCol w:w="360"/>
        <w:gridCol w:w="6012"/>
        <w:gridCol w:w="864"/>
        <w:gridCol w:w="864"/>
      </w:tblGrid>
      <w:tr w:rsidR="00530BCE">
        <w:trPr>
          <w:trHeight w:val="177"/>
        </w:trPr>
        <w:tc>
          <w:tcPr>
            <w:tcW w:w="9288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0BCE" w:rsidRDefault="000D575D">
            <w:pPr>
              <w:pStyle w:val="Heading1"/>
              <w:ind w:left="0"/>
              <w:rPr>
                <w:sz w:val="24"/>
              </w:rPr>
            </w:pPr>
            <w:r>
              <w:rPr>
                <w:sz w:val="24"/>
              </w:rPr>
              <w:t>INVOICE DETAIL</w:t>
            </w:r>
          </w:p>
        </w:tc>
      </w:tr>
      <w:tr w:rsidR="00530BCE">
        <w:trPr>
          <w:cantSplit/>
          <w:trHeight w:val="288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530BCE" w:rsidRDefault="000D575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Item #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530BCE" w:rsidRDefault="000D575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Qty.</w:t>
            </w:r>
          </w:p>
        </w:tc>
        <w:tc>
          <w:tcPr>
            <w:tcW w:w="601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0D575D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Work Item Description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0D575D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Amt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30BCE" w:rsidRDefault="000D575D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Office Use</w:t>
            </w:r>
          </w:p>
        </w:tc>
      </w:tr>
      <w:tr w:rsidR="00530BCE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0BCE" w:rsidRDefault="000D575D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0BCE" w:rsidRDefault="000D575D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0BCE" w:rsidRDefault="000D575D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CYD Interior Debris (washing machine, desk, toys, TV)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30BCE" w:rsidRDefault="000D575D">
            <w:pPr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$37.50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30BCE" w:rsidRDefault="00530BCE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530BCE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6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</w:tr>
      <w:tr w:rsidR="00530BCE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B062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6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CE" w:rsidRDefault="00B0629F">
            <w:r>
              <w:t>Trip  Charge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B062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</w:tr>
      <w:tr w:rsidR="00530BCE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6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</w:tr>
      <w:tr w:rsidR="00530BCE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6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</w:tr>
      <w:tr w:rsidR="00530BCE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6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CE" w:rsidRDefault="0062604A">
            <w:r>
              <w:t>Locks were already changed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</w:tr>
      <w:tr w:rsidR="00530BCE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6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</w:tr>
      <w:tr w:rsidR="00530BCE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6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</w:tr>
      <w:tr w:rsidR="00530BCE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6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</w:tr>
      <w:tr w:rsidR="00530BCE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6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</w:tr>
      <w:tr w:rsidR="00530BCE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6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</w:tr>
      <w:tr w:rsidR="00530BCE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6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</w:tr>
      <w:tr w:rsidR="00530BCE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6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</w:tr>
      <w:tr w:rsidR="00530BCE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60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</w:tr>
      <w:tr w:rsidR="00530BCE">
        <w:trPr>
          <w:cantSplit/>
          <w:trHeight w:val="360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601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BCE" w:rsidRDefault="00530BCE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0BCE" w:rsidRDefault="00B062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</w:tr>
      <w:tr w:rsidR="00530BCE">
        <w:trPr>
          <w:cantSplit/>
          <w:trHeight w:val="360"/>
        </w:trPr>
        <w:tc>
          <w:tcPr>
            <w:tcW w:w="11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530BCE" w:rsidRDefault="000D575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NOTES:</w:t>
            </w:r>
          </w:p>
        </w:tc>
        <w:tc>
          <w:tcPr>
            <w:tcW w:w="810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</w:tr>
      <w:tr w:rsidR="00530BCE">
        <w:trPr>
          <w:cantSplit/>
          <w:trHeight w:val="360"/>
        </w:trPr>
        <w:tc>
          <w:tcPr>
            <w:tcW w:w="928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</w:tr>
      <w:tr w:rsidR="00530BCE">
        <w:trPr>
          <w:cantSplit/>
          <w:trHeight w:val="360"/>
        </w:trPr>
        <w:tc>
          <w:tcPr>
            <w:tcW w:w="928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</w:tr>
      <w:tr w:rsidR="00530BCE">
        <w:trPr>
          <w:cantSplit/>
          <w:trHeight w:val="360"/>
        </w:trPr>
        <w:tc>
          <w:tcPr>
            <w:tcW w:w="928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</w:tr>
      <w:tr w:rsidR="00530BCE">
        <w:trPr>
          <w:cantSplit/>
          <w:trHeight w:val="360"/>
        </w:trPr>
        <w:tc>
          <w:tcPr>
            <w:tcW w:w="928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</w:tr>
      <w:tr w:rsidR="00530BCE">
        <w:trPr>
          <w:cantSplit/>
          <w:trHeight w:val="360"/>
        </w:trPr>
        <w:tc>
          <w:tcPr>
            <w:tcW w:w="928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4680"/>
        <w:tblW w:w="4248" w:type="dxa"/>
        <w:tblBorders>
          <w:bottom w:val="single" w:sz="4" w:space="0" w:color="auto"/>
        </w:tblBorders>
        <w:tblLayout w:type="fixed"/>
        <w:tblLook w:val="0000"/>
      </w:tblPr>
      <w:tblGrid>
        <w:gridCol w:w="1008"/>
        <w:gridCol w:w="3240"/>
      </w:tblGrid>
      <w:tr w:rsidR="00530BCE">
        <w:trPr>
          <w:cantSplit/>
          <w:trHeight w:val="432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530BCE" w:rsidRDefault="00E352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&amp; S  MAINTENANCE &amp;  CONSTRUCTION</w:t>
            </w:r>
          </w:p>
        </w:tc>
      </w:tr>
      <w:tr w:rsidR="00530BCE">
        <w:trPr>
          <w:cantSplit/>
          <w:trHeight w:val="432"/>
        </w:trPr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BCE" w:rsidRDefault="00530BCE">
            <w:pPr>
              <w:rPr>
                <w:rFonts w:ascii="Arial" w:hAnsi="Arial" w:cs="Arial"/>
                <w:sz w:val="20"/>
              </w:rPr>
            </w:pPr>
          </w:p>
        </w:tc>
      </w:tr>
      <w:tr w:rsidR="00530BCE">
        <w:trPr>
          <w:cantSplit/>
          <w:trHeight w:val="443"/>
        </w:trPr>
        <w:tc>
          <w:tcPr>
            <w:tcW w:w="1008" w:type="dxa"/>
            <w:tcBorders>
              <w:top w:val="single" w:sz="4" w:space="0" w:color="auto"/>
              <w:bottom w:val="nil"/>
            </w:tcBorders>
            <w:vAlign w:val="center"/>
          </w:tcPr>
          <w:p w:rsidR="00530BCE" w:rsidRDefault="000D575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Phone: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BCE" w:rsidRDefault="00E352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281-748-4907</w:t>
            </w:r>
          </w:p>
        </w:tc>
      </w:tr>
      <w:tr w:rsidR="00530BCE">
        <w:trPr>
          <w:cantSplit/>
          <w:trHeight w:val="442"/>
        </w:trPr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530BCE" w:rsidRDefault="000D575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Fax: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BCE" w:rsidRDefault="00E352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281-298-72-393</w:t>
            </w:r>
          </w:p>
        </w:tc>
      </w:tr>
    </w:tbl>
    <w:tbl>
      <w:tblPr>
        <w:tblpPr w:leftFromText="180" w:rightFromText="180" w:vertAnchor="page" w:horzAnchor="margin" w:tblpX="-252" w:tblpY="414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2176"/>
        <w:gridCol w:w="236"/>
        <w:gridCol w:w="4968"/>
      </w:tblGrid>
      <w:tr w:rsidR="00530BCE">
        <w:trPr>
          <w:cantSplit/>
          <w:trHeight w:val="432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530BCE" w:rsidRDefault="000D575D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JOB #</w:t>
            </w:r>
          </w:p>
        </w:tc>
        <w:tc>
          <w:tcPr>
            <w:tcW w:w="217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30BCE" w:rsidRDefault="00B0629F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62604A">
              <w:rPr>
                <w:rFonts w:ascii="Arial" w:hAnsi="Arial" w:cs="Arial"/>
                <w:sz w:val="20"/>
              </w:rPr>
              <w:t>792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30BCE" w:rsidRDefault="00530BCE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30BCE" w:rsidRDefault="000D575D">
            <w:pPr>
              <w:spacing w:before="100" w:beforeAutospacing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SUBJECT PROPERTY ADDRESS</w:t>
            </w:r>
          </w:p>
        </w:tc>
      </w:tr>
      <w:tr w:rsidR="00530BCE">
        <w:trPr>
          <w:cantSplit/>
          <w:trHeight w:val="432"/>
        </w:trPr>
        <w:tc>
          <w:tcPr>
            <w:tcW w:w="190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30BCE" w:rsidRDefault="000D575D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CONTRACTOR #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30BCE" w:rsidRDefault="00E3522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D &amp; S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30BCE" w:rsidRDefault="00530BCE">
            <w:pPr>
              <w:spacing w:before="100" w:before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30BCE" w:rsidRDefault="0062604A">
            <w:pPr>
              <w:spacing w:before="100" w:before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2135  Lone Rock Dr.</w:t>
            </w:r>
          </w:p>
        </w:tc>
      </w:tr>
      <w:tr w:rsidR="00530BCE">
        <w:trPr>
          <w:cantSplit/>
          <w:trHeight w:val="432"/>
        </w:trPr>
        <w:tc>
          <w:tcPr>
            <w:tcW w:w="190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30BCE" w:rsidRDefault="000D575D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COMPLETED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530BCE" w:rsidRDefault="0062604A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5-25</w:t>
            </w:r>
            <w:r w:rsidR="00B0629F">
              <w:rPr>
                <w:rFonts w:ascii="Arial" w:hAnsi="Arial" w:cs="Arial"/>
                <w:sz w:val="20"/>
              </w:rPr>
              <w:t>-08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30BCE" w:rsidRDefault="00530BCE">
            <w:pPr>
              <w:spacing w:before="100" w:beforeAutospacing="1"/>
              <w:rPr>
                <w:rFonts w:ascii="Arial" w:hAnsi="Arial" w:cs="Arial"/>
                <w:sz w:val="20"/>
              </w:rPr>
            </w:pPr>
          </w:p>
        </w:tc>
        <w:tc>
          <w:tcPr>
            <w:tcW w:w="49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30BCE" w:rsidRDefault="0062604A" w:rsidP="0062604A">
            <w:pPr>
              <w:spacing w:before="100" w:before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Humble,</w:t>
            </w:r>
            <w:r w:rsidR="00B0629F">
              <w:rPr>
                <w:rFonts w:ascii="Arial" w:hAnsi="Arial" w:cs="Arial"/>
                <w:sz w:val="20"/>
              </w:rPr>
              <w:t xml:space="preserve"> Tx.  77</w:t>
            </w:r>
            <w:r>
              <w:rPr>
                <w:rFonts w:ascii="Arial" w:hAnsi="Arial" w:cs="Arial"/>
                <w:sz w:val="20"/>
              </w:rPr>
              <w:t>339</w:t>
            </w:r>
          </w:p>
        </w:tc>
      </w:tr>
      <w:tr w:rsidR="00530BCE">
        <w:trPr>
          <w:cantSplit/>
          <w:trHeight w:val="20"/>
        </w:trPr>
        <w:tc>
          <w:tcPr>
            <w:tcW w:w="190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30BCE" w:rsidRDefault="00530BCE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30BCE" w:rsidRDefault="00530BCE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30BCE" w:rsidRDefault="00530BCE">
            <w:pPr>
              <w:spacing w:before="100" w:beforeAutospacing="1"/>
              <w:rPr>
                <w:rFonts w:ascii="Arial" w:hAnsi="Arial" w:cs="Arial"/>
                <w:sz w:val="8"/>
              </w:rPr>
            </w:pPr>
          </w:p>
        </w:tc>
        <w:tc>
          <w:tcPr>
            <w:tcW w:w="49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BCE" w:rsidRDefault="00530BCE">
            <w:pPr>
              <w:spacing w:before="100" w:beforeAutospacing="1"/>
              <w:rPr>
                <w:rFonts w:ascii="Arial" w:hAnsi="Arial" w:cs="Arial"/>
                <w:sz w:val="8"/>
              </w:rPr>
            </w:pPr>
          </w:p>
        </w:tc>
      </w:tr>
    </w:tbl>
    <w:p w:rsidR="000D575D" w:rsidRDefault="002F3FE4">
      <w:pPr>
        <w:pStyle w:val="Caption"/>
        <w:ind w:right="4140"/>
      </w:pPr>
      <w:r w:rsidRPr="002F3FE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pt;margin-top:108pt;width:7in;height:27pt;z-index:251658240;mso-position-horizontal-relative:text;mso-position-vertical-relative:text" filled="f" stroked="f">
            <v:textbox style="mso-next-textbox:#_x0000_s1028">
              <w:txbxContent>
                <w:p w:rsidR="00530BCE" w:rsidRDefault="000D575D">
                  <w:pPr>
                    <w:ind w:right="15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Attention:</w:t>
                  </w:r>
                  <w:r w:rsidR="00E3522A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RUTHIE</w:t>
                  </w:r>
                  <w:r w:rsidR="00E3522A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="00E3522A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="00E3522A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 w:rsidR="00E3522A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  <w:t xml:space="preserve"> Date: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 w:rsidR="0062604A">
                    <w:rPr>
                      <w:rFonts w:ascii="Arial" w:hAnsi="Arial" w:cs="Arial"/>
                      <w:b/>
                      <w:bCs/>
                      <w:sz w:val="20"/>
                    </w:rPr>
                    <w:t>5-25</w:t>
                  </w:r>
                  <w:r w:rsidR="00B0629F">
                    <w:rPr>
                      <w:rFonts w:ascii="Arial" w:hAnsi="Arial" w:cs="Arial"/>
                      <w:b/>
                      <w:bCs/>
                      <w:sz w:val="20"/>
                    </w:rPr>
                    <w:t>-08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#Pages 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ab/>
                  </w:r>
                </w:p>
                <w:p w:rsidR="00530BCE" w:rsidRDefault="00530BCE"/>
              </w:txbxContent>
            </v:textbox>
          </v:shape>
        </w:pict>
      </w:r>
      <w:r w:rsidRPr="002F3FE4">
        <w:rPr>
          <w:noProof/>
          <w:sz w:val="20"/>
        </w:rPr>
        <w:pict>
          <v:shape id="_x0000_s1026" type="#_x0000_t202" style="position:absolute;margin-left:-27pt;margin-top:-9pt;width:234pt;height:99pt;z-index:251657216;mso-position-horizontal-relative:text;mso-position-vertical-relative:text" filled="f" stroked="f">
            <v:fill color2="fill darken(206)" method="linear sigma" type="gradient"/>
            <v:textbox style="mso-next-textbox:#_x0000_s1026">
              <w:txbxContent>
                <w:p w:rsidR="00530BCE" w:rsidRDefault="000D575D">
                  <w:pPr>
                    <w:pStyle w:val="Caption"/>
                    <w:ind w:right="15"/>
                    <w:rPr>
                      <w:sz w:val="28"/>
                    </w:rPr>
                  </w:pPr>
                  <w:r>
                    <w:rPr>
                      <w:sz w:val="28"/>
                    </w:rPr>
                    <w:t>Sethian Real Estate Maintenance</w:t>
                  </w:r>
                </w:p>
                <w:p w:rsidR="00530BCE" w:rsidRDefault="000D575D">
                  <w:pPr>
                    <w:pStyle w:val="Heading5"/>
                    <w:ind w:right="15"/>
                    <w:jc w:val="left"/>
                  </w:pPr>
                  <w:r>
                    <w:t>896 N. Mill Street, Suite 201 C-D</w:t>
                  </w:r>
                </w:p>
                <w:p w:rsidR="00530BCE" w:rsidRDefault="000D575D">
                  <w:pPr>
                    <w:pStyle w:val="Heading3"/>
                    <w:ind w:right="15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Lewisville, TX 75067</w:t>
                  </w:r>
                </w:p>
                <w:p w:rsidR="00530BCE" w:rsidRDefault="000D575D">
                  <w:pPr>
                    <w:ind w:right="15"/>
                    <w:rPr>
                      <w:rFonts w:ascii="Arial" w:hAnsi="Arial" w:cs="Arial"/>
                      <w:i/>
                      <w:iCs/>
                      <w:sz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2"/>
                    </w:rPr>
                    <w:t>Off: 972-420-8600 Fax: 972-420-8660</w:t>
                  </w:r>
                </w:p>
                <w:p w:rsidR="00530BCE" w:rsidRDefault="00530BCE">
                  <w:pPr>
                    <w:ind w:right="15"/>
                    <w:rPr>
                      <w:rFonts w:ascii="Arial" w:hAnsi="Arial" w:cs="Arial"/>
                      <w:i/>
                      <w:iCs/>
                      <w:sz w:val="22"/>
                    </w:rPr>
                  </w:pPr>
                </w:p>
                <w:p w:rsidR="00530BCE" w:rsidRDefault="000D575D">
                  <w:pPr>
                    <w:ind w:right="15"/>
                    <w:rPr>
                      <w:rFonts w:ascii="Arial" w:hAnsi="Arial" w:cs="Arial"/>
                      <w:i/>
                      <w:iCs/>
                      <w:sz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2"/>
                    </w:rPr>
                    <w:t xml:space="preserve">E-mail: Tucker.Harris@sethianinc.com </w:t>
                  </w:r>
                </w:p>
                <w:p w:rsidR="00530BCE" w:rsidRDefault="000D575D">
                  <w:pPr>
                    <w:ind w:right="15"/>
                    <w:rPr>
                      <w:rFonts w:ascii="Arial" w:hAnsi="Arial" w:cs="Arial"/>
                      <w:i/>
                      <w:iCs/>
                      <w:sz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2"/>
                    </w:rPr>
                    <w:t>Photos: results@sethianinc.com</w:t>
                  </w:r>
                </w:p>
                <w:p w:rsidR="00530BCE" w:rsidRDefault="00530BCE">
                  <w:pPr>
                    <w:ind w:right="15"/>
                  </w:pPr>
                </w:p>
                <w:p w:rsidR="00530BCE" w:rsidRDefault="00530BCE">
                  <w:pPr>
                    <w:ind w:right="15"/>
                  </w:pPr>
                </w:p>
              </w:txbxContent>
            </v:textbox>
          </v:shape>
        </w:pict>
      </w:r>
    </w:p>
    <w:sectPr w:rsidR="000D575D" w:rsidSect="00530B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900" w:rsidRDefault="00F31900">
      <w:r>
        <w:separator/>
      </w:r>
    </w:p>
  </w:endnote>
  <w:endnote w:type="continuationSeparator" w:id="1">
    <w:p w:rsidR="00F31900" w:rsidRDefault="00F31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BCE" w:rsidRDefault="000D575D">
    <w:pPr>
      <w:pStyle w:val="Footer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Incomplete invoices will not be accepted.  All information must be filled out.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900" w:rsidRDefault="00F31900">
      <w:r>
        <w:separator/>
      </w:r>
    </w:p>
  </w:footnote>
  <w:footnote w:type="continuationSeparator" w:id="1">
    <w:p w:rsidR="00F31900" w:rsidRDefault="00F31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BCE" w:rsidRDefault="000D575D">
    <w:pPr>
      <w:pStyle w:val="Header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>Contractor Invoice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900"/>
    <w:rsid w:val="000D575D"/>
    <w:rsid w:val="002F3FE4"/>
    <w:rsid w:val="00530BCE"/>
    <w:rsid w:val="0062604A"/>
    <w:rsid w:val="007D39FD"/>
    <w:rsid w:val="00B0629F"/>
    <w:rsid w:val="00B60FE9"/>
    <w:rsid w:val="00D71809"/>
    <w:rsid w:val="00E3522A"/>
    <w:rsid w:val="00F31900"/>
    <w:rsid w:val="00F9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530BCE"/>
    <w:pPr>
      <w:keepNext/>
      <w:ind w:left="720"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530BCE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530BCE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530BCE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530BCE"/>
    <w:pPr>
      <w:keepNext/>
      <w:ind w:right="4140"/>
      <w:jc w:val="center"/>
      <w:outlineLvl w:val="4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30BCE"/>
    <w:rPr>
      <w:rFonts w:ascii="Arial" w:hAnsi="Arial" w:cs="Arial"/>
      <w:b/>
      <w:bCs/>
      <w:i/>
      <w:iCs/>
    </w:rPr>
  </w:style>
  <w:style w:type="paragraph" w:styleId="Header">
    <w:name w:val="header"/>
    <w:basedOn w:val="Normal"/>
    <w:semiHidden/>
    <w:rsid w:val="00530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30BC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.net\2015\September\Target%20Post\invoice-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2D4808-FE0F-407D-853D-45E61805DA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invoice-template-1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DETAIL</vt:lpstr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cp:lastPrinted>2005-05-13T15:10:00Z</cp:lastPrinted>
  <dcterms:created xsi:type="dcterms:W3CDTF">2015-10-20T19:30:00Z</dcterms:created>
  <dcterms:modified xsi:type="dcterms:W3CDTF">2015-10-20T19:31:00Z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TC300027739990</vt:lpwstr>
  </property>
</Properties>
</file>