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B2" w:rsidRDefault="00263515">
      <w:r w:rsidRPr="00E255F3">
        <w:rPr>
          <w:noProof/>
        </w:rPr>
        <w:pict>
          <v:rect id="_x0000_s1033" style="position:absolute;margin-left:-27.75pt;margin-top:-24.75pt;width:430.5pt;height:699.75pt;z-index:251669504" filled="f" fillcolor="#200700" strokecolor="#ffc000" strokeweight="6pt">
            <v:fill rotate="t"/>
          </v:rect>
        </w:pict>
      </w:r>
      <w:r w:rsidRPr="00E255F3">
        <w:rPr>
          <w:noProof/>
        </w:rPr>
        <w:pict>
          <v:rect id="_x0000_s1026" style="position:absolute;margin-left:-27.75pt;margin-top:-24.75pt;width:425.25pt;height:699.75pt;z-index:251658240" fillcolor="#200700" strokecolor="#ffc000" strokeweight="4.5pt">
            <v:fill rotate="t"/>
          </v:rect>
        </w:pict>
      </w:r>
      <w:r w:rsidRPr="00E25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pt;margin-top:114.75pt;width:336.05pt;height:376.5pt;z-index:251673600;mso-width-relative:margin;mso-height-relative:margin" filled="f" stroked="f">
            <v:textbox style="mso-next-textbox:#_x0000_s1028">
              <w:txbxContent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 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 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 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 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  <w:t>Continue writing text of your prayer list Continue writing text of your prayer list</w:t>
                  </w: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</w:p>
                <w:p w:rsidR="00C13E46" w:rsidRPr="00263515" w:rsidRDefault="00C13E46" w:rsidP="00263515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255F3" w:rsidRPr="00E255F3">
        <w:rPr>
          <w:noProof/>
        </w:rPr>
        <w:pict>
          <v:shape id="_x0000_s1034" type="#_x0000_t202" style="position:absolute;margin-left:369.75pt;margin-top:651.75pt;width:127.5pt;height:21.75pt;z-index:251674624;mso-width-relative:margin;mso-height-relative:margin" filled="f" stroked="f">
            <v:textbox style="mso-next-textbox:#_x0000_s1034">
              <w:txbxContent>
                <w:p w:rsidR="00120975" w:rsidRPr="00263515" w:rsidRDefault="00120975" w:rsidP="00A12AC6">
                  <w:pPr>
                    <w:jc w:val="right"/>
                    <w:rPr>
                      <w:rFonts w:ascii="Arial" w:hAnsi="Arial" w:cs="Arial"/>
                      <w:b/>
                      <w:i/>
                      <w:color w:val="FFFFFF" w:themeColor="background1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b/>
                      <w:i/>
                      <w:color w:val="FFFFFF" w:themeColor="background1"/>
                      <w:sz w:val="14"/>
                      <w:szCs w:val="14"/>
                    </w:rPr>
                    <w:t>Prayer List Template</w:t>
                  </w:r>
                </w:p>
              </w:txbxContent>
            </v:textbox>
          </v:shape>
        </w:pict>
      </w:r>
      <w:r w:rsidR="00E255F3" w:rsidRPr="00E255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2.75pt;margin-top:-9.5pt;width:554.25pt;height:0;z-index:251668480" o:connectortype="straight" strokecolor="white [3212]" strokeweight="6pt"/>
        </w:pict>
      </w:r>
      <w:r w:rsidR="00E255F3" w:rsidRPr="00E255F3">
        <w:rPr>
          <w:noProof/>
        </w:rPr>
        <w:pict>
          <v:shape id="_x0000_s1030" type="#_x0000_t32" style="position:absolute;margin-left:-42.75pt;margin-top:660pt;width:554.25pt;height:0;z-index:251666432" o:connectortype="straight" strokecolor="white [3212]" strokeweight="6pt"/>
        </w:pict>
      </w:r>
      <w:r w:rsidR="00E255F3" w:rsidRPr="00E255F3">
        <w:rPr>
          <w:noProof/>
        </w:rPr>
        <w:pict>
          <v:shape id="_x0000_s1029" type="#_x0000_t32" style="position:absolute;margin-left:-12.75pt;margin-top:-34.5pt;width:.05pt;height:718.5pt;z-index:251665408" o:connectortype="straight" strokecolor="white [3212]" strokeweight="6pt"/>
        </w:pict>
      </w:r>
      <w:r w:rsidR="00E255F3" w:rsidRPr="00E255F3">
        <w:rPr>
          <w:noProof/>
        </w:rPr>
        <w:pict>
          <v:shape id="_x0000_s1031" type="#_x0000_t32" style="position:absolute;margin-left:480.75pt;margin-top:-40.5pt;width:.05pt;height:718.5pt;z-index:251667456" o:connectortype="straight" strokecolor="white [3212]" strokeweight="6pt"/>
        </w:pict>
      </w:r>
      <w:r w:rsidR="00E255F3" w:rsidRPr="00E255F3">
        <w:rPr>
          <w:noProof/>
        </w:rPr>
        <w:pict>
          <v:shape id="_x0000_s1027" type="#_x0000_t202" style="position:absolute;margin-left:75.75pt;margin-top:-2pt;width:395.35pt;height:117.5pt;z-index:251661312;mso-wrap-style:none;mso-width-relative:margin;mso-height-relative:margin" filled="f" stroked="f">
            <v:textbox style="mso-next-textbox:#_x0000_s1027">
              <w:txbxContent>
                <w:p w:rsidR="00AD34CD" w:rsidRPr="00263515" w:rsidRDefault="00263515" w:rsidP="002F11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63515">
                    <w:rPr>
                      <w:rFonts w:ascii="Arial" w:hAnsi="Arial" w:cs="Arial"/>
                      <w:sz w:val="14"/>
                      <w:szCs w:val="14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52pt;height:81pt" fillcolor="white [3212]" strokecolor="#ffc000" strokeweight="1.5pt">
                        <v:shadow color="#868686"/>
                        <v:textpath style="font-family:&quot;Brush Script MT&quot;;v-text-kern:t" trim="t" fitpath="t" xscale="f" string="My Prayer List"/>
                      </v:shape>
                    </w:pict>
                  </w:r>
                </w:p>
              </w:txbxContent>
            </v:textbox>
          </v:shape>
        </w:pict>
      </w:r>
      <w:r w:rsidR="00645C89" w:rsidRPr="00AD34CD">
        <w:rPr>
          <w:noProof/>
          <w:lang w:val="en-IN" w:eastAsia="en-IN"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581025</wp:posOffset>
            </wp:positionH>
            <wp:positionV relativeFrom="page">
              <wp:posOffset>923925</wp:posOffset>
            </wp:positionV>
            <wp:extent cx="2057400" cy="403860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17007" t="4481" r="20068" b="990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163429" w:rsidRPr="00AD34CD">
        <w:rPr>
          <w:noProof/>
          <w:lang w:val="en-IN" w:eastAsia="en-IN"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600075</wp:posOffset>
            </wp:positionH>
            <wp:positionV relativeFrom="page">
              <wp:posOffset>3829050</wp:posOffset>
            </wp:positionV>
            <wp:extent cx="4029075" cy="5619750"/>
            <wp:effectExtent l="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276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4CD" w:rsidRPr="00AD34CD">
        <w:rPr>
          <w:noProof/>
          <w:lang w:val="en-IN" w:eastAsia="en-IN"/>
        </w:rPr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3733800</wp:posOffset>
            </wp:positionH>
            <wp:positionV relativeFrom="page">
              <wp:posOffset>5410200</wp:posOffset>
            </wp:positionV>
            <wp:extent cx="1676400" cy="403860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397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ABF">
        <w:t>0</w:t>
      </w:r>
    </w:p>
    <w:sectPr w:rsidR="00C11BB2" w:rsidSect="00263515">
      <w:pgSz w:w="12240" w:h="15840"/>
      <w:pgMar w:top="1440" w:right="359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7D8"/>
    <w:rsid w:val="00003D71"/>
    <w:rsid w:val="00013014"/>
    <w:rsid w:val="0001537D"/>
    <w:rsid w:val="000275C2"/>
    <w:rsid w:val="000E1A0E"/>
    <w:rsid w:val="000F0125"/>
    <w:rsid w:val="000F726B"/>
    <w:rsid w:val="00120975"/>
    <w:rsid w:val="00163429"/>
    <w:rsid w:val="002037D8"/>
    <w:rsid w:val="00263515"/>
    <w:rsid w:val="002952EF"/>
    <w:rsid w:val="002F036D"/>
    <w:rsid w:val="002F118D"/>
    <w:rsid w:val="002F1DD5"/>
    <w:rsid w:val="0030212D"/>
    <w:rsid w:val="0035178D"/>
    <w:rsid w:val="0036306F"/>
    <w:rsid w:val="003A2ACC"/>
    <w:rsid w:val="004320AD"/>
    <w:rsid w:val="00434227"/>
    <w:rsid w:val="00435E68"/>
    <w:rsid w:val="00475CF8"/>
    <w:rsid w:val="00476352"/>
    <w:rsid w:val="00602B64"/>
    <w:rsid w:val="006333B3"/>
    <w:rsid w:val="00645C89"/>
    <w:rsid w:val="00667928"/>
    <w:rsid w:val="00696F1A"/>
    <w:rsid w:val="00723ABF"/>
    <w:rsid w:val="00783D64"/>
    <w:rsid w:val="008440EF"/>
    <w:rsid w:val="008C2625"/>
    <w:rsid w:val="009200C4"/>
    <w:rsid w:val="00933E66"/>
    <w:rsid w:val="009757F2"/>
    <w:rsid w:val="009B089D"/>
    <w:rsid w:val="009E1C83"/>
    <w:rsid w:val="009E2C5B"/>
    <w:rsid w:val="00A12AC6"/>
    <w:rsid w:val="00A81F1D"/>
    <w:rsid w:val="00AD34CD"/>
    <w:rsid w:val="00AE270E"/>
    <w:rsid w:val="00C11BB2"/>
    <w:rsid w:val="00C13E46"/>
    <w:rsid w:val="00CB2F3D"/>
    <w:rsid w:val="00CB5225"/>
    <w:rsid w:val="00CD413E"/>
    <w:rsid w:val="00CF1B63"/>
    <w:rsid w:val="00E255F3"/>
    <w:rsid w:val="00E31EFC"/>
    <w:rsid w:val="00EF1194"/>
    <w:rsid w:val="00F15EBD"/>
    <w:rsid w:val="00F9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00700"/>
      <o:colormenu v:ext="edit" fillcolor="none" strokecolor="#ffc000"/>
    </o:shapedefaults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3180-6E89-4B00-942A-959114C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60</cp:revision>
  <dcterms:created xsi:type="dcterms:W3CDTF">2011-08-08T08:42:00Z</dcterms:created>
  <dcterms:modified xsi:type="dcterms:W3CDTF">2015-09-21T17:58:00Z</dcterms:modified>
</cp:coreProperties>
</file>