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B0" w:rsidRPr="00234440" w:rsidRDefault="00D5442C" w:rsidP="00234440">
      <w:pPr>
        <w:tabs>
          <w:tab w:val="left" w:pos="2552"/>
        </w:tabs>
        <w:spacing w:line="360" w:lineRule="auto"/>
        <w:ind w:right="261"/>
        <w:jc w:val="center"/>
        <w:rPr>
          <w:rFonts w:ascii="Arial" w:hAnsi="Arial" w:cs="Arial"/>
          <w:b/>
          <w:sz w:val="14"/>
          <w:szCs w:val="14"/>
        </w:rPr>
      </w:pPr>
      <w:r w:rsidRPr="00234440">
        <w:rPr>
          <w:rFonts w:ascii="Arial" w:hAnsi="Arial" w:cs="Arial"/>
          <w:b/>
          <w:sz w:val="14"/>
          <w:szCs w:val="14"/>
        </w:rPr>
        <w:t>Bakery Business Plan</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Executive Summary</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Introduction</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Jolly's Java and Bakery (JJB) is a start-up coffee and bakery retail establishment located in southwest Washington. JJB expects to catch the interest of a regular loyal customer base with its broad variety of coffee and pastry products. The company plans to build a strong market position in the town, due to the partners' industry experience and mild competitive climate in the area.</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aims to offer its products at a competitive price to meet the demand of the middle-to higher-income local market area residents and tourists.</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The Company</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is incorporated in the state of Washington. It is equally owned and managed by its two partners.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 xml:space="preserve">Mr. Austin Patterson has extensive experience in sales, marketing, and management, and was vice president of marketing with both </w:t>
      </w:r>
      <w:proofErr w:type="spellStart"/>
      <w:r w:rsidRPr="00234440">
        <w:rPr>
          <w:rFonts w:ascii="Arial" w:hAnsi="Arial" w:cs="Arial"/>
          <w:sz w:val="14"/>
          <w:szCs w:val="14"/>
        </w:rPr>
        <w:t>Jansonne</w:t>
      </w:r>
      <w:proofErr w:type="spellEnd"/>
      <w:r w:rsidRPr="00234440">
        <w:rPr>
          <w:rFonts w:ascii="Arial" w:hAnsi="Arial" w:cs="Arial"/>
          <w:sz w:val="14"/>
          <w:szCs w:val="14"/>
        </w:rPr>
        <w:t xml:space="preserve"> &amp; </w:t>
      </w:r>
      <w:proofErr w:type="spellStart"/>
      <w:r w:rsidRPr="00234440">
        <w:rPr>
          <w:rFonts w:ascii="Arial" w:hAnsi="Arial" w:cs="Arial"/>
          <w:sz w:val="14"/>
          <w:szCs w:val="14"/>
        </w:rPr>
        <w:t>Jansonne</w:t>
      </w:r>
      <w:proofErr w:type="spellEnd"/>
      <w:r w:rsidRPr="00234440">
        <w:rPr>
          <w:rFonts w:ascii="Arial" w:hAnsi="Arial" w:cs="Arial"/>
          <w:sz w:val="14"/>
          <w:szCs w:val="14"/>
        </w:rPr>
        <w:t xml:space="preserve"> and </w:t>
      </w:r>
      <w:proofErr w:type="spellStart"/>
      <w:r w:rsidRPr="00234440">
        <w:rPr>
          <w:rFonts w:ascii="Arial" w:hAnsi="Arial" w:cs="Arial"/>
          <w:sz w:val="14"/>
          <w:szCs w:val="14"/>
        </w:rPr>
        <w:t>Burper</w:t>
      </w:r>
      <w:proofErr w:type="spellEnd"/>
      <w:r w:rsidRPr="00234440">
        <w:rPr>
          <w:rFonts w:ascii="Arial" w:hAnsi="Arial" w:cs="Arial"/>
          <w:sz w:val="14"/>
          <w:szCs w:val="14"/>
        </w:rPr>
        <w:t xml:space="preserve"> Foods. Mr. David Fields brings experience in the area of finance and administration, including a stint as chief financial officer with both </w:t>
      </w:r>
      <w:proofErr w:type="spellStart"/>
      <w:r w:rsidRPr="00234440">
        <w:rPr>
          <w:rFonts w:ascii="Arial" w:hAnsi="Arial" w:cs="Arial"/>
          <w:sz w:val="14"/>
          <w:szCs w:val="14"/>
        </w:rPr>
        <w:t>Flaxfield</w:t>
      </w:r>
      <w:proofErr w:type="spellEnd"/>
      <w:r w:rsidRPr="00234440">
        <w:rPr>
          <w:rFonts w:ascii="Arial" w:hAnsi="Arial" w:cs="Arial"/>
          <w:sz w:val="14"/>
          <w:szCs w:val="14"/>
        </w:rPr>
        <w:t xml:space="preserve"> Roasters and the national coffee store chain, </w:t>
      </w:r>
      <w:proofErr w:type="spellStart"/>
      <w:r w:rsidRPr="00234440">
        <w:rPr>
          <w:rFonts w:ascii="Arial" w:hAnsi="Arial" w:cs="Arial"/>
          <w:sz w:val="14"/>
          <w:szCs w:val="14"/>
        </w:rPr>
        <w:t>BuzzCups</w:t>
      </w:r>
      <w:proofErr w:type="spellEnd"/>
      <w:r w:rsidRPr="00234440">
        <w:rPr>
          <w:rFonts w:ascii="Arial" w:hAnsi="Arial" w:cs="Arial"/>
          <w:sz w:val="14"/>
          <w:szCs w:val="14"/>
        </w:rPr>
        <w:t>.</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The company intends to hire two full-time pastry bakers and six part-time baristas to handle customer service and day to day operations.</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Products and Services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offers a broad range of coffee and espresso products, all from high quality Columbian grown imported coffee beans. JJB caters to all of its customers by providing each customer coffee and espresso products made to suit the customer, down to the smallest detail.</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The bakery provides freshly prepared bakery and pastry products at all times during business operations. Six to eight moderate batches of bakery and pastry products are prepared during the day to assure fresh baked goods are always available.</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The Market</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The retail coffee industry in the U.S. has recently experienced rapid growth. The cool marine climate in southwest Washington stimulates consumption of hot beverages throughout the year.</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wants to establish a large regular customer base, and will therefore concentrate its business and marketing on local residents, which will be the dominant target market. This will establish a healthy, consistent revenue base to ensure stability of the business. In addition, tourist traffic is expected to comprise approximately 35% of the revenues. High visibility and competitive products and service are critical to capture this segment of the market.</w:t>
      </w:r>
    </w:p>
    <w:p w:rsidR="00234440" w:rsidRPr="00234440" w:rsidRDefault="00234440" w:rsidP="00234440">
      <w:pPr>
        <w:tabs>
          <w:tab w:val="left" w:pos="2552"/>
        </w:tabs>
        <w:spacing w:line="360" w:lineRule="auto"/>
        <w:ind w:right="261"/>
        <w:rPr>
          <w:rFonts w:ascii="Arial" w:hAnsi="Arial" w:cs="Arial"/>
          <w:sz w:val="14"/>
          <w:szCs w:val="14"/>
        </w:rPr>
      </w:pPr>
    </w:p>
    <w:p w:rsidR="00234440" w:rsidRPr="00234440" w:rsidRDefault="00234440" w:rsidP="00234440">
      <w:pPr>
        <w:tabs>
          <w:tab w:val="left" w:pos="2552"/>
        </w:tabs>
        <w:spacing w:line="360" w:lineRule="auto"/>
        <w:ind w:right="261"/>
        <w:rPr>
          <w:rFonts w:ascii="Arial" w:hAnsi="Arial" w:cs="Arial"/>
          <w:sz w:val="14"/>
          <w:szCs w:val="14"/>
        </w:rPr>
      </w:pP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Financial Considerations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expects to raise $110,000 of its own capital, and to borrow $100,000 guaranteed by the SBA as a ten-year loan. This provides the bulk of the current financing required.</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anticipates sales of about $491,000 in the first year, $567,000 in the second year, and $655,000 in the third year of the plan. JJB should break even by the fourth month of its operation as it steadily increases its sales. Profits for this time period are expected to be approximately $13,000 in year 1, $36,000 by year 2, and $46,000 by year 3. The company does not anticipate any cash flow problems.</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lastRenderedPageBreak/>
        <w:t>1.1 Mission</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aims to offer high quality coffee, espresso, and pastry products at a competitive price to meet the demand of the middle- to higher-income local market area residents and tourists.</w:t>
      </w:r>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1.2 Keys to Success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Keys to success for JJB will include:</w:t>
      </w:r>
    </w:p>
    <w:p w:rsidR="00D5442C" w:rsidRPr="00234440" w:rsidRDefault="00D5442C" w:rsidP="00234440">
      <w:pPr>
        <w:tabs>
          <w:tab w:val="left" w:pos="2552"/>
        </w:tabs>
        <w:spacing w:line="360" w:lineRule="auto"/>
        <w:ind w:right="261"/>
        <w:rPr>
          <w:rFonts w:ascii="Arial" w:hAnsi="Arial" w:cs="Arial"/>
          <w:sz w:val="14"/>
          <w:szCs w:val="14"/>
        </w:rPr>
      </w:pPr>
      <w:proofErr w:type="gramStart"/>
      <w:r w:rsidRPr="00234440">
        <w:rPr>
          <w:rFonts w:ascii="Arial" w:hAnsi="Arial" w:cs="Arial"/>
          <w:sz w:val="14"/>
          <w:szCs w:val="14"/>
        </w:rPr>
        <w:t>Providing the highest quality product with personal customer service.</w:t>
      </w:r>
      <w:proofErr w:type="gramEnd"/>
    </w:p>
    <w:p w:rsidR="00D5442C" w:rsidRPr="00234440" w:rsidRDefault="00D5442C" w:rsidP="00234440">
      <w:pPr>
        <w:tabs>
          <w:tab w:val="left" w:pos="2552"/>
        </w:tabs>
        <w:spacing w:line="360" w:lineRule="auto"/>
        <w:ind w:right="261"/>
        <w:rPr>
          <w:rFonts w:ascii="Arial" w:hAnsi="Arial" w:cs="Arial"/>
          <w:sz w:val="14"/>
          <w:szCs w:val="14"/>
        </w:rPr>
      </w:pPr>
      <w:proofErr w:type="gramStart"/>
      <w:r w:rsidRPr="00234440">
        <w:rPr>
          <w:rFonts w:ascii="Arial" w:hAnsi="Arial" w:cs="Arial"/>
          <w:sz w:val="14"/>
          <w:szCs w:val="14"/>
        </w:rPr>
        <w:t>Competitive pricing.</w:t>
      </w:r>
      <w:proofErr w:type="gramEnd"/>
    </w:p>
    <w:p w:rsidR="00D5442C" w:rsidRPr="00234440" w:rsidRDefault="00D5442C" w:rsidP="00234440">
      <w:pPr>
        <w:tabs>
          <w:tab w:val="left" w:pos="2552"/>
        </w:tabs>
        <w:spacing w:line="360" w:lineRule="auto"/>
        <w:ind w:right="261"/>
        <w:rPr>
          <w:rFonts w:ascii="Arial" w:hAnsi="Arial" w:cs="Arial"/>
          <w:b/>
          <w:sz w:val="14"/>
          <w:szCs w:val="14"/>
        </w:rPr>
      </w:pPr>
      <w:r w:rsidRPr="00234440">
        <w:rPr>
          <w:rFonts w:ascii="Arial" w:hAnsi="Arial" w:cs="Arial"/>
          <w:b/>
          <w:sz w:val="14"/>
          <w:szCs w:val="14"/>
        </w:rPr>
        <w:t>Company Summary</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is a bakery and coffee shop managed by two partners. These partners represent sales/management and finance/administration areas, respectively. The partners will provide funding from their own savings, which will cover start-up expenses and provide a financial cushion for the first months of operation. A ten-year Small Business Administration (SBA) loan will cover the rest of the required financing. The company plans to build a strong market position in the town, due to the partners' industry experience and mild competitive climate in the area.</w:t>
      </w:r>
    </w:p>
    <w:p w:rsidR="00D5442C" w:rsidRPr="00234440" w:rsidRDefault="00D5442C" w:rsidP="00234440">
      <w:pPr>
        <w:tabs>
          <w:tab w:val="left" w:pos="2552"/>
        </w:tabs>
        <w:spacing w:line="360" w:lineRule="auto"/>
        <w:ind w:right="261"/>
        <w:rPr>
          <w:rFonts w:ascii="Arial" w:hAnsi="Arial" w:cs="Arial"/>
          <w:sz w:val="14"/>
          <w:szCs w:val="14"/>
        </w:rPr>
      </w:pP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2.1 Company Ownership</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is incorporated in the state of Washington. It is equally owned by its two partners.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2.2 Start-up Summary</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is a start-up company. Financing will come from the partners' capital and a ten-year SBA loan. The following chart and table illustrate the company's projected initial start-up costs.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Products</w:t>
      </w: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JJB offers a broad range of coffee and espresso products, all from high quality Columbian grown imported coffee beans. JJB caters to all of its customers by providing each customer coffee and espresso products made to suit the customer, down to the smallest detail.</w:t>
      </w:r>
    </w:p>
    <w:p w:rsidR="00D5442C" w:rsidRPr="00234440" w:rsidRDefault="00D5442C" w:rsidP="00234440">
      <w:pPr>
        <w:tabs>
          <w:tab w:val="left" w:pos="2552"/>
        </w:tabs>
        <w:spacing w:line="360" w:lineRule="auto"/>
        <w:ind w:right="261"/>
        <w:rPr>
          <w:rFonts w:ascii="Arial" w:hAnsi="Arial" w:cs="Arial"/>
          <w:sz w:val="14"/>
          <w:szCs w:val="14"/>
        </w:rPr>
      </w:pPr>
    </w:p>
    <w:p w:rsidR="00D5442C" w:rsidRPr="00234440" w:rsidRDefault="00D5442C" w:rsidP="00234440">
      <w:pPr>
        <w:tabs>
          <w:tab w:val="left" w:pos="2552"/>
        </w:tabs>
        <w:spacing w:line="360" w:lineRule="auto"/>
        <w:ind w:right="261"/>
        <w:rPr>
          <w:rFonts w:ascii="Arial" w:hAnsi="Arial" w:cs="Arial"/>
          <w:sz w:val="14"/>
          <w:szCs w:val="14"/>
        </w:rPr>
      </w:pPr>
      <w:r w:rsidRPr="00234440">
        <w:rPr>
          <w:rFonts w:ascii="Arial" w:hAnsi="Arial" w:cs="Arial"/>
          <w:sz w:val="14"/>
          <w:szCs w:val="14"/>
        </w:rPr>
        <w:t>The bakery provides freshly prepared bakery and pastry products at all times during business operations. Six to eight moderate batches of bakery and pastry products are prepared during the day to assure fresh baked goods are always available.</w:t>
      </w:r>
    </w:p>
    <w:sectPr w:rsidR="00D5442C" w:rsidRPr="00234440" w:rsidSect="00234440">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442C"/>
    <w:rsid w:val="00234440"/>
    <w:rsid w:val="00D5442C"/>
    <w:rsid w:val="00FA68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C803-D95C-4B59-AFFD-9F886153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2015-08-24T15:18:00Z</dcterms:created>
  <dcterms:modified xsi:type="dcterms:W3CDTF">2015-08-24T15:48:00Z</dcterms:modified>
</cp:coreProperties>
</file>