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AF5" w:rsidRPr="008E0AF5" w:rsidRDefault="008E0AF5" w:rsidP="008E0AF5">
      <w:pPr>
        <w:pStyle w:val="NormalWeb"/>
        <w:shd w:val="clear" w:color="auto" w:fill="FFFFFF"/>
        <w:spacing w:before="0" w:beforeAutospacing="0" w:after="96" w:afterAutospacing="0" w:line="480" w:lineRule="auto"/>
        <w:jc w:val="center"/>
        <w:rPr>
          <w:rFonts w:ascii="Arial" w:hAnsi="Arial" w:cs="Arial"/>
          <w:b/>
          <w:color w:val="494949"/>
          <w:sz w:val="16"/>
          <w:szCs w:val="14"/>
        </w:rPr>
      </w:pPr>
      <w:r w:rsidRPr="008E0AF5">
        <w:rPr>
          <w:rFonts w:ascii="Arial" w:hAnsi="Arial" w:cs="Arial"/>
          <w:b/>
          <w:color w:val="494949"/>
          <w:sz w:val="16"/>
          <w:szCs w:val="14"/>
        </w:rPr>
        <w:t>Sample Obituary for Father in Word Doc</w:t>
      </w:r>
    </w:p>
    <w:p w:rsidR="008E0AF5" w:rsidRPr="008E0AF5" w:rsidRDefault="008E0AF5" w:rsidP="008E0AF5">
      <w:pPr>
        <w:pStyle w:val="NormalWeb"/>
        <w:shd w:val="clear" w:color="auto" w:fill="FFFFFF"/>
        <w:spacing w:before="0" w:beforeAutospacing="0" w:after="96" w:afterAutospacing="0" w:line="480" w:lineRule="auto"/>
        <w:rPr>
          <w:rFonts w:ascii="Arial" w:hAnsi="Arial" w:cs="Arial"/>
          <w:color w:val="494949"/>
          <w:sz w:val="14"/>
          <w:szCs w:val="14"/>
        </w:rPr>
      </w:pPr>
      <w:r w:rsidRPr="008E0AF5">
        <w:rPr>
          <w:rFonts w:ascii="Arial" w:hAnsi="Arial" w:cs="Arial"/>
          <w:color w:val="494949"/>
          <w:sz w:val="14"/>
          <w:szCs w:val="14"/>
        </w:rPr>
        <w:t>Thomas “Tommy” Michael Cox, 74, of Miami, Florida, passed away, Monday, March 19, 2012 at his home.</w:t>
      </w:r>
    </w:p>
    <w:p w:rsidR="008E0AF5" w:rsidRPr="008E0AF5" w:rsidRDefault="008E0AF5" w:rsidP="008E0AF5">
      <w:pPr>
        <w:pStyle w:val="NormalWeb"/>
        <w:shd w:val="clear" w:color="auto" w:fill="FFFFFF"/>
        <w:spacing w:before="0" w:beforeAutospacing="0" w:after="96" w:afterAutospacing="0" w:line="480" w:lineRule="auto"/>
        <w:rPr>
          <w:rFonts w:ascii="Arial" w:hAnsi="Arial" w:cs="Arial"/>
          <w:color w:val="494949"/>
          <w:sz w:val="14"/>
          <w:szCs w:val="14"/>
        </w:rPr>
      </w:pPr>
      <w:r w:rsidRPr="008E0AF5">
        <w:rPr>
          <w:rFonts w:ascii="Arial" w:hAnsi="Arial" w:cs="Arial"/>
          <w:color w:val="494949"/>
          <w:sz w:val="14"/>
          <w:szCs w:val="14"/>
        </w:rPr>
        <w:t>A celebration of life service will be held at 11:00 am, Wednesday, March 21 at Campbell and Park Funeral Services, 5535 Water Way, Miami, Florida 43523, Reverend Martin Collins will be officiating. Burial will follow at Ocean View Cemetery in Miami. Friends may call from 4:00 until 8:00 p.m., Tuesday at the funeral home. Memorials may be made to the American Cancer Society. Those wishing to sign Tommy’s guestbook may do so at www.yourtribute.com</w:t>
      </w:r>
    </w:p>
    <w:p w:rsidR="008E0AF5" w:rsidRPr="008E0AF5" w:rsidRDefault="008E0AF5" w:rsidP="008E0AF5">
      <w:pPr>
        <w:pStyle w:val="NormalWeb"/>
        <w:shd w:val="clear" w:color="auto" w:fill="FFFFFF"/>
        <w:spacing w:before="0" w:beforeAutospacing="0" w:after="96" w:afterAutospacing="0" w:line="480" w:lineRule="auto"/>
        <w:rPr>
          <w:rFonts w:ascii="Arial" w:hAnsi="Arial" w:cs="Arial"/>
          <w:color w:val="494949"/>
          <w:sz w:val="14"/>
          <w:szCs w:val="14"/>
        </w:rPr>
      </w:pPr>
      <w:r w:rsidRPr="008E0AF5">
        <w:rPr>
          <w:rFonts w:ascii="Arial" w:hAnsi="Arial" w:cs="Arial"/>
          <w:color w:val="494949"/>
          <w:sz w:val="14"/>
          <w:szCs w:val="14"/>
        </w:rPr>
        <w:t>Thomas was born January 15, 1938 in Sarasota, Florida to Harold and Bethany (Ford) Cox. He graduated from Sarasota Central High School in 1955 and from the University of South Florida in 1960. On June 20, 1962 he married the former Barbara Cathy Walters in Miami. Thomas was employed as a real estate agent and was one of the leading agent’s in his region. He enjoyed to work and only retired a few years prior to his passing. He was an avid boater and a member of the Miami Yacht Club. He spent most of his weekends on the water sailing. He also enjoyed reading, gardening and spending time with his children and grandchildren.</w:t>
      </w:r>
    </w:p>
    <w:p w:rsidR="008E0AF5" w:rsidRPr="008E0AF5" w:rsidRDefault="008E0AF5" w:rsidP="008E0AF5">
      <w:pPr>
        <w:pStyle w:val="NormalWeb"/>
        <w:shd w:val="clear" w:color="auto" w:fill="FFFFFF"/>
        <w:spacing w:before="0" w:beforeAutospacing="0" w:after="96" w:afterAutospacing="0" w:line="480" w:lineRule="auto"/>
        <w:rPr>
          <w:rFonts w:ascii="Arial" w:hAnsi="Arial" w:cs="Arial"/>
          <w:color w:val="494949"/>
          <w:sz w:val="14"/>
          <w:szCs w:val="14"/>
        </w:rPr>
      </w:pPr>
      <w:r w:rsidRPr="008E0AF5">
        <w:rPr>
          <w:rFonts w:ascii="Arial" w:hAnsi="Arial" w:cs="Arial"/>
          <w:color w:val="494949"/>
          <w:sz w:val="14"/>
          <w:szCs w:val="14"/>
        </w:rPr>
        <w:t>Thomas is survived by his two sons, Mark William Cox and his wife Jane of Miami, FL, Bob Jones Cox and his wife Mary of Sarasota, FL, and Julie Jane Cox of Miami, FL; three grandchildren, Jane and Billy Cox, his sister Barb Jones of Orlando, FL and several nieces and nephews. He was preceded in death by his parents, Harold and Bethany, and his wife Barbara Cathy Cox (Walters) in 2009.</w:t>
      </w:r>
    </w:p>
    <w:p w:rsidR="006C4267" w:rsidRPr="008E0AF5" w:rsidRDefault="006C4267" w:rsidP="008E0AF5">
      <w:pPr>
        <w:spacing w:line="480" w:lineRule="auto"/>
        <w:rPr>
          <w:rFonts w:ascii="Arial" w:hAnsi="Arial" w:cs="Arial"/>
          <w:sz w:val="14"/>
          <w:szCs w:val="14"/>
        </w:rPr>
      </w:pPr>
    </w:p>
    <w:sectPr w:rsidR="006C4267" w:rsidRPr="008E0AF5" w:rsidSect="008E0AF5">
      <w:pgSz w:w="12240" w:h="15840"/>
      <w:pgMar w:top="1440" w:right="405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E0AF5"/>
    <w:rsid w:val="006C4267"/>
    <w:rsid w:val="008E0A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2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0A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2704058">
      <w:bodyDiv w:val="1"/>
      <w:marLeft w:val="0"/>
      <w:marRight w:val="0"/>
      <w:marTop w:val="0"/>
      <w:marBottom w:val="0"/>
      <w:divBdr>
        <w:top w:val="none" w:sz="0" w:space="0" w:color="auto"/>
        <w:left w:val="none" w:sz="0" w:space="0" w:color="auto"/>
        <w:bottom w:val="none" w:sz="0" w:space="0" w:color="auto"/>
        <w:right w:val="none" w:sz="0" w:space="0" w:color="auto"/>
      </w:divBdr>
    </w:div>
    <w:div w:id="152544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1368</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 Pvt</dc:creator>
  <cp:lastModifiedBy>BlueBerry Labs Pvt</cp:lastModifiedBy>
  <cp:revision>1</cp:revision>
  <dcterms:created xsi:type="dcterms:W3CDTF">2015-08-25T23:13:00Z</dcterms:created>
  <dcterms:modified xsi:type="dcterms:W3CDTF">2015-08-25T23:13:00Z</dcterms:modified>
</cp:coreProperties>
</file>