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4B" w:rsidRPr="0085094B" w:rsidRDefault="0085094B" w:rsidP="0085094B">
      <w:pPr>
        <w:spacing w:after="0" w:line="480" w:lineRule="auto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t>Samuel Dang, Ph.D.</w:t>
      </w:r>
      <w:r w:rsidRPr="0085094B">
        <w:rPr>
          <w:rFonts w:ascii="Arial" w:eastAsia="Times New Roman" w:hAnsi="Arial" w:cs="Arial"/>
          <w:color w:val="3E4651"/>
          <w:sz w:val="20"/>
          <w:szCs w:val="20"/>
        </w:rPr>
        <w:br/>
      </w:r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t>Summary:</w:t>
      </w:r>
    </w:p>
    <w:p w:rsidR="0085094B" w:rsidRPr="0085094B" w:rsidRDefault="0085094B" w:rsidP="0085094B">
      <w:pPr>
        <w:spacing w:after="150" w:line="480" w:lineRule="auto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More than six years of Oracle database administration experiences for various kinds of applications such as Peoplesoft in UNIX and NT environments. Over ten years of IT working experiences with a proven background of technical problem solving. A self-motivated, responsible, and reliable team player with a set of very strong technical skills.</w:t>
      </w:r>
    </w:p>
    <w:p w:rsidR="0085094B" w:rsidRPr="0085094B" w:rsidRDefault="0085094B" w:rsidP="0085094B">
      <w:pPr>
        <w:spacing w:after="0" w:line="480" w:lineRule="auto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t>PROFESSIONAL EXPERIENCE</w:t>
      </w:r>
    </w:p>
    <w:p w:rsidR="0085094B" w:rsidRPr="0085094B" w:rsidRDefault="0085094B" w:rsidP="0085094B">
      <w:pPr>
        <w:spacing w:after="0" w:line="480" w:lineRule="auto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t>SYNERGY</w:t>
      </w:r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br/>
        <w:t>April 2001 June 2002</w:t>
      </w:r>
      <w:r w:rsidRPr="0085094B">
        <w:rPr>
          <w:rFonts w:ascii="Arial" w:eastAsia="Times New Roman" w:hAnsi="Arial" w:cs="Arial"/>
          <w:color w:val="3E4651"/>
          <w:sz w:val="20"/>
          <w:szCs w:val="20"/>
        </w:rPr>
        <w:br/>
        <w:t>Sr. Oracle/PeopleSoft DBA Consultant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Provided administrative supports for PEOPLESOFT 7.5 and 8 with Oracle running on HP.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Upgraded the application from 7.5 to 8.0. Provided migrations of SQL and SQR patches.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Setup SQL trace, PeopleCode trace, and Application Engine trace. Monitored and tuned AppSever performance.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Identified, resolved, or provided recommendations to other different kinds of the performance problems ranging from Database performance problems to I/O hardware performance problems.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The tools used mainly are Savant, TKPROF, Explain Plan, and some my own scripts. The tool called SQL Expert from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Leccotech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 for SQL statement tuning was also used.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Upgraded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PeopleTools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 for Dev, Test, and Production environments.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Created domains, configured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AppServer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>, setup Process Scheduler, brought up Web Server, updated report repository and changed passwords through Application Design, etc. for PEOPLESOFT 7.5 and 8.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Provided Oracle database administrative supports for other different applications, NUCLEUS, CONTERPARTY, CONTRACT, and DOCUMENT MANAGEMENT SYSTEM.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lastRenderedPageBreak/>
        <w:t>Created new databases and users, setup RMAN backups, Export, and other monitoring scripts.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Provided 24x7 on call production support.</w:t>
      </w:r>
    </w:p>
    <w:p w:rsidR="0085094B" w:rsidRPr="0085094B" w:rsidRDefault="0085094B" w:rsidP="0085094B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Trained a new DBA in our environment.</w:t>
      </w:r>
    </w:p>
    <w:p w:rsidR="0085094B" w:rsidRPr="0085094B" w:rsidRDefault="0085094B" w:rsidP="0085094B">
      <w:pPr>
        <w:spacing w:after="0" w:line="480" w:lineRule="auto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t>DDS Global Service</w:t>
      </w:r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br/>
        <w:t>May 2000 - April 2001 </w:t>
      </w:r>
      <w:r w:rsidRPr="0085094B">
        <w:rPr>
          <w:rFonts w:ascii="Arial" w:eastAsia="Times New Roman" w:hAnsi="Arial" w:cs="Arial"/>
          <w:color w:val="3E4651"/>
          <w:sz w:val="20"/>
          <w:szCs w:val="20"/>
        </w:rPr>
        <w:br/>
        <w:t>Sr. Oracle DBA Consultant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Provided Oracle database administrative support to Enron.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Responsible for Oracle7/8/8i logical and physical databases design, implementation and maintenance on UNIX and NT.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Installed, upgraded and patched Oracle software. Setup brand new machines including Oracle software installation, Oracle side configuration, third party backup software Legato troubleshoot and backup testing.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Managed and resolved design issues during development.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Moved database Schema changes to stage or production.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Migrated and upgraded databases from version 7 to 8i.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Developed some Unix Shell scripts to automate database operation and database monitoring.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Developed or modified some Oracle backup and recovery scripts. Used Oracle backup utility RMAN/EBU to implement Oracle backup and performed a number of times of disaster recovery.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Implemented database refresh with the hot backup using DUPLICATE or full export. Used EXPORT/IMPORT to do table level and full database defragmentation.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Performed database tuning using Explain Plan, hints,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utlbstat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>/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utlestat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, Toad,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PowerExplain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>, and Enterprise Manager.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Provided on-call production database support.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Provided primary database support for application database systems such as Siebel CMS,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Documentumn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, MapInfo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MapXtreme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 Spatial Application,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PowerCurve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 System, Performance Monitoring Control System, etc.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lastRenderedPageBreak/>
        <w:t>Tested and documented some Oracle8I new features, such as duplicate database using RMAN from both disk and tape, setup name server.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Created materialized views.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Helped developer to install Oracle Client, troubleshoot and establish the connection to Oracle database through ODBC, JDBC.</w:t>
      </w:r>
    </w:p>
    <w:p w:rsidR="0085094B" w:rsidRPr="0085094B" w:rsidRDefault="0085094B" w:rsidP="0085094B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Trained a new DBA in our environment.</w:t>
      </w:r>
    </w:p>
    <w:p w:rsidR="0085094B" w:rsidRPr="0085094B" w:rsidRDefault="0085094B" w:rsidP="0085094B">
      <w:pPr>
        <w:spacing w:after="0" w:line="480" w:lineRule="auto"/>
        <w:rPr>
          <w:rFonts w:ascii="Arial" w:eastAsia="Times New Roman" w:hAnsi="Arial" w:cs="Arial"/>
          <w:color w:val="3E4651"/>
          <w:sz w:val="20"/>
          <w:szCs w:val="20"/>
        </w:rPr>
      </w:pPr>
      <w:proofErr w:type="spellStart"/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t>AeroSpace</w:t>
      </w:r>
      <w:proofErr w:type="spellEnd"/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t xml:space="preserve"> Inc., Houston, TX</w:t>
      </w:r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br/>
        <w:t xml:space="preserve">March 97 - May </w:t>
      </w:r>
      <w:proofErr w:type="gramStart"/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t>00</w:t>
      </w:r>
      <w:r w:rsidRPr="0085094B">
        <w:rPr>
          <w:rFonts w:ascii="Arial" w:eastAsia="Times New Roman" w:hAnsi="Arial" w:cs="Arial"/>
          <w:color w:val="3E4651"/>
          <w:sz w:val="20"/>
          <w:szCs w:val="20"/>
        </w:rPr>
        <w:br/>
        <w:t>Oracle</w:t>
      </w:r>
      <w:proofErr w:type="gram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 /PeopleSoft DBA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Provided administrative support for Peoplesoft as a backup in </w:t>
      </w:r>
      <w:proofErr w:type="gram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Unix</w:t>
      </w:r>
      <w:proofErr w:type="gram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 environment.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Provided primary administrative support for Oracle7/8/8i databases in UNIX and NT environments.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Migrated SQL and SQR patches, refreshed development and test databases. Created domains, configured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AppServer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, setup Process Scheduler, recompiled and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relinked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 COBOL source code, setup 2-tier and 3-tier environments.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Participated in the design, analysis and implementation for a space shuttle engineering database system.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proofErr w:type="gram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Installed,</w:t>
      </w:r>
      <w:proofErr w:type="gramEnd"/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 upgraded and patched Oracle software and associated applications.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Managed and resolved design issues during development stage. Worked closely with developers.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Moved database Schema changes to stage or production.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Developed Oracle backup and recovery strategy and scripts.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Implemented database refresh using full export. Used EXPORT/IMPORT to do table level and full database defragmentation.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 xml:space="preserve">Performed database tuning using Oracle Enterprise Manager, Explain Plan and 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utlbstat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>/</w:t>
      </w:r>
      <w:proofErr w:type="spellStart"/>
      <w:r w:rsidRPr="0085094B">
        <w:rPr>
          <w:rFonts w:ascii="Arial" w:eastAsia="Times New Roman" w:hAnsi="Arial" w:cs="Arial"/>
          <w:color w:val="3E4651"/>
          <w:sz w:val="20"/>
          <w:szCs w:val="20"/>
        </w:rPr>
        <w:t>utlestat</w:t>
      </w:r>
      <w:proofErr w:type="spellEnd"/>
      <w:r w:rsidRPr="0085094B">
        <w:rPr>
          <w:rFonts w:ascii="Arial" w:eastAsia="Times New Roman" w:hAnsi="Arial" w:cs="Arial"/>
          <w:color w:val="3E4651"/>
          <w:sz w:val="20"/>
          <w:szCs w:val="20"/>
        </w:rPr>
        <w:t>.</w:t>
      </w:r>
    </w:p>
    <w:p w:rsidR="0085094B" w:rsidRPr="0085094B" w:rsidRDefault="0085094B" w:rsidP="0085094B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color w:val="3E4651"/>
          <w:sz w:val="20"/>
          <w:szCs w:val="20"/>
        </w:rPr>
      </w:pPr>
      <w:r w:rsidRPr="0085094B">
        <w:rPr>
          <w:rFonts w:ascii="Arial" w:eastAsia="Times New Roman" w:hAnsi="Arial" w:cs="Arial"/>
          <w:color w:val="3E4651"/>
          <w:sz w:val="20"/>
          <w:szCs w:val="20"/>
        </w:rPr>
        <w:t>Created Unix Shell scripts to automate database operation.</w:t>
      </w:r>
    </w:p>
    <w:p w:rsidR="0085094B" w:rsidRPr="0085094B" w:rsidRDefault="0085094B" w:rsidP="0085094B">
      <w:pPr>
        <w:spacing w:after="0" w:line="480" w:lineRule="auto"/>
        <w:rPr>
          <w:rFonts w:ascii="Arial" w:eastAsia="Times New Roman" w:hAnsi="Arial" w:cs="Arial"/>
          <w:color w:val="3E4651"/>
          <w:sz w:val="20"/>
          <w:szCs w:val="20"/>
        </w:rPr>
      </w:pPr>
      <w:proofErr w:type="spellStart"/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t>Borman</w:t>
      </w:r>
      <w:proofErr w:type="spellEnd"/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t xml:space="preserve"> Martin, Houston, TX</w:t>
      </w:r>
      <w:r w:rsidRPr="0085094B">
        <w:rPr>
          <w:rFonts w:ascii="Arial" w:eastAsia="Times New Roman" w:hAnsi="Arial" w:cs="Arial"/>
          <w:b/>
          <w:bCs/>
          <w:color w:val="3E4651"/>
          <w:sz w:val="20"/>
          <w:szCs w:val="20"/>
        </w:rPr>
        <w:br/>
        <w:t>Dec. 95 - March 97</w:t>
      </w:r>
      <w:r w:rsidRPr="0085094B">
        <w:rPr>
          <w:rFonts w:ascii="Arial" w:eastAsia="Times New Roman" w:hAnsi="Arial" w:cs="Arial"/>
          <w:color w:val="3E4651"/>
          <w:sz w:val="20"/>
          <w:szCs w:val="20"/>
        </w:rPr>
        <w:br/>
        <w:t>Computer Engineer</w:t>
      </w:r>
    </w:p>
    <w:p w:rsidR="0066132C" w:rsidRPr="0085094B" w:rsidRDefault="0066132C" w:rsidP="0085094B">
      <w:pPr>
        <w:spacing w:line="480" w:lineRule="auto"/>
        <w:rPr>
          <w:sz w:val="20"/>
          <w:szCs w:val="20"/>
        </w:rPr>
      </w:pPr>
    </w:p>
    <w:sectPr w:rsidR="0066132C" w:rsidRPr="0085094B" w:rsidSect="0085094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9F8"/>
    <w:multiLevelType w:val="multilevel"/>
    <w:tmpl w:val="07DA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66AF8"/>
    <w:multiLevelType w:val="multilevel"/>
    <w:tmpl w:val="F1D8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274C9"/>
    <w:multiLevelType w:val="multilevel"/>
    <w:tmpl w:val="4C6A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094B"/>
    <w:rsid w:val="005A2B08"/>
    <w:rsid w:val="0066132C"/>
    <w:rsid w:val="0085094B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94B"/>
    <w:rPr>
      <w:b/>
      <w:bCs/>
    </w:rPr>
  </w:style>
  <w:style w:type="character" w:customStyle="1" w:styleId="apple-converted-space">
    <w:name w:val="apple-converted-space"/>
    <w:basedOn w:val="DefaultParagraphFont"/>
    <w:rsid w:val="0085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2015-08-05T06:21:00Z</dcterms:created>
  <dcterms:modified xsi:type="dcterms:W3CDTF">2015-08-05T06:23:00Z</dcterms:modified>
</cp:coreProperties>
</file>