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4" w:rsidRPr="00FC05D4" w:rsidRDefault="00FC05D4" w:rsidP="00FC05D4">
      <w:pPr>
        <w:shd w:val="clear" w:color="auto" w:fill="FFFFFF"/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Samantha Jones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Day job Ltd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120 Vyse Street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Birmingham B18 6NF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T: 0121 638 0026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M: number here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E: </w:t>
      </w:r>
      <w:hyperlink r:id="rId5" w:history="1">
        <w:r w:rsidRPr="00FC05D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samantha.j@dayjob.com</w:t>
        </w:r>
      </w:hyperlink>
    </w:p>
    <w:p w:rsidR="00FC05D4" w:rsidRPr="00FC05D4" w:rsidRDefault="00FC05D4" w:rsidP="00FC05D4">
      <w:pPr>
        <w:shd w:val="clear" w:color="auto" w:fill="FFFFFF"/>
        <w:spacing w:before="100" w:beforeAutospacing="1" w:after="100" w:afterAutospacing="1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PERSONAL SUMMARY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A passionate, positive team player who is driven to achieve the highest possible standards. Prepared to work long hours to get the job done and having a proven ability and desire to work within a fast-paced and changing retail environment. Focused on having high standards of presentation and pm reducing costs and driving sales performance to ensure maximum profits.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FC05D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CAREER HISTORY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Fashion Retail Store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RETAIL MANAGER - May 2008 - Present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Responsible for running a retail outlet and making sure that store achieves and exceeds it’s set retail sales and profitability targets.</w:t>
      </w: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Duties: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Walking around the shop floor to ensure visual standards are being met.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Setting goals for the retail sales teams.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Providing outstanding customer service.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Effectively managing staff members.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Showcasing new retail lines to staff and colleagues.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Identifying new sources of revenue.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Supervising stock control.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Handling, dealing with and storing takings.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Reviewing the sales performance of the store and staff for the previous day and week.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Liaising with the company Human Resources department in the recruitment of employees.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Ensuring that stock levels are constantly maintained and that there are no shortages.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Choosing which retail lines to offer for promotion.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Deciding on the layout of the shop floor.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Ensuding</w:t>
      </w:r>
      <w:proofErr w:type="spellEnd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accurate trading and statistical records are kept.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Organising</w:t>
      </w:r>
      <w:proofErr w:type="spellEnd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promotions and publicity in the local press and also trade magazines.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Carrying out staff appraisals and performance reviews.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Making sure clothes are correctly priced up and that pricing procedures are followed.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Re-</w:t>
      </w:r>
      <w:proofErr w:type="spellStart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organising</w:t>
      </w:r>
      <w:proofErr w:type="spellEnd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merchandise.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Collecting and </w:t>
      </w:r>
      <w:proofErr w:type="spellStart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analysing</w:t>
      </w:r>
      <w:proofErr w:type="spellEnd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sales figures.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theft is suspected </w:t>
      </w:r>
      <w:proofErr w:type="spellStart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organising</w:t>
      </w:r>
      <w:proofErr w:type="spellEnd"/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searching of staff or customers.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Dealing professionally and courteously with all customer complaints or queries.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Arranging for the testing of fire drills and emergency evacuation procedures.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Checking all retail stock deliveries.</w:t>
      </w:r>
    </w:p>
    <w:p w:rsidR="00FC05D4" w:rsidRPr="00FC05D4" w:rsidRDefault="00FC05D4" w:rsidP="00FC05D4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D4">
        <w:rPr>
          <w:rFonts w:ascii="Arial" w:eastAsia="Times New Roman" w:hAnsi="Arial" w:cs="Arial"/>
          <w:color w:val="000000" w:themeColor="text1"/>
          <w:sz w:val="20"/>
          <w:szCs w:val="20"/>
        </w:rPr>
        <w:t>Making sure that all cash and stock handling procedures are followed in line with audit and security requirements.</w:t>
      </w:r>
    </w:p>
    <w:p w:rsidR="0066132C" w:rsidRPr="00FC05D4" w:rsidRDefault="0066132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FC05D4" w:rsidSect="00FC05D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E4"/>
    <w:multiLevelType w:val="multilevel"/>
    <w:tmpl w:val="8C5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05D4"/>
    <w:rsid w:val="0066132C"/>
    <w:rsid w:val="00E942ED"/>
    <w:rsid w:val="00EB6A8A"/>
    <w:rsid w:val="00F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D4"/>
    <w:rPr>
      <w:b/>
      <w:bCs/>
    </w:rPr>
  </w:style>
  <w:style w:type="character" w:customStyle="1" w:styleId="apple-converted-space">
    <w:name w:val="apple-converted-space"/>
    <w:basedOn w:val="DefaultParagraphFont"/>
    <w:rsid w:val="00FC05D4"/>
  </w:style>
  <w:style w:type="character" w:styleId="Hyperlink">
    <w:name w:val="Hyperlink"/>
    <w:basedOn w:val="DefaultParagraphFont"/>
    <w:uiPriority w:val="99"/>
    <w:semiHidden/>
    <w:unhideWhenUsed/>
    <w:rsid w:val="00FC0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.j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2015-08-06T09:04:00Z</dcterms:created>
  <dcterms:modified xsi:type="dcterms:W3CDTF">2015-08-06T09:05:00Z</dcterms:modified>
</cp:coreProperties>
</file>