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95" w:rsidRPr="005B7695" w:rsidRDefault="005B7695" w:rsidP="005B7695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5B7695">
        <w:rPr>
          <w:rFonts w:ascii="Arial" w:eastAsia="Times New Roman" w:hAnsi="Arial" w:cs="Arial"/>
          <w:bCs/>
          <w:color w:val="666666"/>
          <w:sz w:val="20"/>
          <w:szCs w:val="20"/>
        </w:rPr>
        <w:t>Date: mm/dd/yyyy</w:t>
      </w:r>
    </w:p>
    <w:p w:rsidR="005B7695" w:rsidRPr="005B7695" w:rsidRDefault="005B7695" w:rsidP="005B7695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bCs/>
          <w:color w:val="666666"/>
          <w:sz w:val="20"/>
          <w:szCs w:val="20"/>
        </w:rPr>
        <w:t>Notice of  {nth.} meeting of ABC nonprofit organization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According to section X of the bylaws of the organization, the board of directors hereby gives notice of the annual general meeting of {Name of the nonprofit organization} which will take place on Tuesday 16 April 20XX at 4.30 p.m. at {venue of the meeting}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Board members of the Organization are invited to participate.</w:t>
      </w:r>
    </w:p>
    <w:p w:rsidR="005B7695" w:rsidRPr="005B7695" w:rsidRDefault="005B7695" w:rsidP="005B7695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bCs/>
          <w:color w:val="666666"/>
          <w:sz w:val="20"/>
          <w:szCs w:val="20"/>
        </w:rPr>
        <w:t>Agenda for the meeting: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1) Report on the activities of the organization in the past year.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2) Presentation of the audited annual report for approval.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3)  Appointment of new directors</w:t>
      </w:r>
    </w:p>
    <w:p w:rsidR="005B7695" w:rsidRPr="005B7695" w:rsidRDefault="005B7695" w:rsidP="005B7695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bCs/>
          <w:color w:val="666666"/>
          <w:sz w:val="20"/>
          <w:szCs w:val="20"/>
        </w:rPr>
        <w:t>Appendix to the notice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1) List of retiring directors (being eligible for reelection)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2) Copy of the draft annual report</w:t>
      </w:r>
    </w:p>
    <w:p w:rsidR="005B7695" w:rsidRPr="005B7695" w:rsidRDefault="005B7695" w:rsidP="005B7695">
      <w:pPr>
        <w:shd w:val="clear" w:color="auto" w:fill="FFFFFF"/>
        <w:spacing w:after="360" w:line="48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5B7695">
        <w:rPr>
          <w:rFonts w:ascii="Arial" w:eastAsia="Times New Roman" w:hAnsi="Arial" w:cs="Arial"/>
          <w:color w:val="666666"/>
          <w:sz w:val="20"/>
          <w:szCs w:val="20"/>
        </w:rPr>
        <w:t>3) Profile of directors proposed to be elected</w:t>
      </w:r>
    </w:p>
    <w:p w:rsidR="0066132C" w:rsidRPr="005B7695" w:rsidRDefault="0066132C" w:rsidP="005B7695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5B7695" w:rsidSect="005B7695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7695"/>
    <w:rsid w:val="005B7695"/>
    <w:rsid w:val="0066132C"/>
    <w:rsid w:val="0085636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76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2015-08-01T05:04:00Z</dcterms:created>
  <dcterms:modified xsi:type="dcterms:W3CDTF">2015-08-01T05:09:00Z</dcterms:modified>
</cp:coreProperties>
</file>