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Date: January 15, 2010</w:t>
      </w:r>
    </w:p>
    <w:p w:rsidR="00DA6308" w:rsidRP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Mrs. Mary Jones</w:t>
      </w:r>
      <w:r w:rsidRPr="00DA6308">
        <w:rPr>
          <w:rFonts w:ascii="Arial" w:eastAsia="Times New Roman" w:hAnsi="Arial" w:cs="Arial"/>
          <w:color w:val="000000"/>
          <w:sz w:val="20"/>
          <w:szCs w:val="20"/>
        </w:rPr>
        <w:br/>
        <w:t>400 Old Main Terrace                  </w:t>
      </w:r>
      <w:r w:rsidRPr="00DA6308">
        <w:rPr>
          <w:rFonts w:ascii="Arial" w:eastAsia="Times New Roman" w:hAnsi="Arial" w:cs="Arial"/>
          <w:color w:val="000000"/>
          <w:sz w:val="20"/>
          <w:szCs w:val="20"/>
        </w:rPr>
        <w:br/>
        <w:t>Any town, NY  23456</w:t>
      </w:r>
      <w:r w:rsidRPr="00DA6308">
        <w:rPr>
          <w:rFonts w:ascii="Arial" w:eastAsia="Times New Roman" w:hAnsi="Arial" w:cs="Arial"/>
          <w:color w:val="000000"/>
          <w:sz w:val="20"/>
          <w:szCs w:val="20"/>
        </w:rPr>
        <w:br/>
        <w:t>Dear Parent(s) or Guardian of Anne Smith  </w:t>
      </w:r>
    </w:p>
    <w:p w:rsidR="00DA6308" w:rsidRP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Student’s DOB:  3/9/2000   Local ID Number:  99708</w:t>
      </w:r>
    </w:p>
    <w:p w:rsidR="00DA6308" w:rsidRP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We have scheduled a meeting of the Committee on Special Education (CSE) to discuss your child's educational needs.  Your participation in this meeting is very important and you are encouraged to attend.  As a member of the Committee, you have a right to participate in discussions and decisions about the identification, evaluation and educational placement of your child.  The meeting has been scheduled for the following date, time and location:</w:t>
      </w:r>
    </w:p>
    <w:p w:rsidR="00DA6308" w:rsidRPr="00DA6308" w:rsidRDefault="00DA6308" w:rsidP="00DA6308">
      <w:pPr>
        <w:shd w:val="clear" w:color="auto" w:fill="FFFFFF"/>
        <w:spacing w:after="0" w:line="409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t>Date: Monday January 29, 2010</w:t>
      </w:r>
    </w:p>
    <w:p w:rsidR="00DA6308" w:rsidRPr="00DA6308" w:rsidRDefault="00DA6308" w:rsidP="00DA6308">
      <w:pPr>
        <w:shd w:val="clear" w:color="auto" w:fill="FFFFFF"/>
        <w:spacing w:after="0" w:line="409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t>Time: 2:30p.m.</w:t>
      </w:r>
    </w:p>
    <w:p w:rsidR="00DA6308" w:rsidRPr="00DA6308" w:rsidRDefault="00DA6308" w:rsidP="00DA6308">
      <w:pPr>
        <w:shd w:val="clear" w:color="auto" w:fill="FFFFFF"/>
        <w:spacing w:after="0" w:line="409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t>Location: </w:t>
      </w: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br/>
        <w:t>Room 39, Any town Middle School </w:t>
      </w: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br/>
        <w:t>43 Main Street</w:t>
      </w: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br/>
        <w:t>Any town, NY  23456</w:t>
      </w:r>
    </w:p>
    <w:p w:rsidR="00DA6308" w:rsidRPr="00DA6308" w:rsidRDefault="00DA6308" w:rsidP="00DA6308">
      <w:pPr>
        <w:shd w:val="clear" w:color="auto" w:fill="FFFFFF"/>
        <w:spacing w:after="0" w:line="409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t>Purpose of this meeting:</w:t>
      </w:r>
    </w:p>
    <w:p w:rsidR="00DA6308" w:rsidRP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To determine the continuing eligibility for special education services for Anne.</w:t>
      </w:r>
      <w:r w:rsidRPr="00DA6308">
        <w:rPr>
          <w:rFonts w:ascii="Arial" w:eastAsia="Times New Roman" w:hAnsi="Arial" w:cs="Arial"/>
          <w:color w:val="000000"/>
          <w:sz w:val="20"/>
          <w:szCs w:val="20"/>
        </w:rPr>
        <w:br/>
        <w:t>To review and, as appropriate, revise Anne’s individualized education program (IEP)</w:t>
      </w:r>
    </w:p>
    <w:p w:rsidR="00DA6308" w:rsidRPr="00DA6308" w:rsidRDefault="00DA6308" w:rsidP="00DA6308">
      <w:pPr>
        <w:shd w:val="clear" w:color="auto" w:fill="FFFFFF"/>
        <w:spacing w:after="0" w:line="409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bCs/>
          <w:color w:val="000000"/>
          <w:sz w:val="20"/>
          <w:szCs w:val="20"/>
        </w:rPr>
        <w:t>Names and titles of the persons who will attend the meeting: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5520"/>
      </w:tblGrid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after="0" w:line="240" w:lineRule="auto"/>
              <w:ind w:left="56" w:right="56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after="0" w:line="240" w:lineRule="auto"/>
              <w:ind w:left="56" w:right="56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bCs/>
                <w:sz w:val="20"/>
                <w:szCs w:val="20"/>
              </w:rPr>
              <w:t>Title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Mrs. Mary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Surrogate Parent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Ms. Santiago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5th grade general education classroom teacher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Mr.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Special education teacher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Ms. Thornton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District representative (Chairperson)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Ms. Montrose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Additional parent member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Ms. Timberlake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Speech therapist of the student</w:t>
            </w:r>
          </w:p>
        </w:tc>
      </w:tr>
      <w:tr w:rsidR="00DA6308" w:rsidRPr="00DA6308" w:rsidTr="00DA63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 xml:space="preserve">Ms. </w:t>
            </w:r>
            <w:proofErr w:type="spellStart"/>
            <w:r w:rsidRPr="00DA6308">
              <w:rPr>
                <w:rFonts w:ascii="Arial" w:eastAsia="Times New Roman" w:hAnsi="Arial" w:cs="Arial"/>
                <w:sz w:val="20"/>
                <w:szCs w:val="20"/>
              </w:rPr>
              <w:t>Moriarity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308" w:rsidRPr="00DA6308" w:rsidRDefault="00DA6308" w:rsidP="00DA6308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sz w:val="20"/>
                <w:szCs w:val="20"/>
              </w:rPr>
            </w:pPr>
            <w:r w:rsidRPr="00DA6308">
              <w:rPr>
                <w:rFonts w:ascii="Arial" w:eastAsia="Times New Roman" w:hAnsi="Arial" w:cs="Arial"/>
                <w:sz w:val="20"/>
                <w:szCs w:val="20"/>
              </w:rPr>
              <w:t>School Psychologist</w:t>
            </w:r>
          </w:p>
        </w:tc>
      </w:tr>
    </w:tbl>
    <w:p w:rsidR="00DA6308" w:rsidRPr="00DA6308" w:rsidRDefault="00DA6308" w:rsidP="00DA6308">
      <w:pPr>
        <w:shd w:val="clear" w:color="auto" w:fill="FFFFFF"/>
        <w:spacing w:before="100" w:beforeAutospacing="1" w:after="100" w:afterAutospacing="1" w:line="409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A6308">
        <w:rPr>
          <w:rFonts w:ascii="Arial" w:eastAsia="Times New Roman" w:hAnsi="Arial" w:cs="Arial"/>
          <w:color w:val="000000"/>
          <w:sz w:val="20"/>
          <w:szCs w:val="20"/>
        </w:rPr>
        <w:t>If postsecondary goals and transition services will be considered at this meeting, your child will be invited to the meeting.  In addition, a representative from the following agency/agencies likely to be responsible for providing or paying for transition services will be invited with your consent, or the consent of your child if he/she is 18 years of age or older.</w:t>
      </w:r>
    </w:p>
    <w:p w:rsidR="0066132C" w:rsidRPr="00DA6308" w:rsidRDefault="0066132C">
      <w:pPr>
        <w:rPr>
          <w:rFonts w:ascii="Arial" w:hAnsi="Arial" w:cs="Arial"/>
          <w:sz w:val="20"/>
          <w:szCs w:val="20"/>
        </w:rPr>
      </w:pPr>
    </w:p>
    <w:sectPr w:rsidR="0066132C" w:rsidRPr="00DA6308" w:rsidSect="00DA630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308"/>
    <w:rsid w:val="0066132C"/>
    <w:rsid w:val="0085636D"/>
    <w:rsid w:val="00DA630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DA6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3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2015-08-01T05:00:00Z</dcterms:created>
  <dcterms:modified xsi:type="dcterms:W3CDTF">2015-08-01T05:02:00Z</dcterms:modified>
</cp:coreProperties>
</file>