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9" w:rsidRPr="00E22949" w:rsidRDefault="00E22949" w:rsidP="00E2294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Travis O'Reilly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1234 Cobblestone Drive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Piccadilly, Ohio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Home: 727-555-5555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Cell: 727-555-5556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Email: Travis_OReilly@netlog.com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Objective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Creative, dedicated Java Developer seeking a full-time, permanent position with a company that will utilize and further enhance my knowledge of IT, and offer advancement opportunity.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Qualifications Summary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Extremely solid Java development experience with more than 5 years in the IT field.</w:t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Wide experience using Open Source frameworks and other areas of the J2EE stack.</w:t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Extensive understanding of the following broad technologies: XML, XSL, JSP, Velocity, Java i18n, PDF, Internet protocols, JDBC and relational databases.</w:t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Expertise in handling large volumes of email and IM communication.</w:t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Worked on business process modeling and process re-engineering in different ABN AMRO Global Transaction Services projects.</w:t>
      </w:r>
    </w:p>
    <w:p w:rsidR="00E22949" w:rsidRPr="00E22949" w:rsidRDefault="00E22949" w:rsidP="00E22949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Planned, directed, and coordinated activities of different projects to ensure that goals/objectives were accomplished within prescribed time frames and budget.</w:t>
      </w:r>
    </w:p>
    <w:p w:rsidR="00E22949" w:rsidRPr="00E22949" w:rsidRDefault="00E22949" w:rsidP="00E2294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Education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University of Cleveland, Cleveland, Ohio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Bachelor of Science in Computer Science (June 2001</w:t>
      </w:r>
      <w:proofErr w:type="gramStart"/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)</w:t>
      </w:r>
      <w:proofErr w:type="gramEnd"/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Work Experience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E22949">
        <w:rPr>
          <w:rFonts w:ascii="Arial" w:eastAsia="Times New Roman" w:hAnsi="Arial" w:cs="Arial"/>
          <w:i/>
          <w:iCs/>
          <w:color w:val="31312D"/>
          <w:sz w:val="20"/>
          <w:szCs w:val="20"/>
          <w:shd w:val="clear" w:color="auto" w:fill="FFFFFF"/>
        </w:rPr>
        <w:t>Java Technology Consultant: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 xml:space="preserve">Dec. 2004 - Present,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Eurokas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, Cleveland, OH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Responsible for end of day modules and system set-up modules for the detailed design of application in UML with 5 other teams working on different parts.</w:t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Created dynamic XSL to transform XML to target platform language such as HTML.</w:t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Developed Notification and Customer Classes.</w:t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Developed server-side code for internal and external web applications.</w:t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lastRenderedPageBreak/>
        <w:t>Write unit tests, automated regression tests and tracking defects as they occur.</w:t>
      </w:r>
    </w:p>
    <w:p w:rsidR="00E22949" w:rsidRPr="00E22949" w:rsidRDefault="00E22949" w:rsidP="00E22949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Support and assist customers from around the globe using our products to further their businesses.  </w:t>
      </w:r>
    </w:p>
    <w:p w:rsidR="00E22949" w:rsidRPr="00E22949" w:rsidRDefault="00E22949" w:rsidP="00E2294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22949">
        <w:rPr>
          <w:rFonts w:ascii="Arial" w:eastAsia="Times New Roman" w:hAnsi="Arial" w:cs="Arial"/>
          <w:i/>
          <w:iCs/>
          <w:color w:val="31312D"/>
          <w:sz w:val="20"/>
          <w:szCs w:val="20"/>
          <w:shd w:val="clear" w:color="auto" w:fill="FFFFFF"/>
        </w:rPr>
        <w:t>Java Developer: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Jan. 2000 - Nov. 2004, MJ Design, Cleveland, OH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E22949" w:rsidRPr="00E22949" w:rsidRDefault="00E22949" w:rsidP="00E22949">
      <w:pPr>
        <w:numPr>
          <w:ilvl w:val="0"/>
          <w:numId w:val="6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Designed full life cycle development of new web applications and modification of existing applications to add new components and features emphasizing maintainability, reliability, scalability and performance.</w:t>
      </w:r>
    </w:p>
    <w:p w:rsidR="00E22949" w:rsidRPr="00E22949" w:rsidRDefault="00E22949" w:rsidP="00E22949">
      <w:pPr>
        <w:numPr>
          <w:ilvl w:val="0"/>
          <w:numId w:val="6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Performed estimation and capacity planning work with the project manager and product development teams to create and implement projects.</w:t>
      </w:r>
    </w:p>
    <w:p w:rsidR="00E22949" w:rsidRPr="00E22949" w:rsidRDefault="00E22949" w:rsidP="00E22949">
      <w:pPr>
        <w:numPr>
          <w:ilvl w:val="0"/>
          <w:numId w:val="6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Provided technical guidance to client services, product management and professional service groups.</w:t>
      </w:r>
    </w:p>
    <w:p w:rsidR="00E22949" w:rsidRPr="00E22949" w:rsidRDefault="00E22949" w:rsidP="00E22949">
      <w:pPr>
        <w:numPr>
          <w:ilvl w:val="0"/>
          <w:numId w:val="6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Participated in ongoing initiatives to improve processes and establish best practices. Supervised new technologies and evaluated how they could be integrated and utilized to better serve our clients.  </w:t>
      </w:r>
    </w:p>
    <w:p w:rsidR="00E22949" w:rsidRPr="00E22949" w:rsidRDefault="00E22949" w:rsidP="00E2294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22949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Computer Skills</w:t>
      </w:r>
      <w:r w:rsidRPr="00E22949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E22949" w:rsidRPr="00E22949" w:rsidRDefault="00E22949" w:rsidP="00E22949">
      <w:pPr>
        <w:numPr>
          <w:ilvl w:val="0"/>
          <w:numId w:val="7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J2EE, PL/SQL(Oracle 9), C++/C#</w:t>
      </w:r>
    </w:p>
    <w:p w:rsidR="00E22949" w:rsidRPr="00E22949" w:rsidRDefault="00E22949" w:rsidP="00E22949">
      <w:pPr>
        <w:numPr>
          <w:ilvl w:val="0"/>
          <w:numId w:val="7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Markup: HTML, XML, XSD, XSLT</w:t>
      </w:r>
    </w:p>
    <w:p w:rsidR="00E22949" w:rsidRPr="00E22949" w:rsidRDefault="00E22949" w:rsidP="00E22949">
      <w:pPr>
        <w:numPr>
          <w:ilvl w:val="0"/>
          <w:numId w:val="7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Scripting: Shell, JavaScript, OOP</w:t>
      </w:r>
    </w:p>
    <w:p w:rsidR="00E22949" w:rsidRPr="00E22949" w:rsidRDefault="00E22949" w:rsidP="00E22949">
      <w:pPr>
        <w:numPr>
          <w:ilvl w:val="0"/>
          <w:numId w:val="7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Java based programming frameworks, engines, and tools: J2EE(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Sevlets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JSP, EJB),Eclipse,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MyEclipse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Sun JDK/JRE,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Regex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JNI, ant, Velocity,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WebWork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Struts, MVC, Quartz, JDBC,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JavaMail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Spring,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HttpClient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 (Apache),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Lucene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JavaCC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log4j,Castor,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xmlBean</w:t>
      </w:r>
      <w:proofErr w:type="spellEnd"/>
      <w:r w:rsidRPr="00E22949">
        <w:rPr>
          <w:rFonts w:ascii="Arial" w:eastAsia="Times New Roman" w:hAnsi="Arial" w:cs="Arial"/>
          <w:color w:val="31312D"/>
          <w:sz w:val="20"/>
          <w:szCs w:val="20"/>
        </w:rPr>
        <w:t xml:space="preserve">, Axis, xml (JDOM, SAX), Hibernate, SWING, AWT, GWT, .NET based, frameworks, engines, tools, .NET 1.1, ASP.NET, Atlas, ADO.NET, </w:t>
      </w:r>
      <w:proofErr w:type="spellStart"/>
      <w:r w:rsidRPr="00E22949">
        <w:rPr>
          <w:rFonts w:ascii="Arial" w:eastAsia="Times New Roman" w:hAnsi="Arial" w:cs="Arial"/>
          <w:color w:val="31312D"/>
          <w:sz w:val="20"/>
          <w:szCs w:val="20"/>
        </w:rPr>
        <w:t>NUnit</w:t>
      </w:r>
      <w:proofErr w:type="spellEnd"/>
    </w:p>
    <w:p w:rsidR="00E22949" w:rsidRPr="00E22949" w:rsidRDefault="00E22949" w:rsidP="00E22949">
      <w:pPr>
        <w:numPr>
          <w:ilvl w:val="0"/>
          <w:numId w:val="7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</w:rPr>
        <w:t>Visual Studio 2005  </w:t>
      </w:r>
    </w:p>
    <w:p w:rsidR="0066132C" w:rsidRPr="00E22949" w:rsidRDefault="00E22949" w:rsidP="00E22949">
      <w:pPr>
        <w:spacing w:line="360" w:lineRule="auto"/>
        <w:rPr>
          <w:rFonts w:ascii="Arial" w:hAnsi="Arial" w:cs="Arial"/>
          <w:sz w:val="20"/>
          <w:szCs w:val="20"/>
        </w:rPr>
      </w:pPr>
      <w:r w:rsidRPr="00E22949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*References available upon request.</w:t>
      </w:r>
    </w:p>
    <w:sectPr w:rsidR="0066132C" w:rsidRPr="00E22949" w:rsidSect="00E2294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C57"/>
    <w:multiLevelType w:val="multilevel"/>
    <w:tmpl w:val="305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5EB6"/>
    <w:multiLevelType w:val="multilevel"/>
    <w:tmpl w:val="937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7B7B"/>
    <w:multiLevelType w:val="multilevel"/>
    <w:tmpl w:val="01B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37D79"/>
    <w:multiLevelType w:val="multilevel"/>
    <w:tmpl w:val="DA9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C28DA"/>
    <w:multiLevelType w:val="multilevel"/>
    <w:tmpl w:val="EC5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D2014"/>
    <w:multiLevelType w:val="multilevel"/>
    <w:tmpl w:val="BBD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827FB0"/>
    <w:multiLevelType w:val="multilevel"/>
    <w:tmpl w:val="BD9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2949"/>
    <w:rsid w:val="00021C61"/>
    <w:rsid w:val="0066132C"/>
    <w:rsid w:val="00E2294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949"/>
    <w:rPr>
      <w:b/>
      <w:bCs/>
    </w:rPr>
  </w:style>
  <w:style w:type="character" w:customStyle="1" w:styleId="apple-converted-space">
    <w:name w:val="apple-converted-space"/>
    <w:basedOn w:val="DefaultParagraphFont"/>
    <w:rsid w:val="00E2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2015-08-04T11:47:00Z</dcterms:created>
  <dcterms:modified xsi:type="dcterms:W3CDTF">2015-08-04T11:50:00Z</dcterms:modified>
</cp:coreProperties>
</file>