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14" w:rsidRPr="00AB3715" w:rsidRDefault="0086701B" w:rsidP="0086701B">
      <w:pPr>
        <w:contextualSpacing/>
        <w:jc w:val="center"/>
        <w:rPr>
          <w:rFonts w:asciiTheme="minorHAnsi" w:hAnsiTheme="minorHAnsi"/>
          <w:b/>
        </w:rPr>
      </w:pPr>
      <w:bookmarkStart w:id="0" w:name="_GoBack"/>
      <w:bookmarkStart w:id="1" w:name="_Toc454787410"/>
      <w:bookmarkStart w:id="2" w:name="_Toc245740885"/>
      <w:bookmarkEnd w:id="0"/>
      <w:r w:rsidRPr="00AB3715">
        <w:rPr>
          <w:rFonts w:asciiTheme="minorHAnsi" w:hAnsiTheme="minorHAnsi"/>
        </w:rPr>
        <w:t>A</w:t>
      </w:r>
      <w:r w:rsidRPr="00AB3715">
        <w:rPr>
          <w:rFonts w:asciiTheme="minorHAnsi" w:hAnsiTheme="minorHAnsi"/>
          <w:b/>
        </w:rPr>
        <w:t>ffordable Learning Georgia Textbook Transformation Grants</w:t>
      </w:r>
    </w:p>
    <w:p w:rsidR="0086701B" w:rsidRPr="00AB3715" w:rsidRDefault="0086701B" w:rsidP="0086701B">
      <w:pPr>
        <w:contextualSpacing/>
        <w:jc w:val="center"/>
        <w:rPr>
          <w:rFonts w:asciiTheme="minorHAnsi" w:hAnsiTheme="minorHAnsi"/>
          <w:b/>
        </w:rPr>
      </w:pPr>
      <w:r w:rsidRPr="00AB3715">
        <w:rPr>
          <w:rFonts w:asciiTheme="minorHAnsi" w:hAnsiTheme="minorHAnsi"/>
          <w:b/>
        </w:rPr>
        <w:t>Proposal Form</w:t>
      </w:r>
    </w:p>
    <w:p w:rsidR="0086701B" w:rsidRPr="00AB3715" w:rsidRDefault="0086701B" w:rsidP="0086701B">
      <w:pPr>
        <w:contextualSpacing/>
        <w:jc w:val="center"/>
        <w:rPr>
          <w:rFonts w:asciiTheme="minorHAnsi" w:hAnsiTheme="minorHAnsi"/>
        </w:rPr>
      </w:pPr>
      <w:r w:rsidRPr="00AB3715">
        <w:rPr>
          <w:rFonts w:asciiTheme="minorHAnsi" w:hAnsiTheme="minorHAnsi"/>
        </w:rPr>
        <w:t>Please complete per</w:t>
      </w:r>
      <w:r w:rsidR="00655603" w:rsidRPr="00AB3715">
        <w:rPr>
          <w:rFonts w:asciiTheme="minorHAnsi" w:hAnsiTheme="minorHAnsi"/>
        </w:rPr>
        <w:t xml:space="preserve"> inline</w:t>
      </w:r>
      <w:r w:rsidRPr="00AB3715">
        <w:rPr>
          <w:rFonts w:asciiTheme="minorHAnsi" w:hAnsiTheme="minorHAnsi"/>
        </w:rPr>
        <w:t xml:space="preserve"> instructions; </w:t>
      </w:r>
      <w:r w:rsidR="00655603" w:rsidRPr="00AB3715">
        <w:rPr>
          <w:rFonts w:asciiTheme="minorHAnsi" w:hAnsiTheme="minorHAnsi"/>
        </w:rPr>
        <w:t xml:space="preserve">completed form </w:t>
      </w:r>
      <w:r w:rsidRPr="00AB3715">
        <w:rPr>
          <w:rFonts w:asciiTheme="minorHAnsi" w:hAnsiTheme="minorHAnsi"/>
        </w:rPr>
        <w:t>not to exceed four pages.</w:t>
      </w:r>
    </w:p>
    <w:p w:rsidR="0086701B" w:rsidRPr="00AB3715" w:rsidRDefault="0086701B" w:rsidP="0086701B">
      <w:pPr>
        <w:contextualSpacing/>
        <w:jc w:val="center"/>
        <w:rPr>
          <w:rFonts w:asciiTheme="minorHAnsi" w:hAnsiTheme="minorHAnsi"/>
        </w:rPr>
      </w:pPr>
    </w:p>
    <w:tbl>
      <w:tblPr>
        <w:tblStyle w:val="TableGrid"/>
        <w:tblW w:w="7714" w:type="dxa"/>
        <w:tblInd w:w="675" w:type="dxa"/>
        <w:tblBorders>
          <w:insideH w:val="threeDEngrave" w:sz="24" w:space="0" w:color="auto"/>
          <w:insideV w:val="threeDEngrave" w:sz="24" w:space="0" w:color="auto"/>
        </w:tblBorders>
        <w:shd w:val="clear" w:color="auto" w:fill="FFFFFF" w:themeFill="background1"/>
        <w:tblLook w:val="04A0"/>
      </w:tblPr>
      <w:tblGrid>
        <w:gridCol w:w="1723"/>
        <w:gridCol w:w="2017"/>
        <w:gridCol w:w="978"/>
        <w:gridCol w:w="1195"/>
        <w:gridCol w:w="1801"/>
      </w:tblGrid>
      <w:tr w:rsidR="0086701B" w:rsidRPr="00AB3715" w:rsidTr="00AB3715">
        <w:trPr>
          <w:trHeight w:val="521"/>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Institution Name</w:t>
            </w:r>
          </w:p>
        </w:tc>
        <w:tc>
          <w:tcPr>
            <w:tcW w:w="5990" w:type="dxa"/>
            <w:gridSpan w:val="4"/>
            <w:tcBorders>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r w:rsidR="0086701B" w:rsidRPr="00AB3715" w:rsidTr="00AB3715">
        <w:trPr>
          <w:trHeight w:val="1122"/>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contextualSpacing/>
              <w:jc w:val="left"/>
              <w:rPr>
                <w:rFonts w:asciiTheme="minorHAnsi" w:hAnsiTheme="minorHAnsi"/>
              </w:rPr>
            </w:pPr>
          </w:p>
          <w:p w:rsidR="0086701B" w:rsidRPr="00AB3715" w:rsidRDefault="0086701B" w:rsidP="0086701B">
            <w:pPr>
              <w:contextualSpacing/>
              <w:jc w:val="left"/>
              <w:rPr>
                <w:rFonts w:asciiTheme="minorHAnsi" w:hAnsiTheme="minorHAnsi"/>
                <w:szCs w:val="24"/>
              </w:rPr>
            </w:pPr>
            <w:r w:rsidRPr="00AB3715">
              <w:rPr>
                <w:rFonts w:asciiTheme="minorHAnsi" w:hAnsiTheme="minorHAnsi"/>
              </w:rPr>
              <w:t>Team Members</w:t>
            </w:r>
          </w:p>
          <w:p w:rsidR="0086701B" w:rsidRPr="00AB3715" w:rsidRDefault="0086701B" w:rsidP="0086701B">
            <w:pPr>
              <w:contextualSpacing/>
              <w:jc w:val="left"/>
              <w:rPr>
                <w:rFonts w:asciiTheme="minorHAnsi" w:hAnsiTheme="minorHAnsi"/>
              </w:rPr>
            </w:pPr>
            <w:r w:rsidRPr="00AB3715">
              <w:rPr>
                <w:rFonts w:asciiTheme="minorHAnsi" w:hAnsiTheme="minorHAnsi"/>
                <w:szCs w:val="24"/>
              </w:rPr>
              <w:t>(Name, Title, Department and email address for each)</w:t>
            </w:r>
          </w:p>
        </w:tc>
        <w:tc>
          <w:tcPr>
            <w:tcW w:w="5990" w:type="dxa"/>
            <w:gridSpan w:val="4"/>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r w:rsidR="0086701B" w:rsidRPr="00AB3715" w:rsidTr="00AB3715">
        <w:trPr>
          <w:trHeight w:val="822"/>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Sponsor, Title, Department</w:t>
            </w:r>
          </w:p>
        </w:tc>
        <w:tc>
          <w:tcPr>
            <w:tcW w:w="5990" w:type="dxa"/>
            <w:gridSpan w:val="4"/>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r w:rsidR="0086701B" w:rsidRPr="00AB3715" w:rsidTr="00AB3715">
        <w:trPr>
          <w:trHeight w:val="822"/>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Course Name, Course Number and Semester Offered (Spring 2015 Required)</w:t>
            </w:r>
          </w:p>
        </w:tc>
        <w:tc>
          <w:tcPr>
            <w:tcW w:w="5990" w:type="dxa"/>
            <w:gridSpan w:val="4"/>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r w:rsidR="0086701B" w:rsidRPr="00AB3715" w:rsidTr="00AB3715">
        <w:trPr>
          <w:trHeight w:val="1092"/>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Average Number of Students in the Course</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tcPr>
          <w:p w:rsidR="0086701B" w:rsidRPr="00AB3715" w:rsidRDefault="0086701B" w:rsidP="0086701B">
            <w:pPr>
              <w:rPr>
                <w:rFonts w:asciiTheme="minorHAnsi" w:hAnsiTheme="minorHAnsi"/>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Number Course sessions per Academic year</w:t>
            </w:r>
          </w:p>
        </w:tc>
        <w:tc>
          <w:tcPr>
            <w:tcW w:w="1800" w:type="dxa"/>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r w:rsidR="0086701B" w:rsidRPr="00AB3715" w:rsidTr="00AB3715">
        <w:trPr>
          <w:trHeight w:val="822"/>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spacing w:after="0"/>
              <w:jc w:val="left"/>
              <w:rPr>
                <w:rFonts w:asciiTheme="minorHAnsi" w:hAnsiTheme="minorHAnsi"/>
              </w:rPr>
            </w:pPr>
          </w:p>
          <w:p w:rsidR="0086701B" w:rsidRPr="00AB3715" w:rsidRDefault="0086701B" w:rsidP="0086701B">
            <w:pPr>
              <w:spacing w:after="0"/>
              <w:jc w:val="left"/>
              <w:rPr>
                <w:rFonts w:asciiTheme="minorHAnsi" w:hAnsiTheme="minorHAnsi"/>
              </w:rPr>
            </w:pPr>
            <w:r w:rsidRPr="00AB3715">
              <w:rPr>
                <w:rFonts w:asciiTheme="minorHAnsi" w:hAnsiTheme="minorHAnsi"/>
              </w:rPr>
              <w:t>Award Category</w:t>
            </w:r>
          </w:p>
          <w:p w:rsidR="0086701B" w:rsidRPr="00AB3715" w:rsidRDefault="0086701B" w:rsidP="0086701B">
            <w:pPr>
              <w:jc w:val="left"/>
              <w:rPr>
                <w:rFonts w:asciiTheme="minorHAnsi" w:hAnsiTheme="minorHAnsi"/>
              </w:rPr>
            </w:pPr>
            <w:r w:rsidRPr="00AB3715">
              <w:rPr>
                <w:rFonts w:asciiTheme="minorHAnsi" w:hAnsiTheme="minorHAnsi"/>
              </w:rPr>
              <w:t>(pick one)</w:t>
            </w:r>
          </w:p>
        </w:tc>
        <w:tc>
          <w:tcPr>
            <w:tcW w:w="5990" w:type="dxa"/>
            <w:gridSpan w:val="4"/>
            <w:tcBorders>
              <w:top w:val="single" w:sz="4" w:space="0" w:color="auto"/>
              <w:left w:val="single" w:sz="4" w:space="0" w:color="auto"/>
              <w:bottom w:val="single" w:sz="4" w:space="0" w:color="auto"/>
            </w:tcBorders>
            <w:shd w:val="clear" w:color="auto" w:fill="FFFFFF" w:themeFill="background1"/>
          </w:tcPr>
          <w:p w:rsidR="00AB3715" w:rsidRPr="00AB3715" w:rsidRDefault="00AB3715" w:rsidP="0086701B">
            <w:pPr>
              <w:spacing w:after="0"/>
              <w:rPr>
                <w:rFonts w:asciiTheme="minorHAnsi" w:hAnsiTheme="minorHAnsi"/>
              </w:rPr>
            </w:pPr>
          </w:p>
          <w:p w:rsidR="0086701B" w:rsidRPr="00AB3715" w:rsidRDefault="00BA706A" w:rsidP="0086701B">
            <w:pPr>
              <w:spacing w:after="0"/>
              <w:rPr>
                <w:rFonts w:asciiTheme="minorHAnsi" w:hAnsiTheme="minorHAnsi"/>
              </w:rPr>
            </w:pPr>
            <w:sdt>
              <w:sdtPr>
                <w:rPr>
                  <w:rFonts w:asciiTheme="minorHAnsi" w:hAnsiTheme="minorHAnsi"/>
                </w:rPr>
                <w:id w:val="1058205909"/>
              </w:sdtPr>
              <w:sdtContent>
                <w:r w:rsidR="0086701B" w:rsidRPr="00AB3715">
                  <w:rPr>
                    <w:rFonts w:ascii="MS Gothic" w:eastAsia="MS Gothic" w:hAnsi="MS Gothic" w:hint="eastAsia"/>
                  </w:rPr>
                  <w:t>☐</w:t>
                </w:r>
              </w:sdtContent>
            </w:sdt>
            <w:r w:rsidR="0086701B" w:rsidRPr="00AB3715">
              <w:rPr>
                <w:rFonts w:asciiTheme="minorHAnsi" w:hAnsiTheme="minorHAnsi"/>
              </w:rPr>
              <w:t xml:space="preserve"> No-Cost-to-Students Learning Materials</w:t>
            </w:r>
          </w:p>
          <w:p w:rsidR="0086701B" w:rsidRPr="00AB3715" w:rsidRDefault="00BA706A" w:rsidP="0086701B">
            <w:pPr>
              <w:spacing w:after="0"/>
              <w:rPr>
                <w:rFonts w:asciiTheme="minorHAnsi" w:hAnsiTheme="minorHAnsi"/>
              </w:rPr>
            </w:pPr>
            <w:sdt>
              <w:sdtPr>
                <w:rPr>
                  <w:rFonts w:asciiTheme="minorHAnsi" w:hAnsiTheme="minorHAnsi"/>
                </w:rPr>
                <w:id w:val="859782116"/>
              </w:sdtPr>
              <w:sdtContent>
                <w:r w:rsidR="0086701B" w:rsidRPr="00AB3715">
                  <w:rPr>
                    <w:rFonts w:ascii="MS Gothic" w:eastAsia="MS Gothic" w:hAnsi="MS Gothic" w:hint="eastAsia"/>
                  </w:rPr>
                  <w:t>☐</w:t>
                </w:r>
              </w:sdtContent>
            </w:sdt>
            <w:r w:rsidR="0086701B" w:rsidRPr="00AB3715">
              <w:rPr>
                <w:rFonts w:asciiTheme="minorHAnsi" w:hAnsiTheme="minorHAnsi"/>
              </w:rPr>
              <w:t xml:space="preserve"> OpenStax Textbooks</w:t>
            </w:r>
          </w:p>
          <w:p w:rsidR="0086701B" w:rsidRPr="00AB3715" w:rsidRDefault="00BA706A" w:rsidP="0086701B">
            <w:pPr>
              <w:spacing w:after="0"/>
              <w:rPr>
                <w:rFonts w:asciiTheme="minorHAnsi" w:hAnsiTheme="minorHAnsi"/>
              </w:rPr>
            </w:pPr>
            <w:sdt>
              <w:sdtPr>
                <w:rPr>
                  <w:rFonts w:asciiTheme="minorHAnsi" w:hAnsiTheme="minorHAnsi"/>
                </w:rPr>
                <w:id w:val="508568704"/>
              </w:sdtPr>
              <w:sdtContent>
                <w:r w:rsidR="0086701B" w:rsidRPr="00AB3715">
                  <w:rPr>
                    <w:rFonts w:ascii="MS Gothic" w:eastAsia="MS Gothic" w:hAnsi="MS Gothic" w:hint="eastAsia"/>
                  </w:rPr>
                  <w:t>☐</w:t>
                </w:r>
              </w:sdtContent>
            </w:sdt>
            <w:r w:rsidR="0086701B" w:rsidRPr="00AB3715">
              <w:rPr>
                <w:rFonts w:asciiTheme="minorHAnsi" w:hAnsiTheme="minorHAnsi"/>
              </w:rPr>
              <w:t xml:space="preserve"> Course Pack Pilots</w:t>
            </w:r>
          </w:p>
        </w:tc>
      </w:tr>
      <w:tr w:rsidR="0086701B" w:rsidRPr="00AB3715" w:rsidTr="00AB3715">
        <w:trPr>
          <w:trHeight w:val="1055"/>
        </w:trPr>
        <w:tc>
          <w:tcPr>
            <w:tcW w:w="1723" w:type="dxa"/>
            <w:tcBorders>
              <w:top w:val="single" w:sz="4" w:space="0" w:color="auto"/>
              <w:bottom w:val="single" w:sz="4" w:space="0" w:color="auto"/>
              <w:right w:val="single" w:sz="4" w:space="0" w:color="auto"/>
            </w:tcBorders>
            <w:shd w:val="clear" w:color="auto" w:fill="FFFFFF" w:themeFill="background1"/>
          </w:tcPr>
          <w:p w:rsidR="00AB3715" w:rsidRPr="00AB3715" w:rsidRDefault="00AB3715" w:rsidP="0086701B">
            <w:pPr>
              <w:jc w:val="left"/>
              <w:rPr>
                <w:rFonts w:asciiTheme="minorHAnsi" w:hAnsiTheme="minorHAnsi"/>
              </w:rPr>
            </w:pPr>
          </w:p>
          <w:p w:rsidR="0086701B" w:rsidRPr="00AB3715" w:rsidRDefault="0086701B" w:rsidP="0086701B">
            <w:pPr>
              <w:jc w:val="left"/>
              <w:rPr>
                <w:rFonts w:asciiTheme="minorHAnsi" w:hAnsiTheme="minorHAnsi"/>
              </w:rPr>
            </w:pPr>
            <w:r w:rsidRPr="00AB3715">
              <w:rPr>
                <w:rFonts w:asciiTheme="minorHAnsi" w:hAnsiTheme="minorHAnsi"/>
              </w:rPr>
              <w:t xml:space="preserve">List the original course </w:t>
            </w:r>
            <w:r w:rsidRPr="00AB3715">
              <w:rPr>
                <w:rFonts w:asciiTheme="minorHAnsi" w:hAnsiTheme="minorHAnsi"/>
              </w:rPr>
              <w:lastRenderedPageBreak/>
              <w:t>materials for students (including title, whether optional or required, &amp; cost for each item)</w:t>
            </w:r>
          </w:p>
          <w:p w:rsidR="0086701B" w:rsidRPr="00AB3715" w:rsidRDefault="0086701B" w:rsidP="0086701B">
            <w:pPr>
              <w:jc w:val="left"/>
              <w:rPr>
                <w:rFonts w:asciiTheme="minorHAnsi" w:hAnsiTheme="minorHAnsi"/>
              </w:rPr>
            </w:pPr>
          </w:p>
        </w:tc>
        <w:tc>
          <w:tcPr>
            <w:tcW w:w="2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01B" w:rsidRPr="00AB3715" w:rsidRDefault="0086701B" w:rsidP="0086701B">
            <w:pPr>
              <w:jc w:val="center"/>
              <w:rPr>
                <w:rFonts w:asciiTheme="minorHAnsi" w:hAnsiTheme="minorHAnsi"/>
              </w:rPr>
            </w:pPr>
            <w:r w:rsidRPr="00AB3715">
              <w:rPr>
                <w:rFonts w:asciiTheme="minorHAnsi" w:hAnsiTheme="minorHAnsi"/>
              </w:rPr>
              <w:lastRenderedPageBreak/>
              <w:t>[Material Title, opt|req]</w:t>
            </w:r>
          </w:p>
        </w:tc>
        <w:tc>
          <w:tcPr>
            <w:tcW w:w="2996" w:type="dxa"/>
            <w:gridSpan w:val="2"/>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jc w:val="center"/>
              <w:rPr>
                <w:rFonts w:asciiTheme="minorHAnsi" w:hAnsiTheme="minorHAnsi"/>
              </w:rPr>
            </w:pPr>
            <w:r w:rsidRPr="00AB3715">
              <w:rPr>
                <w:rFonts w:asciiTheme="minorHAnsi" w:hAnsiTheme="minorHAnsi"/>
              </w:rPr>
              <w:t>[Cost]</w:t>
            </w:r>
          </w:p>
          <w:p w:rsidR="0086701B" w:rsidRPr="00AB3715" w:rsidRDefault="0086701B" w:rsidP="0086701B">
            <w:pPr>
              <w:jc w:val="center"/>
              <w:rPr>
                <w:rFonts w:asciiTheme="minorHAnsi" w:hAnsiTheme="minorHAnsi"/>
              </w:rPr>
            </w:pPr>
          </w:p>
          <w:p w:rsidR="0086701B" w:rsidRPr="00AB3715" w:rsidRDefault="0086701B" w:rsidP="0086701B">
            <w:pPr>
              <w:jc w:val="center"/>
              <w:rPr>
                <w:rFonts w:asciiTheme="minorHAnsi" w:hAnsiTheme="minorHAnsi"/>
              </w:rPr>
            </w:pPr>
          </w:p>
          <w:p w:rsidR="0086701B" w:rsidRPr="00AB3715" w:rsidRDefault="0086701B" w:rsidP="0086701B">
            <w:pPr>
              <w:jc w:val="center"/>
              <w:rPr>
                <w:rFonts w:asciiTheme="minorHAnsi" w:hAnsiTheme="minorHAnsi"/>
              </w:rPr>
            </w:pPr>
          </w:p>
          <w:p w:rsidR="0086701B" w:rsidRPr="00AB3715" w:rsidRDefault="0086701B" w:rsidP="0086701B">
            <w:pPr>
              <w:jc w:val="center"/>
              <w:rPr>
                <w:rFonts w:asciiTheme="minorHAnsi" w:hAnsiTheme="minorHAnsi"/>
              </w:rPr>
            </w:pPr>
          </w:p>
          <w:p w:rsidR="0086701B" w:rsidRPr="00AB3715" w:rsidRDefault="0086701B" w:rsidP="0086701B">
            <w:pPr>
              <w:jc w:val="center"/>
              <w:rPr>
                <w:rFonts w:asciiTheme="minorHAnsi" w:hAnsiTheme="minorHAnsi"/>
              </w:rPr>
            </w:pPr>
            <w:r w:rsidRPr="00AB3715">
              <w:rPr>
                <w:rFonts w:asciiTheme="minorHAnsi" w:hAnsiTheme="minorHAnsi"/>
              </w:rPr>
              <w:t>Total Cost</w:t>
            </w:r>
          </w:p>
        </w:tc>
      </w:tr>
      <w:tr w:rsidR="0086701B" w:rsidRPr="00AB3715" w:rsidTr="00AB3715">
        <w:trPr>
          <w:trHeight w:val="338"/>
        </w:trPr>
        <w:tc>
          <w:tcPr>
            <w:tcW w:w="1723" w:type="dxa"/>
            <w:tcBorders>
              <w:top w:val="single" w:sz="4" w:space="0" w:color="auto"/>
              <w:right w:val="single" w:sz="4" w:space="0" w:color="auto"/>
            </w:tcBorders>
            <w:shd w:val="clear" w:color="auto" w:fill="FFFFFF" w:themeFill="background1"/>
          </w:tcPr>
          <w:p w:rsidR="0086701B" w:rsidRPr="00AB3715" w:rsidRDefault="0086701B" w:rsidP="0086701B">
            <w:pPr>
              <w:jc w:val="left"/>
              <w:rPr>
                <w:rFonts w:asciiTheme="minorHAnsi" w:hAnsiTheme="minorHAnsi"/>
                <w:b/>
              </w:rPr>
            </w:pPr>
            <w:r w:rsidRPr="00AB3715">
              <w:rPr>
                <w:rFonts w:asciiTheme="minorHAnsi" w:hAnsiTheme="minorHAnsi"/>
                <w:b/>
              </w:rPr>
              <w:lastRenderedPageBreak/>
              <w:t>Projected Per Student Cost</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tcPr>
          <w:p w:rsidR="0086701B" w:rsidRPr="00AB3715" w:rsidRDefault="0086701B" w:rsidP="0086701B">
            <w:pPr>
              <w:rPr>
                <w:rFonts w:asciiTheme="minorHAnsi" w:hAnsiTheme="minorHAnsi"/>
                <w:b/>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01B" w:rsidRPr="00AB3715" w:rsidRDefault="0086701B" w:rsidP="0086701B">
            <w:pPr>
              <w:jc w:val="left"/>
              <w:rPr>
                <w:rFonts w:asciiTheme="minorHAnsi" w:hAnsiTheme="minorHAnsi"/>
                <w:b/>
              </w:rPr>
            </w:pPr>
            <w:r w:rsidRPr="00AB3715">
              <w:rPr>
                <w:rFonts w:asciiTheme="minorHAnsi" w:hAnsiTheme="minorHAnsi"/>
                <w:b/>
              </w:rPr>
              <w:t>Projected Per Student Savings (%)</w:t>
            </w:r>
          </w:p>
        </w:tc>
        <w:tc>
          <w:tcPr>
            <w:tcW w:w="1800" w:type="dxa"/>
            <w:tcBorders>
              <w:top w:val="single" w:sz="4" w:space="0" w:color="auto"/>
              <w:left w:val="single" w:sz="4" w:space="0" w:color="auto"/>
              <w:bottom w:val="single" w:sz="4" w:space="0" w:color="auto"/>
            </w:tcBorders>
            <w:shd w:val="clear" w:color="auto" w:fill="FFFFFF" w:themeFill="background1"/>
          </w:tcPr>
          <w:p w:rsidR="0086701B" w:rsidRPr="00AB3715" w:rsidRDefault="0086701B" w:rsidP="0086701B">
            <w:pPr>
              <w:rPr>
                <w:rFonts w:asciiTheme="minorHAnsi" w:hAnsiTheme="minorHAnsi"/>
              </w:rPr>
            </w:pPr>
          </w:p>
        </w:tc>
      </w:tr>
    </w:tbl>
    <w:p w:rsidR="0086701B" w:rsidRPr="00AB3715" w:rsidRDefault="0086701B" w:rsidP="0086701B">
      <w:pPr>
        <w:contextualSpacing/>
        <w:rPr>
          <w:rFonts w:asciiTheme="minorHAnsi" w:hAnsiTheme="minorHAnsi"/>
        </w:rPr>
      </w:pPr>
    </w:p>
    <w:bookmarkEnd w:id="1"/>
    <w:bookmarkEnd w:id="2"/>
    <w:p w:rsidR="003B3D54" w:rsidRPr="00AB3715" w:rsidRDefault="003B3D54" w:rsidP="00423FE9">
      <w:pPr>
        <w:pStyle w:val="Heading1"/>
        <w:rPr>
          <w:rFonts w:asciiTheme="minorHAnsi" w:hAnsiTheme="minorHAnsi"/>
        </w:rPr>
      </w:pPr>
      <w:r w:rsidRPr="00AB3715">
        <w:rPr>
          <w:rFonts w:asciiTheme="minorHAnsi" w:hAnsiTheme="minorHAnsi"/>
        </w:rPr>
        <w:lastRenderedPageBreak/>
        <w:t>Project Goals</w:t>
      </w:r>
    </w:p>
    <w:p w:rsidR="003B3D54" w:rsidRPr="00AB3715" w:rsidRDefault="003B3D54" w:rsidP="00EE4BFA">
      <w:pPr>
        <w:ind w:left="720"/>
        <w:rPr>
          <w:rFonts w:asciiTheme="minorHAnsi" w:hAnsiTheme="minorHAnsi" w:cs="Arial Black"/>
          <w:iCs/>
          <w:color w:val="000000"/>
          <w:szCs w:val="24"/>
        </w:rPr>
      </w:pPr>
      <w:r w:rsidRPr="00AB3715">
        <w:rPr>
          <w:rFonts w:asciiTheme="minorHAnsi" w:hAnsiTheme="minorHAnsi" w:cs="Arial Black"/>
          <w:iCs/>
          <w:color w:val="000000"/>
          <w:szCs w:val="24"/>
        </w:rPr>
        <w:t>List the goals you’re trying to achieve</w:t>
      </w:r>
      <w:r w:rsidR="00B94B91" w:rsidRPr="00AB3715">
        <w:rPr>
          <w:rFonts w:asciiTheme="minorHAnsi" w:hAnsiTheme="minorHAnsi" w:cs="Arial Black"/>
          <w:iCs/>
          <w:color w:val="000000"/>
          <w:szCs w:val="24"/>
        </w:rPr>
        <w:t xml:space="preserve"> in the proposal.</w:t>
      </w:r>
    </w:p>
    <w:p w:rsidR="0086701B" w:rsidRPr="00AB3715" w:rsidRDefault="0086701B" w:rsidP="00EE4BFA">
      <w:pPr>
        <w:ind w:left="720"/>
        <w:rPr>
          <w:rFonts w:asciiTheme="minorHAnsi" w:hAnsiTheme="minorHAnsi" w:cs="Arial Black"/>
          <w:iCs/>
          <w:color w:val="000000"/>
          <w:szCs w:val="24"/>
        </w:rPr>
      </w:pPr>
    </w:p>
    <w:p w:rsidR="0000210D" w:rsidRPr="00AB3715" w:rsidRDefault="00591DF4" w:rsidP="00EE4BFA">
      <w:pPr>
        <w:pStyle w:val="Heading2"/>
      </w:pPr>
      <w:r w:rsidRPr="00AB3715">
        <w:t>Statement of Problem</w:t>
      </w:r>
    </w:p>
    <w:p w:rsidR="0086701B" w:rsidRPr="00AB3715" w:rsidRDefault="0086701B" w:rsidP="0086701B">
      <w:pPr>
        <w:spacing w:before="115" w:after="0"/>
        <w:ind w:left="720"/>
        <w:jc w:val="left"/>
        <w:textAlignment w:val="baseline"/>
        <w:rPr>
          <w:rFonts w:asciiTheme="minorHAnsi" w:hAnsiTheme="minorHAnsi" w:cs="Arial Black"/>
          <w:iCs/>
          <w:color w:val="000000"/>
          <w:szCs w:val="24"/>
        </w:rPr>
      </w:pPr>
      <w:r w:rsidRPr="00AB3715">
        <w:rPr>
          <w:rFonts w:asciiTheme="minorHAnsi" w:hAnsiTheme="minorHAnsi" w:cs="Arial Black"/>
          <w:iCs/>
          <w:color w:val="000000"/>
          <w:szCs w:val="24"/>
        </w:rPr>
        <w:t xml:space="preserve">Required Elements:  </w:t>
      </w:r>
    </w:p>
    <w:p w:rsidR="0086701B" w:rsidRPr="00AB3715" w:rsidRDefault="0086701B" w:rsidP="0086701B">
      <w:pPr>
        <w:pStyle w:val="ListParagraph"/>
        <w:numPr>
          <w:ilvl w:val="0"/>
          <w:numId w:val="16"/>
        </w:numPr>
        <w:spacing w:before="115" w:after="0"/>
        <w:jc w:val="left"/>
        <w:textAlignment w:val="baseline"/>
        <w:rPr>
          <w:rFonts w:asciiTheme="minorHAnsi" w:hAnsiTheme="minorHAnsi" w:cs="Arial Black"/>
          <w:iCs/>
          <w:color w:val="000000"/>
          <w:szCs w:val="24"/>
        </w:rPr>
      </w:pPr>
      <w:r w:rsidRPr="00AB3715">
        <w:rPr>
          <w:rFonts w:asciiTheme="minorHAnsi" w:hAnsiTheme="minorHAnsi" w:cs="Arial Black"/>
          <w:iCs/>
          <w:color w:val="000000"/>
          <w:szCs w:val="24"/>
        </w:rPr>
        <w:t>Describe the problem</w:t>
      </w:r>
    </w:p>
    <w:p w:rsidR="0086701B" w:rsidRPr="00AB3715" w:rsidRDefault="0086701B" w:rsidP="0086701B">
      <w:pPr>
        <w:pStyle w:val="ListParagraph"/>
        <w:numPr>
          <w:ilvl w:val="0"/>
          <w:numId w:val="16"/>
        </w:numPr>
        <w:spacing w:before="115" w:after="0"/>
        <w:jc w:val="left"/>
        <w:textAlignment w:val="baseline"/>
        <w:rPr>
          <w:rFonts w:asciiTheme="minorHAnsi" w:hAnsiTheme="minorHAnsi" w:cs="Arial Black"/>
          <w:iCs/>
          <w:color w:val="000000"/>
          <w:szCs w:val="24"/>
        </w:rPr>
      </w:pPr>
      <w:r w:rsidRPr="00AB3715">
        <w:rPr>
          <w:rFonts w:asciiTheme="minorHAnsi" w:hAnsiTheme="minorHAnsi" w:cs="Arial Black"/>
          <w:iCs/>
          <w:color w:val="000000"/>
          <w:szCs w:val="24"/>
        </w:rPr>
        <w:t>Identify stakeholders affected by the problem</w:t>
      </w:r>
    </w:p>
    <w:p w:rsidR="0086701B" w:rsidRPr="00AB3715" w:rsidRDefault="0086701B" w:rsidP="0086701B">
      <w:pPr>
        <w:pStyle w:val="ListParagraph"/>
        <w:numPr>
          <w:ilvl w:val="0"/>
          <w:numId w:val="16"/>
        </w:numPr>
        <w:spacing w:before="115" w:after="0"/>
        <w:jc w:val="left"/>
        <w:textAlignment w:val="baseline"/>
        <w:rPr>
          <w:rFonts w:asciiTheme="minorHAnsi" w:hAnsiTheme="minorHAnsi" w:cs="Arial Black"/>
          <w:iCs/>
          <w:color w:val="000000"/>
          <w:szCs w:val="24"/>
        </w:rPr>
      </w:pPr>
      <w:r w:rsidRPr="00AB3715">
        <w:rPr>
          <w:rFonts w:asciiTheme="minorHAnsi" w:hAnsiTheme="minorHAnsi" w:cs="Arial Black"/>
          <w:iCs/>
          <w:color w:val="000000"/>
          <w:szCs w:val="24"/>
        </w:rPr>
        <w:t>Describe the impact of this problem on stakeholders and course success</w:t>
      </w:r>
    </w:p>
    <w:p w:rsidR="0086701B" w:rsidRPr="00AB3715" w:rsidRDefault="0086701B" w:rsidP="0086701B">
      <w:pPr>
        <w:pStyle w:val="ListParagraph"/>
        <w:numPr>
          <w:ilvl w:val="0"/>
          <w:numId w:val="16"/>
        </w:numPr>
        <w:spacing w:before="115" w:after="0"/>
        <w:jc w:val="left"/>
        <w:textAlignment w:val="baseline"/>
        <w:rPr>
          <w:rFonts w:asciiTheme="minorHAnsi" w:hAnsiTheme="minorHAnsi" w:cs="Arial Black"/>
          <w:iCs/>
          <w:color w:val="000000"/>
          <w:szCs w:val="24"/>
        </w:rPr>
      </w:pPr>
      <w:r w:rsidRPr="00AB3715">
        <w:rPr>
          <w:rFonts w:asciiTheme="minorHAnsi" w:hAnsiTheme="minorHAnsi" w:cs="Arial Black"/>
          <w:iCs/>
          <w:color w:val="000000"/>
          <w:szCs w:val="24"/>
        </w:rPr>
        <w:t>Indicate the proposed solution and list a few key benefits</w:t>
      </w:r>
    </w:p>
    <w:p w:rsidR="009D336E" w:rsidRPr="00AB3715" w:rsidRDefault="009D336E" w:rsidP="009D336E">
      <w:pPr>
        <w:rPr>
          <w:rFonts w:asciiTheme="minorHAnsi" w:hAnsiTheme="minorHAnsi"/>
          <w:iCs/>
        </w:rPr>
      </w:pPr>
    </w:p>
    <w:p w:rsidR="00D07C50" w:rsidRPr="00AB3715" w:rsidRDefault="001E363C" w:rsidP="00D07C50">
      <w:pPr>
        <w:pStyle w:val="Heading2"/>
        <w:rPr>
          <w:rFonts w:asciiTheme="minorHAnsi" w:hAnsiTheme="minorHAnsi"/>
        </w:rPr>
      </w:pPr>
      <w:bookmarkStart w:id="3" w:name="_Toc245740890"/>
      <w:r w:rsidRPr="00AB3715">
        <w:rPr>
          <w:rFonts w:asciiTheme="minorHAnsi" w:hAnsiTheme="minorHAnsi"/>
        </w:rPr>
        <w:t>Transformation Action Plan</w:t>
      </w:r>
    </w:p>
    <w:p w:rsidR="00EE4BFA" w:rsidRPr="00AB3715" w:rsidRDefault="00715CF6" w:rsidP="0086701B">
      <w:pPr>
        <w:pStyle w:val="Default"/>
        <w:ind w:left="720"/>
        <w:rPr>
          <w:rFonts w:asciiTheme="minorHAnsi" w:hAnsiTheme="minorHAnsi"/>
          <w:iCs/>
        </w:rPr>
      </w:pPr>
      <w:r w:rsidRPr="00AB3715">
        <w:rPr>
          <w:rFonts w:asciiTheme="minorHAnsi" w:hAnsiTheme="minorHAnsi"/>
          <w:iCs/>
        </w:rPr>
        <w:t xml:space="preserve">The </w:t>
      </w:r>
      <w:r w:rsidR="001E363C" w:rsidRPr="00AB3715">
        <w:rPr>
          <w:rFonts w:asciiTheme="minorHAnsi" w:hAnsiTheme="minorHAnsi"/>
          <w:iCs/>
        </w:rPr>
        <w:t xml:space="preserve">action plan </w:t>
      </w:r>
      <w:r w:rsidRPr="00AB3715">
        <w:rPr>
          <w:rFonts w:asciiTheme="minorHAnsi" w:hAnsiTheme="minorHAnsi"/>
          <w:iCs/>
        </w:rPr>
        <w:t>should include</w:t>
      </w:r>
      <w:r w:rsidR="00423FE9" w:rsidRPr="00AB3715">
        <w:rPr>
          <w:rFonts w:asciiTheme="minorHAnsi" w:hAnsiTheme="minorHAnsi"/>
          <w:iCs/>
        </w:rPr>
        <w:t xml:space="preserve"> expected activities (e.g., identification, adoption/adaptation, syllabus redesign, course redes</w:t>
      </w:r>
      <w:r w:rsidR="0086701B" w:rsidRPr="00AB3715">
        <w:rPr>
          <w:rFonts w:asciiTheme="minorHAnsi" w:hAnsiTheme="minorHAnsi"/>
          <w:iCs/>
        </w:rPr>
        <w:t>ign, instructional design, etc.)</w:t>
      </w:r>
      <w:r w:rsidR="00423FE9" w:rsidRPr="00AB3715">
        <w:rPr>
          <w:rFonts w:asciiTheme="minorHAnsi" w:hAnsiTheme="minorHAnsi"/>
          <w:iCs/>
        </w:rPr>
        <w:t xml:space="preserve"> and quantitative and qualitative measures of impact on student success and experience.  The</w:t>
      </w:r>
      <w:r w:rsidRPr="00AB3715">
        <w:rPr>
          <w:rFonts w:asciiTheme="minorHAnsi" w:hAnsiTheme="minorHAnsi"/>
          <w:iCs/>
        </w:rPr>
        <w:t>quantitative and qualitative data</w:t>
      </w:r>
      <w:r w:rsidR="001E363C" w:rsidRPr="00AB3715">
        <w:rPr>
          <w:rFonts w:asciiTheme="minorHAnsi" w:hAnsiTheme="minorHAnsi"/>
          <w:iCs/>
        </w:rPr>
        <w:t xml:space="preserve"> collect</w:t>
      </w:r>
      <w:r w:rsidR="00423FE9" w:rsidRPr="00AB3715">
        <w:rPr>
          <w:rFonts w:asciiTheme="minorHAnsi" w:hAnsiTheme="minorHAnsi"/>
          <w:iCs/>
        </w:rPr>
        <w:t>edwill be</w:t>
      </w:r>
      <w:r w:rsidR="001E363C" w:rsidRPr="00AB3715">
        <w:rPr>
          <w:rFonts w:asciiTheme="minorHAnsi" w:hAnsiTheme="minorHAnsi"/>
          <w:iCs/>
        </w:rPr>
        <w:t xml:space="preserve"> utilize</w:t>
      </w:r>
      <w:r w:rsidR="00423FE9" w:rsidRPr="00AB3715">
        <w:rPr>
          <w:rFonts w:asciiTheme="minorHAnsi" w:hAnsiTheme="minorHAnsi"/>
          <w:iCs/>
        </w:rPr>
        <w:t xml:space="preserve">d in your final report </w:t>
      </w:r>
      <w:r w:rsidR="0086701B" w:rsidRPr="00AB3715">
        <w:rPr>
          <w:rFonts w:asciiTheme="minorHAnsi" w:hAnsiTheme="minorHAnsi"/>
          <w:iCs/>
        </w:rPr>
        <w:t>as well as within ALG program communications to demonstrate success</w:t>
      </w:r>
      <w:r w:rsidRPr="00AB3715">
        <w:rPr>
          <w:rFonts w:asciiTheme="minorHAnsi" w:hAnsiTheme="minorHAnsi"/>
          <w:iCs/>
        </w:rPr>
        <w:t xml:space="preserve">.  It is important to identify how the data </w:t>
      </w:r>
      <w:r w:rsidR="00EE4BFA" w:rsidRPr="00AB3715">
        <w:rPr>
          <w:rFonts w:asciiTheme="minorHAnsi" w:hAnsiTheme="minorHAnsi"/>
          <w:iCs/>
        </w:rPr>
        <w:t xml:space="preserve">is </w:t>
      </w:r>
      <w:r w:rsidRPr="00AB3715">
        <w:rPr>
          <w:rFonts w:asciiTheme="minorHAnsi" w:hAnsiTheme="minorHAnsi"/>
          <w:iCs/>
        </w:rPr>
        <w:t>to be analyzed for each data source.</w:t>
      </w:r>
      <w:r w:rsidR="00BD05DC" w:rsidRPr="00AB3715">
        <w:rPr>
          <w:rFonts w:asciiTheme="minorHAnsi" w:hAnsiTheme="minorHAnsi"/>
          <w:iCs/>
        </w:rPr>
        <w:t xml:space="preserve">  In specific, the </w:t>
      </w:r>
      <w:r w:rsidR="001E363C" w:rsidRPr="00AB3715">
        <w:rPr>
          <w:rFonts w:asciiTheme="minorHAnsi" w:hAnsiTheme="minorHAnsi"/>
          <w:iCs/>
        </w:rPr>
        <w:t xml:space="preserve">action plan </w:t>
      </w:r>
      <w:r w:rsidR="00BD05DC" w:rsidRPr="00AB3715">
        <w:rPr>
          <w:rFonts w:asciiTheme="minorHAnsi" w:hAnsiTheme="minorHAnsi"/>
          <w:iCs/>
        </w:rPr>
        <w:t xml:space="preserve">should address the project's </w:t>
      </w:r>
      <w:r w:rsidR="0086701B" w:rsidRPr="00AB3715">
        <w:rPr>
          <w:rFonts w:asciiTheme="minorHAnsi" w:hAnsiTheme="minorHAnsi"/>
          <w:iCs/>
        </w:rPr>
        <w:t xml:space="preserve">quantitative </w:t>
      </w:r>
      <w:r w:rsidR="00BD05DC" w:rsidRPr="00AB3715">
        <w:rPr>
          <w:rFonts w:asciiTheme="minorHAnsi" w:hAnsiTheme="minorHAnsi"/>
          <w:iCs/>
        </w:rPr>
        <w:t xml:space="preserve">impact on student success </w:t>
      </w:r>
      <w:r w:rsidR="00BD05DC" w:rsidRPr="00AB3715">
        <w:rPr>
          <w:rFonts w:asciiTheme="minorHAnsi" w:hAnsiTheme="minorHAnsi" w:cs="Arial"/>
          <w:color w:val="auto"/>
        </w:rPr>
        <w:t>(</w:t>
      </w:r>
      <w:r w:rsidR="0086701B" w:rsidRPr="00AB3715">
        <w:rPr>
          <w:rFonts w:asciiTheme="minorHAnsi" w:hAnsiTheme="minorHAnsi" w:cs="Arial"/>
          <w:color w:val="auto"/>
        </w:rPr>
        <w:t>i</w:t>
      </w:r>
      <w:r w:rsidR="00B94B91" w:rsidRPr="00AB3715">
        <w:rPr>
          <w:rFonts w:asciiTheme="minorHAnsi" w:hAnsiTheme="minorHAnsi" w:cs="Arial"/>
          <w:color w:val="auto"/>
        </w:rPr>
        <w:t>tems such as</w:t>
      </w:r>
      <w:r w:rsidR="00D07C50" w:rsidRPr="00AB3715">
        <w:rPr>
          <w:rFonts w:asciiTheme="minorHAnsi" w:hAnsiTheme="minorHAnsi" w:cs="Arial"/>
          <w:color w:val="auto"/>
        </w:rPr>
        <w:t xml:space="preserve">Learning Objective success, Drop, Fail, Withdraw (DFW) delta rate, and any other critical factors)to </w:t>
      </w:r>
      <w:r w:rsidR="00B94B91" w:rsidRPr="00AB3715">
        <w:rPr>
          <w:rFonts w:asciiTheme="minorHAnsi" w:hAnsiTheme="minorHAnsi" w:cs="Arial"/>
          <w:color w:val="auto"/>
        </w:rPr>
        <w:t>m</w:t>
      </w:r>
      <w:r w:rsidR="00D07C50" w:rsidRPr="00AB3715">
        <w:rPr>
          <w:rFonts w:asciiTheme="minorHAnsi" w:hAnsiTheme="minorHAnsi" w:cs="Arial"/>
          <w:color w:val="auto"/>
        </w:rPr>
        <w:t xml:space="preserve">easure </w:t>
      </w:r>
      <w:r w:rsidR="00B94B91" w:rsidRPr="00AB3715">
        <w:rPr>
          <w:rFonts w:asciiTheme="minorHAnsi" w:hAnsiTheme="minorHAnsi" w:cs="Arial"/>
          <w:color w:val="auto"/>
        </w:rPr>
        <w:t>i</w:t>
      </w:r>
      <w:r w:rsidR="00D07C50" w:rsidRPr="00AB3715">
        <w:rPr>
          <w:rFonts w:asciiTheme="minorHAnsi" w:hAnsiTheme="minorHAnsi" w:cs="Arial"/>
          <w:color w:val="auto"/>
        </w:rPr>
        <w:t xml:space="preserve">mpact on </w:t>
      </w:r>
      <w:r w:rsidR="00B94B91" w:rsidRPr="00AB3715">
        <w:rPr>
          <w:rFonts w:asciiTheme="minorHAnsi" w:hAnsiTheme="minorHAnsi" w:cs="Arial"/>
          <w:color w:val="auto"/>
        </w:rPr>
        <w:t>s</w:t>
      </w:r>
      <w:r w:rsidR="00D07C50" w:rsidRPr="00AB3715">
        <w:rPr>
          <w:rFonts w:asciiTheme="minorHAnsi" w:hAnsiTheme="minorHAnsi" w:cs="Arial"/>
          <w:color w:val="auto"/>
        </w:rPr>
        <w:t xml:space="preserve">tudent </w:t>
      </w:r>
      <w:r w:rsidR="00B94B91" w:rsidRPr="00AB3715">
        <w:rPr>
          <w:rFonts w:asciiTheme="minorHAnsi" w:hAnsiTheme="minorHAnsi" w:cs="Arial"/>
          <w:color w:val="auto"/>
        </w:rPr>
        <w:t>e</w:t>
      </w:r>
      <w:r w:rsidR="00D07C50" w:rsidRPr="00AB3715">
        <w:rPr>
          <w:rFonts w:asciiTheme="minorHAnsi" w:hAnsiTheme="minorHAnsi" w:cs="Arial"/>
          <w:color w:val="auto"/>
        </w:rPr>
        <w:t>xperience</w:t>
      </w:r>
      <w:r w:rsidR="00D07C50" w:rsidRPr="00AB3715">
        <w:rPr>
          <w:rFonts w:asciiTheme="minorHAnsi" w:hAnsiTheme="minorHAnsi"/>
          <w:iCs/>
        </w:rPr>
        <w:t>.</w:t>
      </w:r>
      <w:r w:rsidR="0086701B" w:rsidRPr="00AB3715">
        <w:rPr>
          <w:rFonts w:asciiTheme="minorHAnsi" w:hAnsiTheme="minorHAnsi"/>
          <w:iCs/>
        </w:rPr>
        <w:t xml:space="preserve"> Qualitative measures can include student feedback through survey or other means.  </w:t>
      </w:r>
    </w:p>
    <w:bookmarkEnd w:id="3"/>
    <w:p w:rsidR="0042668E" w:rsidRPr="00AB3715" w:rsidRDefault="0042668E" w:rsidP="006C533E">
      <w:pPr>
        <w:pStyle w:val="Heading2"/>
        <w:numPr>
          <w:ilvl w:val="0"/>
          <w:numId w:val="0"/>
        </w:numPr>
        <w:tabs>
          <w:tab w:val="left" w:pos="1185"/>
        </w:tabs>
      </w:pPr>
    </w:p>
    <w:p w:rsidR="0042668E" w:rsidRPr="00AB3715" w:rsidRDefault="00591DF4" w:rsidP="0042668E">
      <w:pPr>
        <w:pStyle w:val="Heading2"/>
        <w:rPr>
          <w:rFonts w:asciiTheme="minorHAnsi" w:hAnsiTheme="minorHAnsi"/>
        </w:rPr>
      </w:pPr>
      <w:r w:rsidRPr="00AB3715">
        <w:rPr>
          <w:rFonts w:asciiTheme="minorHAnsi" w:hAnsiTheme="minorHAnsi"/>
        </w:rPr>
        <w:t>Timeline</w:t>
      </w:r>
    </w:p>
    <w:p w:rsidR="00CE55DE" w:rsidRPr="00AB3715" w:rsidRDefault="00B94B91" w:rsidP="006C533E">
      <w:pPr>
        <w:ind w:left="720"/>
        <w:rPr>
          <w:rFonts w:asciiTheme="minorHAnsi" w:hAnsiTheme="minorHAnsi" w:cs="Arial Black"/>
          <w:iCs/>
          <w:color w:val="000000"/>
          <w:szCs w:val="24"/>
        </w:rPr>
      </w:pPr>
      <w:r w:rsidRPr="00AB3715">
        <w:rPr>
          <w:rFonts w:asciiTheme="minorHAnsi" w:hAnsiTheme="minorHAnsi" w:cs="Arial Black"/>
          <w:iCs/>
          <w:color w:val="000000"/>
          <w:szCs w:val="24"/>
        </w:rPr>
        <w:t>This is a sim</w:t>
      </w:r>
      <w:r w:rsidR="0086701B" w:rsidRPr="00AB3715">
        <w:rPr>
          <w:rFonts w:asciiTheme="minorHAnsi" w:hAnsiTheme="minorHAnsi" w:cs="Arial Black"/>
          <w:iCs/>
          <w:color w:val="000000"/>
          <w:szCs w:val="24"/>
        </w:rPr>
        <w:t xml:space="preserve">ple timeline of milestone dates for your transformation project.Your </w:t>
      </w:r>
      <w:r w:rsidRPr="00AB3715">
        <w:rPr>
          <w:rFonts w:asciiTheme="minorHAnsi" w:hAnsiTheme="minorHAnsi" w:cs="Arial Black"/>
          <w:iCs/>
          <w:color w:val="000000"/>
          <w:szCs w:val="24"/>
        </w:rPr>
        <w:t xml:space="preserve">interim report </w:t>
      </w:r>
      <w:r w:rsidR="0086701B" w:rsidRPr="00AB3715">
        <w:rPr>
          <w:rFonts w:asciiTheme="minorHAnsi" w:hAnsiTheme="minorHAnsi" w:cs="Arial Black"/>
          <w:iCs/>
          <w:color w:val="000000"/>
          <w:szCs w:val="24"/>
        </w:rPr>
        <w:t>will utilize this timeline to indicate if the project is on schedule.</w:t>
      </w:r>
    </w:p>
    <w:p w:rsidR="0086701B" w:rsidRPr="00AB3715" w:rsidRDefault="0086701B" w:rsidP="00A201F1"/>
    <w:p w:rsidR="00CE55DE" w:rsidRPr="00AB3715" w:rsidRDefault="00CE55DE" w:rsidP="00A201F1">
      <w:pPr>
        <w:pStyle w:val="Heading2"/>
        <w:rPr>
          <w:rFonts w:asciiTheme="minorHAnsi" w:hAnsiTheme="minorHAnsi"/>
        </w:rPr>
      </w:pPr>
      <w:r w:rsidRPr="00AB3715">
        <w:rPr>
          <w:rFonts w:asciiTheme="minorHAnsi" w:hAnsiTheme="minorHAnsi"/>
        </w:rPr>
        <w:t>Budget</w:t>
      </w:r>
    </w:p>
    <w:p w:rsidR="00CE55DE" w:rsidRPr="00AB3715" w:rsidRDefault="00B94B91" w:rsidP="006D79E0">
      <w:pPr>
        <w:ind w:left="720"/>
        <w:rPr>
          <w:rFonts w:asciiTheme="minorHAnsi" w:hAnsiTheme="minorHAnsi" w:cs="Arial"/>
          <w:szCs w:val="24"/>
        </w:rPr>
      </w:pPr>
      <w:r w:rsidRPr="00AB3715">
        <w:rPr>
          <w:rFonts w:asciiTheme="minorHAnsi" w:hAnsiTheme="minorHAnsi" w:cs="Arial"/>
          <w:szCs w:val="24"/>
        </w:rPr>
        <w:t>Include Personnel &amp; Projected</w:t>
      </w:r>
      <w:r w:rsidR="0086701B" w:rsidRPr="00AB3715">
        <w:rPr>
          <w:rFonts w:asciiTheme="minorHAnsi" w:hAnsiTheme="minorHAnsi" w:cs="Arial"/>
          <w:szCs w:val="24"/>
        </w:rPr>
        <w:t xml:space="preserve"> Expenses not to exceed $10,800.</w:t>
      </w:r>
    </w:p>
    <w:p w:rsidR="00CE55DE" w:rsidRPr="00AB3715" w:rsidRDefault="00CE55DE" w:rsidP="00A201F1"/>
    <w:p w:rsidR="00B94B91" w:rsidRPr="00AB3715" w:rsidRDefault="00B94B91" w:rsidP="00A201F1">
      <w:pPr>
        <w:pStyle w:val="Heading2"/>
        <w:rPr>
          <w:rFonts w:asciiTheme="minorHAnsi" w:hAnsiTheme="minorHAnsi"/>
        </w:rPr>
      </w:pPr>
      <w:r w:rsidRPr="00AB3715">
        <w:rPr>
          <w:rFonts w:asciiTheme="minorHAnsi" w:hAnsiTheme="minorHAnsi"/>
        </w:rPr>
        <w:t>Sustainability Plan</w:t>
      </w:r>
    </w:p>
    <w:p w:rsidR="00B94B91" w:rsidRPr="00AB3715" w:rsidRDefault="007E3111" w:rsidP="007E3111">
      <w:pPr>
        <w:ind w:left="720"/>
      </w:pPr>
      <w:r w:rsidRPr="00AB3715">
        <w:rPr>
          <w:rFonts w:asciiTheme="minorHAnsi" w:hAnsiTheme="minorHAnsi" w:cs="Arial"/>
          <w:szCs w:val="24"/>
        </w:rPr>
        <w:t>What is plan for offering the course in the future, including maintenance of course materials?</w:t>
      </w:r>
    </w:p>
    <w:p w:rsidR="00CE55DE" w:rsidRPr="00AB3715" w:rsidRDefault="00CE55DE" w:rsidP="00A201F1">
      <w:pPr>
        <w:pStyle w:val="Heading2"/>
        <w:rPr>
          <w:rFonts w:asciiTheme="minorHAnsi" w:hAnsiTheme="minorHAnsi"/>
        </w:rPr>
      </w:pPr>
      <w:r w:rsidRPr="00AB3715">
        <w:rPr>
          <w:rFonts w:asciiTheme="minorHAnsi" w:hAnsiTheme="minorHAnsi"/>
        </w:rPr>
        <w:lastRenderedPageBreak/>
        <w:t>References&amp; attachments</w:t>
      </w:r>
    </w:p>
    <w:p w:rsidR="007E3111" w:rsidRPr="00AB3715" w:rsidRDefault="00CE55DE" w:rsidP="007E3111">
      <w:pPr>
        <w:pStyle w:val="NoSpacing"/>
        <w:ind w:left="720"/>
        <w:rPr>
          <w:rFonts w:cs="Arial"/>
        </w:rPr>
      </w:pPr>
      <w:r w:rsidRPr="00AB3715">
        <w:rPr>
          <w:rFonts w:cs="Arial"/>
        </w:rPr>
        <w:t>This could include any citations, reference</w:t>
      </w:r>
      <w:r w:rsidR="007E3111" w:rsidRPr="00AB3715">
        <w:rPr>
          <w:rFonts w:cs="Arial"/>
        </w:rPr>
        <w:t>s</w:t>
      </w:r>
      <w:r w:rsidRPr="00AB3715">
        <w:rPr>
          <w:rFonts w:cs="Arial"/>
        </w:rPr>
        <w:t xml:space="preserve">, your </w:t>
      </w:r>
      <w:r w:rsidR="0086701B" w:rsidRPr="00AB3715">
        <w:rPr>
          <w:rFonts w:cs="Arial"/>
        </w:rPr>
        <w:t xml:space="preserve">administrative </w:t>
      </w:r>
      <w:r w:rsidRPr="00AB3715">
        <w:rPr>
          <w:rFonts w:cs="Arial"/>
        </w:rPr>
        <w:t xml:space="preserve">letter of </w:t>
      </w:r>
      <w:r w:rsidR="0086701B" w:rsidRPr="00AB3715">
        <w:rPr>
          <w:rFonts w:cs="Arial"/>
        </w:rPr>
        <w:t>support</w:t>
      </w:r>
      <w:r w:rsidRPr="00AB3715">
        <w:rPr>
          <w:rFonts w:cs="Arial"/>
        </w:rPr>
        <w:t>, etc.</w:t>
      </w:r>
      <w:r w:rsidR="007E3111" w:rsidRPr="00AB3715">
        <w:rPr>
          <w:rFonts w:cs="Arial"/>
        </w:rPr>
        <w:t>Letters of support must be provided from the sponsoring area (unit, office, department, school, library, campus office of the Vice President for Academic Affairs etc.) that will be responsible for receipt and distribution of funding.  Letters should reference sustainability.</w:t>
      </w:r>
    </w:p>
    <w:p w:rsidR="007E3111" w:rsidRPr="00AB3715" w:rsidRDefault="007E3111" w:rsidP="007E3111">
      <w:pPr>
        <w:pStyle w:val="NoSpacing"/>
        <w:ind w:left="720"/>
        <w:rPr>
          <w:rFonts w:cs="Arial"/>
        </w:rPr>
      </w:pPr>
    </w:p>
    <w:p w:rsidR="007E3111" w:rsidRPr="00AB3715" w:rsidRDefault="007E3111" w:rsidP="007E3111">
      <w:pPr>
        <w:pStyle w:val="NoSpacing"/>
        <w:ind w:left="720"/>
        <w:rPr>
          <w:rFonts w:cs="Arial"/>
        </w:rPr>
      </w:pPr>
    </w:p>
    <w:p w:rsidR="007E3111" w:rsidRPr="00AB3715" w:rsidRDefault="007E3111" w:rsidP="007E3111">
      <w:pPr>
        <w:pStyle w:val="NoSpacing"/>
        <w:ind w:left="720"/>
        <w:rPr>
          <w:rFonts w:cs="Arial"/>
        </w:rPr>
      </w:pPr>
    </w:p>
    <w:p w:rsidR="007E3111" w:rsidRPr="00AB3715" w:rsidRDefault="007E3111" w:rsidP="007E3111">
      <w:pPr>
        <w:pStyle w:val="Heading2"/>
        <w:numPr>
          <w:ilvl w:val="0"/>
          <w:numId w:val="0"/>
        </w:numPr>
        <w:contextualSpacing/>
        <w:rPr>
          <w:rFonts w:asciiTheme="minorHAnsi" w:hAnsiTheme="minorHAnsi" w:cs="Arial"/>
          <w:bCs/>
        </w:rPr>
      </w:pPr>
      <w:r w:rsidRPr="00AB3715">
        <w:rPr>
          <w:rFonts w:asciiTheme="minorHAnsi" w:hAnsiTheme="minorHAnsi"/>
        </w:rPr>
        <w:t xml:space="preserve">PROPOSAL SUBMISSION:  </w:t>
      </w:r>
      <w:r w:rsidRPr="00AB3715">
        <w:rPr>
          <w:rFonts w:asciiTheme="minorHAnsi" w:hAnsiTheme="minorHAnsi" w:cs="Arial"/>
        </w:rPr>
        <w:t xml:space="preserve">All PROPOSAL DOCUMENtS, REFERENCES, and ATTACHMENTS SHOULD BE SUBMITTEDIN A SINGLE EMAIL </w:t>
      </w:r>
      <w:r w:rsidRPr="00AB3715">
        <w:rPr>
          <w:rFonts w:asciiTheme="minorHAnsi" w:hAnsiTheme="minorHAnsi" w:cs="Arial"/>
          <w:szCs w:val="24"/>
        </w:rPr>
        <w:t xml:space="preserve">TO </w:t>
      </w:r>
      <w:hyperlink r:id="rId11" w:history="1">
        <w:r w:rsidR="003C654B" w:rsidRPr="00AB3715">
          <w:rPr>
            <w:rFonts w:asciiTheme="minorHAnsi" w:hAnsiTheme="minorHAnsi" w:cs="Arial"/>
            <w:color w:val="0000E9"/>
            <w:szCs w:val="24"/>
            <w:u w:val="single" w:color="0000E9"/>
            <w:lang w:eastAsia="zh-CN"/>
          </w:rPr>
          <w:t>alg@gatech.edu</w:t>
        </w:r>
      </w:hyperlink>
    </w:p>
    <w:p w:rsidR="007E3111" w:rsidRPr="00AB3715" w:rsidRDefault="007E3111" w:rsidP="007E3111">
      <w:pPr>
        <w:pStyle w:val="Heading2"/>
        <w:numPr>
          <w:ilvl w:val="0"/>
          <w:numId w:val="0"/>
        </w:numPr>
        <w:contextualSpacing/>
        <w:rPr>
          <w:rFonts w:asciiTheme="minorHAnsi" w:hAnsiTheme="minorHAnsi" w:cs="Arial"/>
        </w:rPr>
      </w:pPr>
      <w:r w:rsidRPr="00AB3715">
        <w:rPr>
          <w:rFonts w:asciiTheme="minorHAnsi" w:hAnsiTheme="minorHAnsi" w:cs="Arial"/>
        </w:rPr>
        <w:t xml:space="preserve">by </w:t>
      </w:r>
      <w:r w:rsidRPr="00AB3715">
        <w:rPr>
          <w:rFonts w:asciiTheme="minorHAnsi" w:hAnsiTheme="minorHAnsi" w:cs="Arial"/>
          <w:bCs/>
        </w:rPr>
        <w:t xml:space="preserve">5:00 PM, EST, September 8, 2014. </w:t>
      </w:r>
    </w:p>
    <w:p w:rsidR="007E3111" w:rsidRPr="00AB3715" w:rsidRDefault="007E3111" w:rsidP="007E3111">
      <w:pPr>
        <w:pStyle w:val="NoSpacing"/>
        <w:rPr>
          <w:rFonts w:cs="Arial"/>
        </w:rPr>
      </w:pPr>
    </w:p>
    <w:p w:rsidR="007E3111" w:rsidRPr="00AB3715" w:rsidRDefault="007E3111" w:rsidP="007E3111">
      <w:pPr>
        <w:ind w:left="720"/>
        <w:rPr>
          <w:rFonts w:asciiTheme="minorHAnsi" w:eastAsiaTheme="minorEastAsia" w:hAnsiTheme="minorHAnsi" w:cs="Arial"/>
          <w:szCs w:val="24"/>
        </w:rPr>
      </w:pPr>
    </w:p>
    <w:sectPr w:rsidR="007E3111" w:rsidRPr="00AB3715"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E0" w:rsidRDefault="005237E0">
      <w:r>
        <w:separator/>
      </w:r>
    </w:p>
  </w:endnote>
  <w:endnote w:type="continuationSeparator" w:id="1">
    <w:p w:rsidR="005237E0" w:rsidRDefault="005237E0">
      <w:r>
        <w:continuationSeparator/>
      </w:r>
    </w:p>
  </w:endnote>
  <w:endnote w:type="continuationNotice" w:id="2">
    <w:p w:rsidR="005237E0" w:rsidRDefault="005237E0">
      <w:pPr>
        <w:spacing w:after="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B" w:rsidRPr="00167EC7" w:rsidRDefault="0086701B">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00BA706A"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00BA706A" w:rsidRPr="00167EC7">
      <w:rPr>
        <w:rStyle w:val="PageNumber"/>
        <w:rFonts w:asciiTheme="minorHAnsi" w:hAnsiTheme="minorHAnsi"/>
      </w:rPr>
      <w:fldChar w:fldCharType="separate"/>
    </w:r>
    <w:r w:rsidR="00AB3715">
      <w:rPr>
        <w:rStyle w:val="PageNumber"/>
        <w:rFonts w:asciiTheme="minorHAnsi" w:hAnsiTheme="minorHAnsi"/>
        <w:noProof/>
      </w:rPr>
      <w:t>1</w:t>
    </w:r>
    <w:r w:rsidR="00BA706A"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E0" w:rsidRDefault="005237E0">
      <w:r>
        <w:separator/>
      </w:r>
    </w:p>
  </w:footnote>
  <w:footnote w:type="continuationSeparator" w:id="1">
    <w:p w:rsidR="005237E0" w:rsidRDefault="005237E0">
      <w:r>
        <w:continuationSeparator/>
      </w:r>
    </w:p>
  </w:footnote>
  <w:footnote w:type="continuationNotice" w:id="2">
    <w:p w:rsidR="005237E0" w:rsidRDefault="005237E0">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4">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6">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8">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9">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0"/>
  </w:num>
  <w:num w:numId="4">
    <w:abstractNumId w:val="7"/>
  </w:num>
  <w:num w:numId="5">
    <w:abstractNumId w:val="11"/>
  </w:num>
  <w:num w:numId="6">
    <w:abstractNumId w:val="6"/>
  </w:num>
  <w:num w:numId="7">
    <w:abstractNumId w:val="10"/>
  </w:num>
  <w:num w:numId="8">
    <w:abstractNumId w:val="5"/>
  </w:num>
  <w:num w:numId="9">
    <w:abstractNumId w:val="0"/>
  </w:num>
  <w:num w:numId="10">
    <w:abstractNumId w:val="0"/>
  </w:num>
  <w:num w:numId="11">
    <w:abstractNumId w:val="0"/>
  </w:num>
  <w:num w:numId="12">
    <w:abstractNumId w:val="9"/>
  </w:num>
  <w:num w:numId="13">
    <w:abstractNumId w:val="2"/>
  </w:num>
  <w:num w:numId="14">
    <w:abstractNumId w:val="1"/>
  </w:num>
  <w:num w:numId="15">
    <w:abstractNumId w:val="0"/>
  </w:num>
  <w:num w:numId="1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endnote w:id="0"/>
    <w:endnote w:id="1"/>
    <w:endnote w:id="2"/>
  </w:endnotePr>
  <w:compat/>
  <w:rsids>
    <w:rsidRoot w:val="00F22614"/>
    <w:rsid w:val="0000210D"/>
    <w:rsid w:val="00013CC3"/>
    <w:rsid w:val="00052CC6"/>
    <w:rsid w:val="000553B2"/>
    <w:rsid w:val="00066759"/>
    <w:rsid w:val="00071A3D"/>
    <w:rsid w:val="000767B0"/>
    <w:rsid w:val="000810C1"/>
    <w:rsid w:val="00123194"/>
    <w:rsid w:val="00130038"/>
    <w:rsid w:val="0014612C"/>
    <w:rsid w:val="00161288"/>
    <w:rsid w:val="00167EC7"/>
    <w:rsid w:val="001C55AE"/>
    <w:rsid w:val="001E363C"/>
    <w:rsid w:val="001E3803"/>
    <w:rsid w:val="001F5083"/>
    <w:rsid w:val="002065C4"/>
    <w:rsid w:val="00223377"/>
    <w:rsid w:val="0025341B"/>
    <w:rsid w:val="0027723D"/>
    <w:rsid w:val="00281306"/>
    <w:rsid w:val="00286254"/>
    <w:rsid w:val="002909B5"/>
    <w:rsid w:val="00294258"/>
    <w:rsid w:val="002A39B8"/>
    <w:rsid w:val="002E58C6"/>
    <w:rsid w:val="003238C7"/>
    <w:rsid w:val="00326B42"/>
    <w:rsid w:val="0036111A"/>
    <w:rsid w:val="00362D66"/>
    <w:rsid w:val="00393FA8"/>
    <w:rsid w:val="003B2C88"/>
    <w:rsid w:val="003B3D54"/>
    <w:rsid w:val="003C654B"/>
    <w:rsid w:val="0040570D"/>
    <w:rsid w:val="00423FE9"/>
    <w:rsid w:val="0042668E"/>
    <w:rsid w:val="0045300A"/>
    <w:rsid w:val="00457880"/>
    <w:rsid w:val="004B087F"/>
    <w:rsid w:val="004B2E14"/>
    <w:rsid w:val="004C520A"/>
    <w:rsid w:val="004D28E8"/>
    <w:rsid w:val="004D4003"/>
    <w:rsid w:val="005237E0"/>
    <w:rsid w:val="00525F82"/>
    <w:rsid w:val="00552CC2"/>
    <w:rsid w:val="005713A6"/>
    <w:rsid w:val="005860B8"/>
    <w:rsid w:val="00591DD7"/>
    <w:rsid w:val="00591DF4"/>
    <w:rsid w:val="005A51D0"/>
    <w:rsid w:val="005A7BC1"/>
    <w:rsid w:val="005B4773"/>
    <w:rsid w:val="00612A3A"/>
    <w:rsid w:val="00623A29"/>
    <w:rsid w:val="00643284"/>
    <w:rsid w:val="00655603"/>
    <w:rsid w:val="00656F33"/>
    <w:rsid w:val="00687917"/>
    <w:rsid w:val="006C533E"/>
    <w:rsid w:val="006C6B04"/>
    <w:rsid w:val="006C6C09"/>
    <w:rsid w:val="006C7627"/>
    <w:rsid w:val="006D79E0"/>
    <w:rsid w:val="006F54B8"/>
    <w:rsid w:val="007022CF"/>
    <w:rsid w:val="00715CF6"/>
    <w:rsid w:val="0073421C"/>
    <w:rsid w:val="00747E1A"/>
    <w:rsid w:val="00755345"/>
    <w:rsid w:val="00773BD2"/>
    <w:rsid w:val="007912D4"/>
    <w:rsid w:val="007C4B5F"/>
    <w:rsid w:val="007C7A3B"/>
    <w:rsid w:val="007D6DCC"/>
    <w:rsid w:val="007E3111"/>
    <w:rsid w:val="007F7771"/>
    <w:rsid w:val="0086701B"/>
    <w:rsid w:val="008903E4"/>
    <w:rsid w:val="00891558"/>
    <w:rsid w:val="00911761"/>
    <w:rsid w:val="009263C4"/>
    <w:rsid w:val="0096732B"/>
    <w:rsid w:val="00980ED3"/>
    <w:rsid w:val="00994493"/>
    <w:rsid w:val="009A0398"/>
    <w:rsid w:val="009A682F"/>
    <w:rsid w:val="009C7748"/>
    <w:rsid w:val="009D336E"/>
    <w:rsid w:val="009F3ECD"/>
    <w:rsid w:val="00A014F4"/>
    <w:rsid w:val="00A05A44"/>
    <w:rsid w:val="00A201F1"/>
    <w:rsid w:val="00A22FBD"/>
    <w:rsid w:val="00A40179"/>
    <w:rsid w:val="00A52287"/>
    <w:rsid w:val="00AA5E2B"/>
    <w:rsid w:val="00AB3715"/>
    <w:rsid w:val="00AF162F"/>
    <w:rsid w:val="00B06E9B"/>
    <w:rsid w:val="00B17797"/>
    <w:rsid w:val="00B2334C"/>
    <w:rsid w:val="00B26578"/>
    <w:rsid w:val="00B36F7C"/>
    <w:rsid w:val="00B61D54"/>
    <w:rsid w:val="00B62D56"/>
    <w:rsid w:val="00B8106D"/>
    <w:rsid w:val="00B87F57"/>
    <w:rsid w:val="00B94B91"/>
    <w:rsid w:val="00BA5293"/>
    <w:rsid w:val="00BA706A"/>
    <w:rsid w:val="00BB7A63"/>
    <w:rsid w:val="00BC0850"/>
    <w:rsid w:val="00BD05DC"/>
    <w:rsid w:val="00BD7974"/>
    <w:rsid w:val="00C03727"/>
    <w:rsid w:val="00C043A1"/>
    <w:rsid w:val="00C503FD"/>
    <w:rsid w:val="00C5394B"/>
    <w:rsid w:val="00C62DCF"/>
    <w:rsid w:val="00C7152A"/>
    <w:rsid w:val="00C85C28"/>
    <w:rsid w:val="00C8627E"/>
    <w:rsid w:val="00C945AA"/>
    <w:rsid w:val="00CA25F1"/>
    <w:rsid w:val="00CA384B"/>
    <w:rsid w:val="00CC58C3"/>
    <w:rsid w:val="00CE2920"/>
    <w:rsid w:val="00CE55DE"/>
    <w:rsid w:val="00D07C50"/>
    <w:rsid w:val="00D41968"/>
    <w:rsid w:val="00D41D33"/>
    <w:rsid w:val="00D46D9D"/>
    <w:rsid w:val="00D66D97"/>
    <w:rsid w:val="00DA52CB"/>
    <w:rsid w:val="00DA6345"/>
    <w:rsid w:val="00DA726C"/>
    <w:rsid w:val="00DC04CB"/>
    <w:rsid w:val="00DD2EB0"/>
    <w:rsid w:val="00DF2FC4"/>
    <w:rsid w:val="00E10A28"/>
    <w:rsid w:val="00E12554"/>
    <w:rsid w:val="00E258CA"/>
    <w:rsid w:val="00E5638A"/>
    <w:rsid w:val="00E64C1C"/>
    <w:rsid w:val="00E9351C"/>
    <w:rsid w:val="00E941F7"/>
    <w:rsid w:val="00EA52BF"/>
    <w:rsid w:val="00ED55B9"/>
    <w:rsid w:val="00EE4BFA"/>
    <w:rsid w:val="00F22614"/>
    <w:rsid w:val="00F50506"/>
    <w:rsid w:val="00F633D1"/>
    <w:rsid w:val="00F674F7"/>
    <w:rsid w:val="00F84D93"/>
    <w:rsid w:val="00F84FD9"/>
    <w:rsid w:val="00FB6BD5"/>
    <w:rsid w:val="00FD189B"/>
    <w:rsid w:val="00FF1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g@gatech.ed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rikanth%20Reddy%20Template.net\july\30-7-2015\Proposal%20Templates%20-%20Target\Technical%20Proposal%20Template\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95F06-3624-4B88-B42D-21E575D8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0</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creator>localadmin</dc:creator>
  <cp:lastModifiedBy>BlueBerry Labs Pvt L</cp:lastModifiedBy>
  <cp:revision>2</cp:revision>
  <cp:lastPrinted>2009-10-06T15:54:00Z</cp:lastPrinted>
  <dcterms:created xsi:type="dcterms:W3CDTF">2015-07-31T09:44:00Z</dcterms:created>
  <dcterms:modified xsi:type="dcterms:W3CDTF">2015-07-31T09:44:00Z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