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13" w:rsidRDefault="00CF6B13" w:rsidP="00CF6B13">
      <w:pPr>
        <w:spacing w:line="360" w:lineRule="auto"/>
        <w:rPr>
          <w:rFonts w:ascii="Arial" w:hAnsi="Arial" w:cs="Arial"/>
          <w:sz w:val="20"/>
          <w:szCs w:val="20"/>
        </w:rPr>
      </w:pPr>
      <w:r w:rsidRPr="00CF6B13">
        <w:rPr>
          <w:rFonts w:ascii="Arial" w:hAnsi="Arial" w:cs="Arial"/>
          <w:sz w:val="20"/>
          <w:szCs w:val="20"/>
        </w:rPr>
        <w:t xml:space="preserve">TO: </w:t>
      </w:r>
    </w:p>
    <w:p w:rsidR="00CF6B13" w:rsidRDefault="00CF6B13" w:rsidP="00CF6B13">
      <w:pPr>
        <w:spacing w:line="360" w:lineRule="auto"/>
        <w:rPr>
          <w:rFonts w:ascii="Arial" w:hAnsi="Arial" w:cs="Arial"/>
          <w:sz w:val="20"/>
          <w:szCs w:val="20"/>
        </w:rPr>
      </w:pPr>
      <w:r w:rsidRPr="00CF6B13">
        <w:rPr>
          <w:rFonts w:ascii="Arial" w:hAnsi="Arial" w:cs="Arial"/>
          <w:sz w:val="20"/>
          <w:szCs w:val="20"/>
        </w:rPr>
        <w:t xml:space="preserve">AND ALL OTHERS IN POSSESSION: </w:t>
      </w:r>
    </w:p>
    <w:p w:rsidR="0066132C" w:rsidRPr="00CF6B13" w:rsidRDefault="00CF6B13" w:rsidP="00CF6B13">
      <w:pPr>
        <w:spacing w:line="480" w:lineRule="auto"/>
        <w:rPr>
          <w:rFonts w:ascii="Arial" w:hAnsi="Arial" w:cs="Arial"/>
          <w:sz w:val="20"/>
          <w:szCs w:val="20"/>
        </w:rPr>
      </w:pPr>
      <w:r w:rsidRPr="00CF6B13">
        <w:rPr>
          <w:rFonts w:ascii="Arial" w:hAnsi="Arial" w:cs="Arial"/>
          <w:sz w:val="20"/>
          <w:szCs w:val="20"/>
        </w:rPr>
        <w:t>YOU ARE HEREBY NOTIFIED that you are in violation of the terms of your lease or rental agreement of the premises located at: Address__________________________________ City_____________________________________, California The terms of this violation: _________________________________________ _______________________________________________________________ Witness______________________________________________ Time and Date_________________________________________ Within three (3) days after the service on you of this notice, you are hereby required to perform or otherwise comply with the above-mentioned conditions and covenants or QUIT AND DELIVER UP THE POSSESSION OF THE PREMISES. You are further notified that, the undersigned does hereby elect to declare the forfeiture of your rental agreement under which you hold possession of the above described premises if you fail to perform or otherwise comply. Lesser will institute legal proceedings for unlawful detainer against you to recover possession of said premises, to declare said tenancy forfeited, and to recover treble rents and damages for the unlawful detention of said premises. Dated:__________ Landlord___________________ This form was prepared by the Law Firm of Dennis P. Block and Associates Los Angeles (323) 938-2868 Inglewood (310) 673-2996 Encino (818) 986-3147 Long Beach (562) 434-5000 Pasadena (818) 798-1014 San Bernardino (909) 877-6565 Ventura (805) 653-7264 Orange (714) 634-8232 Fax (323) 938-6069 Fax (714) 634-3633 If you need assistance in filling out this form, please consult with an attorney</w:t>
      </w:r>
    </w:p>
    <w:sectPr w:rsidR="0066132C" w:rsidRPr="00CF6B13" w:rsidSect="00CF6B1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F6B13"/>
    <w:rsid w:val="00084976"/>
    <w:rsid w:val="0066132C"/>
    <w:rsid w:val="00CF6B13"/>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2015-08-12T20:18:00Z</dcterms:created>
  <dcterms:modified xsi:type="dcterms:W3CDTF">2015-08-12T20:20:00Z</dcterms:modified>
</cp:coreProperties>
</file>