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Theme="minorEastAsia" w:hAnsi="Arial" w:cs="Arial"/>
          <w:b w:val="0"/>
          <w:bCs w:val="0"/>
          <w:color w:val="44546A" w:themeColor="text2"/>
          <w:sz w:val="20"/>
          <w:szCs w:val="20"/>
        </w:rPr>
        <w:id w:val="-1352330619"/>
      </w:sdtPr>
      <w:sdtEndPr>
        <w:rPr>
          <w:color w:val="auto"/>
        </w:rPr>
      </w:sdtEndPr>
      <w:sdtContent>
        <w:tbl>
          <w:tblPr>
            <w:tblStyle w:val="GridTable1LightAccent1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00"/>
          </w:tblPr>
          <w:tblGrid>
            <w:gridCol w:w="5040"/>
            <w:gridCol w:w="5040"/>
          </w:tblGrid>
          <w:sdt>
            <w:sdtPr>
              <w:rPr>
                <w:rFonts w:ascii="Arial" w:eastAsiaTheme="minorEastAsia" w:hAnsi="Arial" w:cs="Arial"/>
                <w:b w:val="0"/>
                <w:bCs w:val="0"/>
                <w:color w:val="44546A" w:themeColor="text2"/>
                <w:sz w:val="20"/>
                <w:szCs w:val="20"/>
              </w:rPr>
              <w:id w:val="723103927"/>
              <w:placeholder>
                <w:docPart w:val="06EF93AE47854C6F8307BD2777862E42"/>
              </w:placeholder>
            </w:sdtPr>
            <w:sdtEndPr>
              <w:rPr>
                <w:color w:val="auto"/>
              </w:rPr>
            </w:sdtEndPr>
            <w:sdtContent>
              <w:tr w:rsidR="000A1254" w:rsidRPr="00106A4C" w:rsidTr="000A1254">
                <w:trPr>
                  <w:trHeight w:hRule="exact" w:val="2880"/>
                </w:trPr>
                <w:tc>
                  <w:tcPr>
                    <w:tcW w:w="5040" w:type="dxa"/>
                    <w:vAlign w:val="center"/>
                  </w:tcPr>
                  <w:p w:rsidR="000A1254" w:rsidRPr="00106A4C" w:rsidRDefault="00EB0331" w:rsidP="00EB0331">
                    <w:pPr>
                      <w:pStyle w:val="Heading1"/>
                      <w:spacing w:line="276" w:lineRule="auto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6A4C">
                      <w:rPr>
                        <w:rFonts w:ascii="Arial" w:hAnsi="Arial" w:cs="Arial"/>
                        <w:sz w:val="20"/>
                        <w:szCs w:val="20"/>
                      </w:rPr>
                      <w:t>Front of Card</w:t>
                    </w:r>
                  </w:p>
                </w:tc>
                <w:tc>
                  <w:tcPr>
                    <w:tcW w:w="5040" w:type="dxa"/>
                    <w:vAlign w:val="center"/>
                  </w:tcPr>
                  <w:p w:rsidR="000A1254" w:rsidRPr="00106A4C" w:rsidRDefault="00EB0331" w:rsidP="00EB0331">
                    <w:pPr>
                      <w:spacing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6A4C">
                      <w:rPr>
                        <w:rStyle w:val="Emphasis"/>
                        <w:rFonts w:ascii="Arial" w:hAnsi="Arial" w:cs="Arial"/>
                        <w:i w:val="0"/>
                        <w:sz w:val="20"/>
                        <w:szCs w:val="20"/>
                      </w:rPr>
                      <w:t>Back of Card</w:t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b w:val="0"/>
                <w:bCs w:val="0"/>
                <w:iCs/>
                <w:color w:val="44546A" w:themeColor="text2"/>
                <w:sz w:val="20"/>
                <w:szCs w:val="20"/>
              </w:rPr>
              <w:id w:val="-1020387766"/>
              <w:placeholder>
                <w:docPart w:val="4AF5C550F22F4A1BB7571E49908A5E56"/>
              </w:placeholder>
            </w:sdtPr>
            <w:sdtEndPr>
              <w:rPr>
                <w:color w:val="auto"/>
              </w:rPr>
            </w:sdtEndPr>
            <w:sdtContent>
              <w:tr w:rsidR="00EB0331" w:rsidRPr="00106A4C" w:rsidTr="000A1254">
                <w:trPr>
                  <w:trHeight w:hRule="exact" w:val="2880"/>
                </w:trPr>
                <w:tc>
                  <w:tcPr>
                    <w:tcW w:w="5040" w:type="dxa"/>
                    <w:vAlign w:val="center"/>
                  </w:tcPr>
                  <w:p w:rsidR="00EB0331" w:rsidRPr="00106A4C" w:rsidRDefault="00EB0331" w:rsidP="00EB0331">
                    <w:pPr>
                      <w:pStyle w:val="Heading1"/>
                      <w:spacing w:line="276" w:lineRule="auto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6A4C">
                      <w:rPr>
                        <w:rFonts w:ascii="Arial" w:hAnsi="Arial" w:cs="Arial"/>
                        <w:sz w:val="20"/>
                        <w:szCs w:val="20"/>
                      </w:rPr>
                      <w:t>Front of Card</w:t>
                    </w:r>
                  </w:p>
                </w:tc>
                <w:tc>
                  <w:tcPr>
                    <w:tcW w:w="5040" w:type="dxa"/>
                    <w:vAlign w:val="center"/>
                  </w:tcPr>
                  <w:p w:rsidR="00EB0331" w:rsidRPr="00106A4C" w:rsidRDefault="00EB0331" w:rsidP="00EB0331">
                    <w:pPr>
                      <w:spacing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6A4C">
                      <w:rPr>
                        <w:rStyle w:val="Emphasis"/>
                        <w:rFonts w:ascii="Arial" w:hAnsi="Arial" w:cs="Arial"/>
                        <w:i w:val="0"/>
                        <w:sz w:val="20"/>
                        <w:szCs w:val="20"/>
                      </w:rPr>
                      <w:t>Back of Card</w:t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b w:val="0"/>
                <w:bCs w:val="0"/>
                <w:iCs/>
                <w:color w:val="44546A" w:themeColor="text2"/>
                <w:sz w:val="20"/>
                <w:szCs w:val="20"/>
              </w:rPr>
              <w:id w:val="2110084935"/>
              <w:placeholder>
                <w:docPart w:val="D5198F055B7C4338BC1EFE4152AF2BDD"/>
              </w:placeholder>
            </w:sdtPr>
            <w:sdtEndPr>
              <w:rPr>
                <w:color w:val="auto"/>
              </w:rPr>
            </w:sdtEndPr>
            <w:sdtContent>
              <w:tr w:rsidR="00EB0331" w:rsidRPr="00106A4C" w:rsidTr="000A1254">
                <w:trPr>
                  <w:trHeight w:hRule="exact" w:val="2880"/>
                </w:trPr>
                <w:tc>
                  <w:tcPr>
                    <w:tcW w:w="5040" w:type="dxa"/>
                    <w:vAlign w:val="center"/>
                  </w:tcPr>
                  <w:p w:rsidR="00EB0331" w:rsidRPr="00106A4C" w:rsidRDefault="00EB0331" w:rsidP="00EB0331">
                    <w:pPr>
                      <w:pStyle w:val="Heading1"/>
                      <w:spacing w:line="276" w:lineRule="auto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6A4C">
                      <w:rPr>
                        <w:rFonts w:ascii="Arial" w:hAnsi="Arial" w:cs="Arial"/>
                        <w:sz w:val="20"/>
                        <w:szCs w:val="20"/>
                      </w:rPr>
                      <w:t>Front of Card</w:t>
                    </w:r>
                  </w:p>
                </w:tc>
                <w:tc>
                  <w:tcPr>
                    <w:tcW w:w="5040" w:type="dxa"/>
                    <w:vAlign w:val="center"/>
                  </w:tcPr>
                  <w:p w:rsidR="00EB0331" w:rsidRPr="00106A4C" w:rsidRDefault="00EB0331" w:rsidP="00EB0331">
                    <w:pPr>
                      <w:spacing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6A4C">
                      <w:rPr>
                        <w:rStyle w:val="Emphasis"/>
                        <w:rFonts w:ascii="Arial" w:hAnsi="Arial" w:cs="Arial"/>
                        <w:i w:val="0"/>
                        <w:sz w:val="20"/>
                        <w:szCs w:val="20"/>
                      </w:rPr>
                      <w:t>Back of Card</w:t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b w:val="0"/>
                <w:bCs w:val="0"/>
                <w:iCs/>
                <w:color w:val="44546A" w:themeColor="text2"/>
                <w:sz w:val="20"/>
                <w:szCs w:val="20"/>
              </w:rPr>
              <w:id w:val="1944638924"/>
              <w:placeholder>
                <w:docPart w:val="AE357A92EA33440CA83792F375F98B0C"/>
              </w:placeholder>
            </w:sdtPr>
            <w:sdtEndPr>
              <w:rPr>
                <w:color w:val="auto"/>
              </w:rPr>
            </w:sdtEndPr>
            <w:sdtContent>
              <w:tr w:rsidR="00EB0331" w:rsidRPr="00106A4C" w:rsidTr="000A1254">
                <w:trPr>
                  <w:trHeight w:hRule="exact" w:val="2880"/>
                </w:trPr>
                <w:tc>
                  <w:tcPr>
                    <w:tcW w:w="5040" w:type="dxa"/>
                    <w:vAlign w:val="center"/>
                  </w:tcPr>
                  <w:p w:rsidR="00EB0331" w:rsidRPr="00106A4C" w:rsidRDefault="00EB0331" w:rsidP="00EB0331">
                    <w:pPr>
                      <w:pStyle w:val="Heading1"/>
                      <w:spacing w:line="276" w:lineRule="auto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6A4C">
                      <w:rPr>
                        <w:rFonts w:ascii="Arial" w:hAnsi="Arial" w:cs="Arial"/>
                        <w:sz w:val="20"/>
                        <w:szCs w:val="20"/>
                      </w:rPr>
                      <w:t>Front of Card</w:t>
                    </w:r>
                  </w:p>
                </w:tc>
                <w:tc>
                  <w:tcPr>
                    <w:tcW w:w="5040" w:type="dxa"/>
                    <w:vAlign w:val="center"/>
                  </w:tcPr>
                  <w:p w:rsidR="00EB0331" w:rsidRPr="00106A4C" w:rsidRDefault="00EB0331" w:rsidP="00EB0331">
                    <w:pPr>
                      <w:spacing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6A4C">
                      <w:rPr>
                        <w:rStyle w:val="Emphasis"/>
                        <w:rFonts w:ascii="Arial" w:hAnsi="Arial" w:cs="Arial"/>
                        <w:i w:val="0"/>
                        <w:sz w:val="20"/>
                        <w:szCs w:val="20"/>
                      </w:rPr>
                      <w:t>Back of Card</w:t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b w:val="0"/>
                <w:bCs w:val="0"/>
                <w:iCs/>
                <w:color w:val="44546A" w:themeColor="text2"/>
                <w:sz w:val="20"/>
                <w:szCs w:val="20"/>
              </w:rPr>
              <w:id w:val="572161999"/>
              <w:placeholder>
                <w:docPart w:val="20B3CF4F7B4B4A929981F9BE32A8CDB1"/>
              </w:placeholder>
            </w:sdtPr>
            <w:sdtEndPr>
              <w:rPr>
                <w:color w:val="auto"/>
              </w:rPr>
            </w:sdtEndPr>
            <w:sdtContent>
              <w:bookmarkStart w:id="0" w:name="_GoBack" w:displacedByCustomXml="prev"/>
              <w:bookmarkEnd w:id="0" w:displacedByCustomXml="prev"/>
              <w:tr w:rsidR="00EB0331" w:rsidRPr="00106A4C" w:rsidTr="000A1254">
                <w:trPr>
                  <w:trHeight w:hRule="exact" w:val="2880"/>
                </w:trPr>
                <w:tc>
                  <w:tcPr>
                    <w:tcW w:w="5040" w:type="dxa"/>
                    <w:vAlign w:val="center"/>
                  </w:tcPr>
                  <w:p w:rsidR="00EB0331" w:rsidRPr="00106A4C" w:rsidRDefault="00EB0331" w:rsidP="00EB0331">
                    <w:pPr>
                      <w:pStyle w:val="Heading1"/>
                      <w:spacing w:line="276" w:lineRule="auto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6A4C">
                      <w:rPr>
                        <w:rFonts w:ascii="Arial" w:hAnsi="Arial" w:cs="Arial"/>
                        <w:sz w:val="20"/>
                        <w:szCs w:val="20"/>
                      </w:rPr>
                      <w:t>Front of Card</w:t>
                    </w:r>
                  </w:p>
                </w:tc>
                <w:tc>
                  <w:tcPr>
                    <w:tcW w:w="5040" w:type="dxa"/>
                    <w:vAlign w:val="center"/>
                  </w:tcPr>
                  <w:p w:rsidR="00EB0331" w:rsidRPr="00106A4C" w:rsidRDefault="00EB0331" w:rsidP="00EB0331">
                    <w:pPr>
                      <w:spacing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6A4C">
                      <w:rPr>
                        <w:rStyle w:val="Emphasis"/>
                        <w:rFonts w:ascii="Arial" w:hAnsi="Arial" w:cs="Arial"/>
                        <w:i w:val="0"/>
                        <w:sz w:val="20"/>
                        <w:szCs w:val="20"/>
                      </w:rPr>
                      <w:t>Back of Card</w:t>
                    </w:r>
                  </w:p>
                </w:tc>
              </w:tr>
            </w:sdtContent>
          </w:sdt>
        </w:tbl>
      </w:sdtContent>
    </w:sdt>
    <w:p w:rsidR="000A1254" w:rsidRPr="00106A4C" w:rsidRDefault="000679F1">
      <w:pPr>
        <w:rPr>
          <w:rFonts w:ascii="Arial" w:hAnsi="Arial" w:cs="Arial"/>
          <w:sz w:val="20"/>
          <w:szCs w:val="20"/>
        </w:rPr>
      </w:pPr>
      <w:r w:rsidRPr="00106A4C">
        <w:rPr>
          <w:rFonts w:ascii="Arial" w:hAnsi="Arial" w:cs="Arial"/>
          <w:noProof/>
          <w:sz w:val="20"/>
          <w:szCs w:val="20"/>
          <w:lang w:eastAsia="en-US"/>
        </w:rPr>
        <w:lastRenderedPageBreak/>
        <w:pict>
          <v:group id="Group 1" o:spid="_x0000_s1026" alt="Gradient background graphic" style="position:absolute;left:0;text-align:left;margin-left:0;margin-top:0;width:533.5pt;height:734.4pt;z-index:-251658240;mso-position-horizontal:center;mso-position-horizontal-relative:page;mso-position-vertical:center;mso-position-vertical-relative:page;mso-width-relative:margin;mso-height-relative:margin" coordsize="67734,9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">
            <v:rect id="Rectangle 2" o:spid="_x0000_s1027" style="position:absolute;top:74963;width:33832;height:18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3J8AA&#10;AADaAAAADwAAAGRycy9kb3ducmV2LnhtbESPT4vCMBTE7wt+h/AEb2uiokjXKItV8ei/i7dn87Yt&#10;27yUJmr99kYQPA4z8xtmtmhtJW7U+NKxhkFfgSDOnCk513A6rr+nIHxANlg5Jg0P8rCYd75mmBh3&#10;5z3dDiEXEcI+QQ1FCHUipc8Ksuj7riaO3p9rLIYom1yaBu8Rbis5VGoiLZYcFwqsaVlQ9n+4Wg0X&#10;Tnej83hj8yuq06NdpVNWqda9bvv7AyJQGz7hd3trNAzhdSXe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d3J8AAAADaAAAADwAAAAAAAAAAAAAAAACYAgAAZHJzL2Rvd25y&#10;ZXYueG1sUEsFBgAAAAAEAAQA9QAAAIUDAAAAAA==&#10;" fillcolor="white [3212]" stroked="f" strokeweight="1pt">
              <v:fill color2="#cde0f2 [980]" rotate="t" angle="270" colors="0 white;13763f white;48497f #b0cfeb;54395f #b5d2ec" focus="100%" type="gradient"/>
            </v:rect>
            <v:rect id="Rectangle 4" o:spid="_x0000_s1028" style="position:absolute;left:33901;top:74963;width:33833;height:18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qGcIA&#10;AADaAAAADwAAAGRycy9kb3ducmV2LnhtbDyP32rCMBTG7wXfIRzBG5mpYxTtjCKOgTiGtPoAh+as&#10;KWtOSpPV9u3NYOzyx/ePb7sfbCN66nztWMFqmYAgLp2uuVJwu74/rUH4gKyxcUwKRvKw300nW8y0&#10;u3NOfREqEUvYZ6jAhNBmUvrSkEW/dC1x1L5cZzFE7CqpO7zHctvI5yRJpcWa44LBlo6Gyu/ixyr4&#10;SD9vi+RtvPQbQ5fztR7CscyVms+GwyuIQJH/zX/pk1bwAr9X4g2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aoZwgAAANoAAAAPAAAAAAAAAAAAAAAAAJgCAABkcnMvZG93&#10;bnJldi54bWxQSwUGAAAAAAQABAD1AAAAhwMAAAAA&#10;" fillcolor="white [3212]" stroked="f" strokeweight="1pt">
              <v:fill color2="#cde0f2 [980]" rotate="t" angle="90" colors="0 white;13763f white;48497f #b0cfeb;54395f #b5d2ec" focus="100%" type="gradient"/>
            </v:rect>
            <v:rect id="Rectangle 6" o:spid="_x0000_s1029" style="position:absolute;top:56675;width:33832;height:18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xJMIA&#10;AADaAAAADwAAAGRycy9kb3ducmV2LnhtbESPQWsCMRSE74X+h/CE3mqipSKrUaRri8dWvXh7bp67&#10;i5uXJcmu6783hUKPw8x8wyzXg21ETz7UjjVMxgoEceFMzaWG4+HzdQ4iRGSDjWPScKcA69Xz0xIz&#10;4278Q/0+liJBOGSooYqxzaQMRUUWw9i1xMm7OG8xJulLaTzeEtw2cqrUTFqsOS1U2NJHRcV131kN&#10;Z86/307vX7bsUB3vwzafs8q1fhkNmwWISEP8D/+1d0bDDH6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HEkwgAAANoAAAAPAAAAAAAAAAAAAAAAAJgCAABkcnMvZG93&#10;bnJldi54bWxQSwUGAAAAAAQABAD1AAAAhwMAAAAA&#10;" fillcolor="white [3212]" stroked="f" strokeweight="1pt">
              <v:fill color2="#cde0f2 [980]" rotate="t" angle="270" colors="0 white;13763f white;48497f #b0cfeb;54395f #b5d2ec" focus="100%" type="gradient"/>
            </v:rect>
            <v:rect id="Rectangle 7" o:spid="_x0000_s1030" style="position:absolute;left:33901;top:56675;width:33833;height:18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0bsIA&#10;AADaAAAADwAAAGRycy9kb3ducmV2LnhtbDyP32rCMBTG7we+QziCN2Om7qJqZxRxDMQh0uoDHJqz&#10;pqw5KU1W27c3g7HLH98/vs1usI3oqfO1YwWLeQKCuHS65krB7frxsgLhA7LGxjEpGMnDbjt52mCm&#10;3Z1z6otQiVjCPkMFJoQ2k9KXhiz6uWuJo/blOoshYldJ3eE9lttGviZJKi3WHBcMtnQwVH4XP1bB&#10;Z3q+PSfv46VfG7qcrvUQDmWu1Gw67N9ABIr8b/5LH7WCJfxei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zRuwgAAANoAAAAPAAAAAAAAAAAAAAAAAJgCAABkcnMvZG93&#10;bnJldi54bWxQSwUGAAAAAAQABAD1AAAAhwMAAAAA&#10;" fillcolor="white [3212]" stroked="f" strokeweight="1pt">
              <v:fill color2="#cde0f2 [980]" rotate="t" angle="90" colors="0 white;13763f white;48497f #b0cfeb;54395f #b5d2ec" focus="100%" type="gradient"/>
            </v:rect>
            <v:rect id="Rectangle 8" o:spid="_x0000_s1031" style="position:absolute;top:38387;width:33832;height:18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Azb4A&#10;AADaAAAADwAAAGRycy9kb3ducmV2LnhtbERPy4rCMBTdC/5DuAOz02QcFKlNZbDO4NLXxt21ubZl&#10;mpvSRK1/bxaCy8N5p8veNuJGna8da/gaKxDEhTM1lxqOh9/RHIQPyAYbx6ThQR6W2XCQYmLcnXd0&#10;24dSxBD2CWqoQmgTKX1RkUU/di1x5C6usxgi7EppOrzHcNvIiVIzabHm2FBhS6uKiv/91Wo4c779&#10;Pk3/bHlFdXz063zOKtf686P/WYAI1Ie3+OXeGA1xa7wSb4DM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/QM2+AAAA2gAAAA8AAAAAAAAAAAAAAAAAmAIAAGRycy9kb3ducmV2&#10;LnhtbFBLBQYAAAAABAAEAPUAAACDAwAAAAA=&#10;" fillcolor="white [3212]" stroked="f" strokeweight="1pt">
              <v:fill color2="#cde0f2 [980]" rotate="t" angle="270" colors="0 white;13763f white;48497f #b0cfeb;54395f #b5d2ec" focus="100%" type="gradient"/>
            </v:rect>
            <v:rect id="Rectangle 9" o:spid="_x0000_s1032" style="position:absolute;left:33901;top:38387;width:33833;height:18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AFh8EA&#10;AADaAAAADwAAAGRycy9kb3ducmV2LnhtbDyP24rCMBCG7xd8hzDC3ixrunsh2m0qogiiiHh4gKEZ&#10;m2IzKU221rc3gnj58Z/4s1lva9FR6yvHCn5GCQjiwumKSwXn0+p7AsIHZI21Y1JwJw+zfPCRYard&#10;jQ/UHUMpYgn7FBWYEJpUSl8YsuhHriGO2sW1FkPEtpS6xVsst7X8TZKxtFhxXDDY0MJQcT3+WwXb&#10;8e78lSzv+25qaL85VX1YFAelPof9/A9EoMhv8yu91gqm8LwSb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BYfBAAAA2gAAAA8AAAAAAAAAAAAAAAAAmAIAAGRycy9kb3du&#10;cmV2LnhtbFBLBQYAAAAABAAEAPUAAACGAwAAAAA=&#10;" fillcolor="white [3212]" stroked="f" strokeweight="1pt">
              <v:fill color2="#cde0f2 [980]" rotate="t" angle="90" colors="0 white;13763f white;48497f #b0cfeb;54395f #b5d2ec" focus="100%" type="gradient"/>
            </v:rect>
            <v:rect id="Rectangle 12" o:spid="_x0000_s1033" style="position:absolute;width:33832;height:201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jPb4A&#10;AADbAAAADwAAAGRycy9kb3ducmV2LnhtbERPS4vCMBC+L/gfwgje1kRFka5RFqvi0dfF29jMtmWb&#10;SWmi1n9vBMHbfHzPmS1aW4kbNb50rGHQVyCIM2dKzjWcjuvvKQgfkA1WjknDgzws5p2vGSbG3XlP&#10;t0PIRQxhn6CGIoQ6kdJnBVn0fVcTR+7PNRZDhE0uTYP3GG4rOVRqIi2WHBsKrGlZUPZ/uFoNF053&#10;o/N4Y/MrqtOjXaVTVqnWvW77+wMiUBs+4rd7a+L8Ibx+iQf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84z2+AAAA2wAAAA8AAAAAAAAAAAAAAAAAmAIAAGRycy9kb3ducmV2&#10;LnhtbFBLBQYAAAAABAAEAPUAAACDAwAAAAA=&#10;" fillcolor="white [3212]" stroked="f" strokeweight="1pt">
              <v:fill color2="#cde0f2 [980]" rotate="t" angle="270" colors="0 white;13763f white;48497f #b0cfeb;54395f #b5d2ec" focus="100%" type="gradient"/>
            </v:rect>
            <v:rect id="Rectangle 13" o:spid="_x0000_s1034" style="position:absolute;left:33901;width:33833;height:201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gvsQA&#10;AADbAAAADwAAAGRycy9kb3ducmV2LnhtbDyP0WrCQBBF3wX/YRnBF6kbWwiauopYCmIpkugHDNlp&#10;NjQ7G7LbmPy9Wyh9m8O9c+fOdj/YRvTU+dqxgtUyAUFcOl1zpeB2fX9ag/ABWWPjmBSM5GG/m062&#10;mGl355z6IlQihrDPUIEJoc2k9KUhi37pWuKofbnOYojYVVJ3eI/htpHPSZJKizXHCwZbOhoqv4sf&#10;q+Aj/bwtkrfx0m8MXc7XegjHMldqPhsOryACRf43/22fdKz/Ar+/xAH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IL7EAAAA2wAAAA8AAAAAAAAAAAAAAAAAmAIAAGRycy9k&#10;b3ducmV2LnhtbFBLBQYAAAAABAAEAPUAAACJAwAAAAA=&#10;" fillcolor="white [3212]" stroked="f" strokeweight="1pt">
              <v:fill color2="#cde0f2 [980]" rotate="t" angle="90" colors="0 white;13763f white;48497f #b0cfeb;54395f #b5d2ec" focus="100%" type="gradient"/>
            </v:rect>
            <v:rect id="Rectangle 11" o:spid="_x0000_s1035" style="position:absolute;left:33901;top:20099;width:33833;height:18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bUsMA&#10;AADbAAAADwAAAGRycy9kb3ducmV2LnhtbDyP3YrCMBCF7xd8hzCCN8ua1gtxu0ZZKoIoIv48wNDM&#10;NmWbSWlirW9vBPFuPs6ZM2fmy97WoqPWV44VpOMEBHHhdMWlgst5/TUD4QOyxtoxKbiTh+Vi8DHH&#10;TLsbH6k7hVLEEPYZKjAhNJmUvjBk0Y9dQxy1P9daDBHbUuoWbzHc1nKSJFNpseJ4wWBDuaHi/3S1&#10;CnbT/eUzWd0P3behw/Zc9SEvjkqNhv3vD4hAkd/m1/ZGx/opPH+JA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kbUsMAAADbAAAADwAAAAAAAAAAAAAAAACYAgAAZHJzL2Rv&#10;d25yZXYueG1sUEsFBgAAAAAEAAQA9QAAAIgDAAAAAA==&#10;" fillcolor="white [3212]" stroked="f" strokeweight="1pt">
              <v:fill color2="#cde0f2 [980]" rotate="t" angle="90" colors="0 white;13763f white;48497f #b0cfeb;54395f #b5d2ec" focus="100%" type="gradient"/>
            </v:rect>
            <v:rect id="Rectangle 10" o:spid="_x0000_s1036" style="position:absolute;top:20099;width:33832;height:18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Y0cIA&#10;AADbAAAADwAAAGRycy9kb3ducmV2LnhtbESPQW/CMAyF75P4D5En7TaSMTGhQkATZRNHBly4mca0&#10;1RqnagKUf48PSNxsvef3Ps8WvW/UhbpYB7bwMTSgiIvgai4t7Hc/7xNQMSE7bAKThRtFWMwHLzPM&#10;XLjyH122qVQSwjFDC1VKbaZ1LCryGIehJRbtFDqPSdau1K7Dq4T7Ro+M+dIea5aGCltaVlT8b8/e&#10;wpHzzedh/OvLM5r9rV/lEza5tW+v/fcUVKI+Pc2P67UTfKGXX2QA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tjRwgAAANsAAAAPAAAAAAAAAAAAAAAAAJgCAABkcnMvZG93&#10;bnJldi54bWxQSwUGAAAAAAQABAD1AAAAhwMAAAAA&#10;" fillcolor="white [3212]" stroked="f" strokeweight="1pt">
              <v:fill color2="#cde0f2 [980]" rotate="t" angle="270" colors="0 white;13763f white;48497f #b0cfeb;54395f #b5d2ec" focus="100%" type="gradient"/>
            </v:rect>
            <w10:wrap anchorx="page" anchory="page"/>
            <w10:anchorlock/>
          </v:group>
        </w:pict>
      </w:r>
    </w:p>
    <w:sectPr w:rsidR="000A1254" w:rsidRPr="00106A4C" w:rsidSect="000679F1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6E6" w:rsidRDefault="009C16E6">
      <w:r>
        <w:separator/>
      </w:r>
    </w:p>
  </w:endnote>
  <w:endnote w:type="continuationSeparator" w:id="1">
    <w:p w:rsidR="009C16E6" w:rsidRDefault="009C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6E6" w:rsidRDefault="009C16E6">
      <w:r>
        <w:separator/>
      </w:r>
    </w:p>
  </w:footnote>
  <w:footnote w:type="continuationSeparator" w:id="1">
    <w:p w:rsidR="009C16E6" w:rsidRDefault="009C1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469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001D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FEE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C6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28CA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8E3A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6EB9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D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928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90A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A7643"/>
    <w:multiLevelType w:val="hybridMultilevel"/>
    <w:tmpl w:val="BFB4E652"/>
    <w:lvl w:ilvl="0" w:tplc="A5F42466">
      <w:start w:val="1"/>
      <w:numFmt w:val="bullet"/>
      <w:pStyle w:val="ListBullet"/>
      <w:lvlText w:val=""/>
      <w:lvlJc w:val="left"/>
      <w:pPr>
        <w:ind w:left="533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AAB4ECF"/>
    <w:multiLevelType w:val="hybridMultilevel"/>
    <w:tmpl w:val="61AED5E2"/>
    <w:lvl w:ilvl="0" w:tplc="E154D9A4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>
    <w:nsid w:val="3C5D69A7"/>
    <w:multiLevelType w:val="hybridMultilevel"/>
    <w:tmpl w:val="EE70CFC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nr46cFkJ3sw2d4/f5jTP5Od7Ww/e7h9b3I/239wL8seZHsfjT56nTdNUS3xyu4v+X8CAAD//2Zit5NDAAAA"/>
  </w:docVars>
  <w:rsids>
    <w:rsidRoot w:val="00EB0331"/>
    <w:rsid w:val="000679F1"/>
    <w:rsid w:val="000A1254"/>
    <w:rsid w:val="00106A4C"/>
    <w:rsid w:val="00202997"/>
    <w:rsid w:val="00483439"/>
    <w:rsid w:val="00590146"/>
    <w:rsid w:val="006B18A5"/>
    <w:rsid w:val="009C16E6"/>
    <w:rsid w:val="00EB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60" w:after="6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F1"/>
  </w:style>
  <w:style w:type="paragraph" w:styleId="Heading1">
    <w:name w:val="heading 1"/>
    <w:basedOn w:val="Normal"/>
    <w:next w:val="Normal"/>
    <w:link w:val="Heading1Char"/>
    <w:uiPriority w:val="1"/>
    <w:qFormat/>
    <w:rsid w:val="000679F1"/>
    <w:pPr>
      <w:keepNext/>
      <w:keepLines/>
      <w:spacing w:before="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79F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79F1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1"/>
    <w:qFormat/>
    <w:rsid w:val="000679F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679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0679F1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ListBullet">
    <w:name w:val="List Bullet"/>
    <w:basedOn w:val="Normal"/>
    <w:uiPriority w:val="1"/>
    <w:unhideWhenUsed/>
    <w:rsid w:val="000679F1"/>
    <w:pPr>
      <w:numPr>
        <w:numId w:val="13"/>
      </w:numPr>
      <w:spacing w:before="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0679F1"/>
    <w:rPr>
      <w:rFonts w:asciiTheme="majorHAnsi" w:eastAsiaTheme="majorEastAsia" w:hAnsiTheme="majorHAnsi" w:cstheme="majorBidi"/>
      <w:b/>
      <w:bCs/>
      <w:color w:val="5B9BD5" w:themeColor="accent1"/>
      <w:sz w:val="16"/>
      <w:szCs w:val="16"/>
    </w:rPr>
  </w:style>
  <w:style w:type="table" w:customStyle="1" w:styleId="GridTable1LightAccent1">
    <w:name w:val="Grid Table 1 Light Accent 1"/>
    <w:basedOn w:val="TableNormal"/>
    <w:uiPriority w:val="46"/>
    <w:rsid w:val="00067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679F1"/>
    <w:rPr>
      <w:b/>
      <w:bCs/>
      <w:color w:val="44546A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97"/>
    <w:pPr>
      <w:spacing w:before="0"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97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een.LaSee-Willems\AppData\Roaming\Microsoft\Templates\Pocket%20reference%20cards%20(5%20per%20page,%202-side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EF93AE47854C6F8307BD277786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6EB9-897F-4E0E-AD49-9868920014AD}"/>
      </w:docPartPr>
      <w:docPartBody>
        <w:p w:rsidR="00576FEA" w:rsidRDefault="0025289C">
          <w:pPr>
            <w:pStyle w:val="06EF93AE47854C6F8307BD2777862E4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AF5C550F22F4A1BB7571E49908A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A6F5-47FA-480E-8764-BE1EEC73F25C}"/>
      </w:docPartPr>
      <w:docPartBody>
        <w:p w:rsidR="00576FEA" w:rsidRDefault="001C6A3D" w:rsidP="001C6A3D">
          <w:pPr>
            <w:pStyle w:val="4AF5C550F22F4A1BB7571E49908A5E5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198F055B7C4338BC1EFE4152AF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BC52-6832-4CBB-9C37-60DD971C5BEA}"/>
      </w:docPartPr>
      <w:docPartBody>
        <w:p w:rsidR="00576FEA" w:rsidRDefault="001C6A3D" w:rsidP="001C6A3D">
          <w:pPr>
            <w:pStyle w:val="D5198F055B7C4338BC1EFE4152AF2BD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E357A92EA33440CA83792F375F9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C816-19ED-4FF5-8339-621AF081AA0D}"/>
      </w:docPartPr>
      <w:docPartBody>
        <w:p w:rsidR="00576FEA" w:rsidRDefault="001C6A3D" w:rsidP="001C6A3D">
          <w:pPr>
            <w:pStyle w:val="AE357A92EA33440CA83792F375F98B0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643"/>
    <w:multiLevelType w:val="hybridMultilevel"/>
    <w:tmpl w:val="BFB4E652"/>
    <w:lvl w:ilvl="0" w:tplc="A5F42466">
      <w:start w:val="1"/>
      <w:numFmt w:val="bullet"/>
      <w:pStyle w:val="ListBullet"/>
      <w:lvlText w:val=""/>
      <w:lvlJc w:val="left"/>
      <w:pPr>
        <w:ind w:left="533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6A3D"/>
    <w:rsid w:val="001C6A3D"/>
    <w:rsid w:val="0025289C"/>
    <w:rsid w:val="0057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A3D"/>
    <w:rPr>
      <w:color w:val="808080"/>
    </w:rPr>
  </w:style>
  <w:style w:type="paragraph" w:customStyle="1" w:styleId="06EF93AE47854C6F8307BD2777862E42">
    <w:name w:val="06EF93AE47854C6F8307BD2777862E42"/>
    <w:rsid w:val="00576FEA"/>
  </w:style>
  <w:style w:type="paragraph" w:customStyle="1" w:styleId="B0D16EBF9696490693832E0035CD735B">
    <w:name w:val="B0D16EBF9696490693832E0035CD735B"/>
    <w:rsid w:val="00576FEA"/>
  </w:style>
  <w:style w:type="paragraph" w:customStyle="1" w:styleId="0998F9DCECD84A66B702ADA13F7C0EC2">
    <w:name w:val="0998F9DCECD84A66B702ADA13F7C0EC2"/>
    <w:rsid w:val="00576FEA"/>
  </w:style>
  <w:style w:type="paragraph" w:styleId="ListBullet">
    <w:name w:val="List Bullet"/>
    <w:basedOn w:val="Normal"/>
    <w:uiPriority w:val="1"/>
    <w:unhideWhenUsed/>
    <w:rsid w:val="00576FEA"/>
    <w:pPr>
      <w:numPr>
        <w:numId w:val="1"/>
      </w:numPr>
      <w:spacing w:after="60" w:line="276" w:lineRule="auto"/>
      <w:ind w:right="144"/>
      <w:contextualSpacing/>
    </w:pPr>
    <w:rPr>
      <w:sz w:val="16"/>
      <w:szCs w:val="16"/>
    </w:rPr>
  </w:style>
  <w:style w:type="paragraph" w:customStyle="1" w:styleId="D9638714FD83452992833DE1049DDD35">
    <w:name w:val="D9638714FD83452992833DE1049DDD35"/>
    <w:rsid w:val="00576FEA"/>
  </w:style>
  <w:style w:type="paragraph" w:customStyle="1" w:styleId="23A68CCF9AC34CF7874B9DE52CF17D73">
    <w:name w:val="23A68CCF9AC34CF7874B9DE52CF17D73"/>
    <w:rsid w:val="00576FEA"/>
  </w:style>
  <w:style w:type="paragraph" w:customStyle="1" w:styleId="4628BAD61F2D46F984C038D0A2BF921B">
    <w:name w:val="4628BAD61F2D46F984C038D0A2BF921B"/>
    <w:rsid w:val="00576FEA"/>
  </w:style>
  <w:style w:type="paragraph" w:customStyle="1" w:styleId="7755911BA8F343BA9BB12F27F61B9213">
    <w:name w:val="7755911BA8F343BA9BB12F27F61B9213"/>
    <w:rsid w:val="00576FEA"/>
  </w:style>
  <w:style w:type="character" w:styleId="Emphasis">
    <w:name w:val="Emphasis"/>
    <w:basedOn w:val="DefaultParagraphFont"/>
    <w:uiPriority w:val="1"/>
    <w:qFormat/>
    <w:rsid w:val="00576FEA"/>
    <w:rPr>
      <w:i/>
      <w:iCs/>
    </w:rPr>
  </w:style>
  <w:style w:type="paragraph" w:customStyle="1" w:styleId="F598199FD87D4B7D902232D3EF374D9C">
    <w:name w:val="F598199FD87D4B7D902232D3EF374D9C"/>
    <w:rsid w:val="00576FEA"/>
  </w:style>
  <w:style w:type="paragraph" w:customStyle="1" w:styleId="5F82AD393E2D42A5A9E3118CDAD243EA">
    <w:name w:val="5F82AD393E2D42A5A9E3118CDAD243EA"/>
    <w:rsid w:val="00576FEA"/>
  </w:style>
  <w:style w:type="paragraph" w:customStyle="1" w:styleId="4AF5C550F22F4A1BB7571E49908A5E56">
    <w:name w:val="4AF5C550F22F4A1BB7571E49908A5E56"/>
    <w:rsid w:val="001C6A3D"/>
  </w:style>
  <w:style w:type="paragraph" w:customStyle="1" w:styleId="D5198F055B7C4338BC1EFE4152AF2BDD">
    <w:name w:val="D5198F055B7C4338BC1EFE4152AF2BDD"/>
    <w:rsid w:val="001C6A3D"/>
  </w:style>
  <w:style w:type="paragraph" w:customStyle="1" w:styleId="AE357A92EA33440CA83792F375F98B0C">
    <w:name w:val="AE357A92EA33440CA83792F375F98B0C"/>
    <w:rsid w:val="001C6A3D"/>
  </w:style>
  <w:style w:type="paragraph" w:customStyle="1" w:styleId="20B3CF4F7B4B4A929981F9BE32A8CDB1">
    <w:name w:val="20B3CF4F7B4B4A929981F9BE32A8CDB1"/>
    <w:rsid w:val="001C6A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Pocket reference car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On the back of the card, you may want to include more text about your subject, or some or all of the following:
Names, phone numbers, and e-mail addresses for key contacts:
	[Name] | [Phone] | [Email]
URLs for Web sites with more information:
	[Website]
Important information
	Description of the information
Important information
	Description of the information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70CC77-F3A3-4085-B8D5-D9AB213DD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Pocket reference cards (5 per page, 2-sided)</Template>
  <TotalTime>3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Kermit the Frog</dc:creator>
  <cp:keywords/>
  <cp:lastModifiedBy>Bblabs</cp:lastModifiedBy>
  <cp:revision>8</cp:revision>
  <dcterms:created xsi:type="dcterms:W3CDTF">2015-02-16T14:39:00Z</dcterms:created>
  <dcterms:modified xsi:type="dcterms:W3CDTF">2015-08-12T03:46:00Z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TC039918779991</vt:lpwstr>
  </property>
</Properties>
</file>