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 xml:space="preserve">COPYRIGHT NOTICE </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 xml:space="preserve">Copyright © 2008-2013 </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 xml:space="preserve">Elevator Interior Design Inc. </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 xml:space="preserve">CREDIT </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 xml:space="preserve">This document was created using a template available at http://www.freenetlaw.com OWNERSHIP OF COPYRIGHT </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 xml:space="preserve">The copyright in this website and the material on this website (including without limitation the text, computer code, artwork, photographs, images, music, audio material, video material and audio-visual material on this website) is owned by Elevator Interior Design Inc. </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 xml:space="preserve">COPYRIGHT LICENSE </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t>Elevator Interior Design Inc. grants to you a worldwide non-exclusive royalty-free revocable license to:  View this website and the material on this website on a computer or mobile device via a web browser;</w:t>
      </w:r>
    </w:p>
    <w:p w:rsidR="00792932" w:rsidRPr="00792932" w:rsidRDefault="00792932" w:rsidP="00792932">
      <w:pPr>
        <w:spacing w:line="360" w:lineRule="auto"/>
        <w:rPr>
          <w:rFonts w:ascii="Arial" w:hAnsi="Arial" w:cs="Arial"/>
          <w:sz w:val="20"/>
          <w:szCs w:val="20"/>
        </w:rPr>
      </w:pPr>
      <w:r w:rsidRPr="00792932">
        <w:rPr>
          <w:rFonts w:ascii="Arial" w:hAnsi="Arial" w:cs="Arial"/>
          <w:sz w:val="20"/>
          <w:szCs w:val="20"/>
        </w:rPr>
        <w:sym w:font="Symbol" w:char="F06C"/>
      </w:r>
      <w:r w:rsidRPr="00792932">
        <w:rPr>
          <w:rFonts w:ascii="Arial" w:hAnsi="Arial" w:cs="Arial"/>
          <w:sz w:val="20"/>
          <w:szCs w:val="20"/>
        </w:rPr>
        <w:t xml:space="preserve">  Copy and store this website and the material on this website in your web browser cache memory; and</w:t>
      </w:r>
      <w:r w:rsidRPr="00792932">
        <w:rPr>
          <w:rFonts w:ascii="Arial" w:hAnsi="Arial" w:cs="Arial"/>
          <w:sz w:val="20"/>
          <w:szCs w:val="20"/>
        </w:rPr>
        <w:sym w:font="Symbol" w:char="F06C"/>
      </w:r>
      <w:r w:rsidRPr="00792932">
        <w:rPr>
          <w:rFonts w:ascii="Arial" w:hAnsi="Arial" w:cs="Arial"/>
          <w:sz w:val="20"/>
          <w:szCs w:val="20"/>
        </w:rPr>
        <w:t xml:space="preserve">  Print pages from this website for your own personal and non-commercial use</w:t>
      </w:r>
    </w:p>
    <w:p w:rsidR="0066132C" w:rsidRPr="00792932" w:rsidRDefault="00792932" w:rsidP="00792932">
      <w:pPr>
        <w:spacing w:line="360" w:lineRule="auto"/>
        <w:rPr>
          <w:rFonts w:ascii="Arial" w:hAnsi="Arial" w:cs="Arial"/>
          <w:sz w:val="20"/>
          <w:szCs w:val="20"/>
        </w:rPr>
      </w:pPr>
      <w:r w:rsidRPr="00792932">
        <w:rPr>
          <w:rFonts w:ascii="Arial" w:hAnsi="Arial" w:cs="Arial"/>
          <w:sz w:val="20"/>
          <w:szCs w:val="20"/>
        </w:rPr>
        <w:t>.</w:t>
      </w:r>
      <w:r w:rsidRPr="00792932">
        <w:rPr>
          <w:rFonts w:ascii="Arial" w:hAnsi="Arial" w:cs="Arial"/>
          <w:sz w:val="20"/>
          <w:szCs w:val="20"/>
        </w:rPr>
        <w:sym w:font="Symbol" w:char="F06C"/>
      </w:r>
      <w:r w:rsidRPr="00792932">
        <w:rPr>
          <w:rFonts w:ascii="Arial" w:hAnsi="Arial" w:cs="Arial"/>
          <w:sz w:val="20"/>
          <w:szCs w:val="20"/>
        </w:rPr>
        <w:t xml:space="preserve"> Elevator Interior Design Inc. does not grant you any other rights in relation to this website or the material on this website. In other words, all other rights are reserved. For the avoidance of doubt, you must not adapt, edit, change, transform, publish, republish, distribute, redistribute, broadcast, rebroadcast or show or play in public this website or the material on this website (in any form or media) without Elevator Interior Design‘s prior written permission. DATA MINING The automated and/or systematic collection of data from this website is prohibited. PERMISSIONS </w:t>
      </w:r>
      <w:proofErr w:type="gramStart"/>
      <w:r w:rsidRPr="00792932">
        <w:rPr>
          <w:rFonts w:ascii="Arial" w:hAnsi="Arial" w:cs="Arial"/>
          <w:sz w:val="20"/>
          <w:szCs w:val="20"/>
        </w:rPr>
        <w:t>You</w:t>
      </w:r>
      <w:proofErr w:type="gramEnd"/>
      <w:r w:rsidRPr="00792932">
        <w:rPr>
          <w:rFonts w:ascii="Arial" w:hAnsi="Arial" w:cs="Arial"/>
          <w:sz w:val="20"/>
          <w:szCs w:val="20"/>
        </w:rPr>
        <w:t xml:space="preserve"> may request permission to use the copyright materials on this website by writing to jantonellis@elevatorid.com or Elevator Interior Design Inc. 100 Marine Boulevard Lynn, MA 01905 USA</w:t>
      </w:r>
    </w:p>
    <w:sectPr w:rsidR="0066132C" w:rsidRPr="00792932" w:rsidSect="0079293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92932"/>
    <w:rsid w:val="00084976"/>
    <w:rsid w:val="0066132C"/>
    <w:rsid w:val="0079293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2015-08-12T15:20:00Z</dcterms:created>
  <dcterms:modified xsi:type="dcterms:W3CDTF">2015-08-12T15:22:00Z</dcterms:modified>
</cp:coreProperties>
</file>