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64" w:rsidRPr="002A4364" w:rsidRDefault="002A4364" w:rsidP="002A4364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t>Sachin Krishna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t>#</w:t>
      </w:r>
      <w:hyperlink r:id="rId4" w:history="1">
        <w:r w:rsidRPr="002A4364">
          <w:rPr>
            <w:rFonts w:ascii="Arial" w:eastAsia="Times New Roman" w:hAnsi="Arial" w:cs="Arial"/>
            <w:b/>
            <w:bCs/>
            <w:color w:val="404040" w:themeColor="text1" w:themeTint="BF"/>
            <w:sz w:val="20"/>
            <w:szCs w:val="20"/>
          </w:rPr>
          <w:t>239</w:t>
        </w:r>
        <w:r w:rsidRPr="002A4364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,</w:t>
        </w:r>
      </w:hyperlink>
      <w:r w:rsidRPr="002A4364">
        <w:rPr>
          <w:rFonts w:ascii="Arial" w:eastAsia="Times New Roman" w:hAnsi="Arial" w:cs="Arial"/>
          <w:color w:val="000000"/>
          <w:sz w:val="20"/>
          <w:szCs w:val="20"/>
        </w:rPr>
        <w:t> Some Street,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  <w:t>Atlanta, Georgia 33333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  <w:t>Home: (Include Home Phone No.)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  <w:t>Cell: (Include Cell No.)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  <w:t>Email: (Included email)</w:t>
      </w:r>
      <w:r w:rsidRPr="002A4364"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noshade="t" o:hr="t" fillcolor="black" stroked="f"/>
        </w:pict>
      </w:r>
    </w:p>
    <w:p w:rsidR="002A4364" w:rsidRPr="002A4364" w:rsidRDefault="002A4364" w:rsidP="002A4364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364">
        <w:rPr>
          <w:rFonts w:ascii="Arial" w:eastAsia="Times New Roman" w:hAnsi="Arial" w:cs="Arial"/>
          <w:color w:val="000000"/>
          <w:sz w:val="20"/>
          <w:szCs w:val="20"/>
        </w:rPr>
        <w:t>Creative versatile Senior Copywriter having 6 years of professional experience in drafting business letters, contents for web, developed creative ideas for magazines, proof-read final documents. In addition to having vast experience in creating new content, I have also taken part in editing existing contents. I have written contents in different kinds of media. Have experience in business copywriting by writing vast business materials, drafted business letters as well as internet copywriting by being a website copywriter.</w:t>
      </w:r>
    </w:p>
    <w:p w:rsidR="002A4364" w:rsidRPr="002A4364" w:rsidRDefault="002A4364" w:rsidP="002A4364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t>Objective: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  <w:t>To have a challenging and rewarding position as a copywriter by writing in a interesting way to keep the readers intact and also by writing in a optimized efficient manner to draw search engine traffic.</w:t>
      </w:r>
    </w:p>
    <w:p w:rsidR="002A4364" w:rsidRPr="002A4364" w:rsidRDefault="002A4364" w:rsidP="002A4364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t>Education: </w:t>
      </w: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t>• B.A., English, 1996, University of Texas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  <w:t>• Masters in English, 1998,-Creative Writing from Chile University</w:t>
      </w:r>
    </w:p>
    <w:p w:rsidR="002A4364" w:rsidRPr="002A4364" w:rsidRDefault="002A4364" w:rsidP="002A4364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3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Professional Certifications: </w:t>
      </w:r>
      <w:r w:rsidRPr="002A43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t>Certificate in Copywriting, 1997 from Angeles.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t>Skills: </w:t>
      </w: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t>• Have outstanding written and spoken English and experienced in writing business letters for the organization, technical documentation including manuals.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  <w:t>• Have vast experience in proofing and editing.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  <w:t>• Excellent computer skills and expertise in using Microsoft Office tools.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Have excellent research skill and can use Internet research tools in </w:t>
      </w:r>
      <w:proofErr w:type="gramStart"/>
      <w:r w:rsidRPr="002A4364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2A4364">
        <w:rPr>
          <w:rFonts w:ascii="Arial" w:eastAsia="Times New Roman" w:hAnsi="Arial" w:cs="Arial"/>
          <w:color w:val="000000"/>
          <w:sz w:val="20"/>
          <w:szCs w:val="20"/>
        </w:rPr>
        <w:t xml:space="preserve"> efficient way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  <w:t>• Have good Knowledge and experience in SEO techniques.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  <w:t>• Comfortable and ease with using popular web technologies.</w:t>
      </w:r>
    </w:p>
    <w:p w:rsidR="002A4364" w:rsidRPr="002A4364" w:rsidRDefault="002A4364" w:rsidP="002A4364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t>Work History:</w:t>
      </w:r>
    </w:p>
    <w:p w:rsidR="002A4364" w:rsidRPr="002A4364" w:rsidRDefault="002A4364" w:rsidP="002A4364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 of the Organization: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t>Tell Stake Limited, Texas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t>Duration: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t>2005- Present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Role: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t>Senior Copywriter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Responsibilities: </w:t>
      </w: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t>As a senior copywriter I use my extensive knowledge and experience I have gained so far and work with editors, managers of projects, designers from the design stage till the project completion stage. I am responsible for developing web contents by using extensive SEO techniques and Internet search tools. As a senior copywriter I also lead a team of creative writers and designers for bringing out new contents.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 of the Organization: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t>Imaging, Inc.,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t>Duration: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t>2004-2005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Role: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t>Business Copywriter </w:t>
      </w:r>
      <w:r w:rsidRPr="002A43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364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Responsibilities: </w:t>
      </w:r>
    </w:p>
    <w:p w:rsidR="0066132C" w:rsidRPr="002A4364" w:rsidRDefault="0066132C" w:rsidP="002A436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2A4364" w:rsidSect="002A4364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4364"/>
    <w:rsid w:val="002A4364"/>
    <w:rsid w:val="005A2B08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4364"/>
    <w:rPr>
      <w:b/>
      <w:bCs/>
    </w:rPr>
  </w:style>
  <w:style w:type="character" w:customStyle="1" w:styleId="apple-converted-space">
    <w:name w:val="apple-converted-space"/>
    <w:basedOn w:val="DefaultParagraphFont"/>
    <w:rsid w:val="002A4364"/>
  </w:style>
  <w:style w:type="character" w:customStyle="1" w:styleId="hashtag">
    <w:name w:val="hashtag"/>
    <w:basedOn w:val="DefaultParagraphFont"/>
    <w:rsid w:val="002A4364"/>
  </w:style>
  <w:style w:type="character" w:styleId="Hyperlink">
    <w:name w:val="Hyperlink"/>
    <w:basedOn w:val="DefaultParagraphFont"/>
    <w:uiPriority w:val="99"/>
    <w:semiHidden/>
    <w:unhideWhenUsed/>
    <w:rsid w:val="002A43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43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forsys.com/?s=239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2015-08-05T11:09:00Z</dcterms:created>
  <dcterms:modified xsi:type="dcterms:W3CDTF">2015-08-05T11:11:00Z</dcterms:modified>
</cp:coreProperties>
</file>