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S John Ledbetter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3022 Franklin Avenue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Daytona Beach, FL 32114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(222)-201-4218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>j.ledbetter@emailaddress.com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Job Objective: Seeking a job as Finish Carpenter in your organization where I can fully utilize my creativity, education, and hands-on experience.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Highlights of Qualifications: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Admirable experience in providing finishing to all carpentry activities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Sound knowledge of commercial construction tools and materials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Profound knowledge of carpentry tools and equipment for finishes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Exceptional ability to interpret blueprints for products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Familiarity with finish carpentry, boat building and cabinet making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Remarkable ability to multi task and prioritize activities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Ability to make and provide finish to cabinets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Ability to perform troubleshoot on locking devices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Professional Experience: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Finish Carpenter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Superior Energy Services, Inc, Daytona Beach, FL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August 2007 - Present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Responsibilities: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Performed installation of stairs and partitions as per layout.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Managed and shaped materials with help of power and hand tools.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Assisted to trim hardware materials and provided finishing touches to all doors and windows.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Administered installation of ceiling and walls in all compartments.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Ensured application of protective materials to all finished surfaces.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Performed all finishing work with help of protective wear.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Maintained various activities by standing for long times.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Analyzed carpentry work and performed manipulation if required.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Finish Carpenter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A38EC">
        <w:rPr>
          <w:rFonts w:ascii="Arial" w:hAnsi="Arial" w:cs="Arial"/>
          <w:sz w:val="20"/>
          <w:szCs w:val="20"/>
        </w:rPr>
        <w:t>Homeway</w:t>
      </w:r>
      <w:proofErr w:type="spellEnd"/>
      <w:r w:rsidRPr="00AA38EC">
        <w:rPr>
          <w:rFonts w:ascii="Arial" w:hAnsi="Arial" w:cs="Arial"/>
          <w:sz w:val="20"/>
          <w:szCs w:val="20"/>
        </w:rPr>
        <w:t xml:space="preserve"> Homes, Inc, Daytona Beach, FL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May 2004 - July 2007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Responsibilities: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A38EC">
        <w:rPr>
          <w:rFonts w:ascii="Arial" w:hAnsi="Arial" w:cs="Arial"/>
          <w:sz w:val="20"/>
          <w:szCs w:val="20"/>
        </w:rPr>
        <w:t>Assembled wood and plastic sections through shop tools to provide efficient finish.</w:t>
      </w:r>
      <w:proofErr w:type="gramEnd"/>
      <w:r w:rsidRPr="00AA38EC">
        <w:rPr>
          <w:rFonts w:ascii="Arial" w:hAnsi="Arial" w:cs="Arial"/>
          <w:sz w:val="20"/>
          <w:szCs w:val="20"/>
        </w:rPr>
        <w:t xml:space="preserve">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Prepared and assembled various structures such as paneled doors and desks.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Developed structures and provided finishes through various applications.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A38EC">
        <w:rPr>
          <w:rFonts w:ascii="Arial" w:hAnsi="Arial" w:cs="Arial"/>
          <w:sz w:val="20"/>
          <w:szCs w:val="20"/>
        </w:rPr>
        <w:t>Interpreted plans and sketches for shop drawings and fabrication.</w:t>
      </w:r>
      <w:proofErr w:type="gramEnd"/>
      <w:r w:rsidRPr="00AA38EC">
        <w:rPr>
          <w:rFonts w:ascii="Arial" w:hAnsi="Arial" w:cs="Arial"/>
          <w:sz w:val="20"/>
          <w:szCs w:val="20"/>
        </w:rPr>
        <w:t xml:space="preserve">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Coordinated with supervisor and provided estimate for materials.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Established appropriate dimensions of wood stock required for activities.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Maintained neat and clean work area at all times.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A38EC">
        <w:rPr>
          <w:rFonts w:ascii="Arial" w:hAnsi="Arial" w:cs="Arial"/>
          <w:sz w:val="20"/>
          <w:szCs w:val="20"/>
        </w:rPr>
        <w:t>Provided assistance to fellow workers in carpentry work and finishes.</w:t>
      </w:r>
      <w:proofErr w:type="gramEnd"/>
      <w:r w:rsidRPr="00AA38EC">
        <w:rPr>
          <w:rFonts w:ascii="Arial" w:hAnsi="Arial" w:cs="Arial"/>
          <w:sz w:val="20"/>
          <w:szCs w:val="20"/>
        </w:rPr>
        <w:t xml:space="preserve">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Education: </w:t>
      </w: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12F5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 xml:space="preserve">Bachelor's Degree in Building Construction </w:t>
      </w:r>
    </w:p>
    <w:p w:rsidR="00AD3EB2" w:rsidRPr="00AA38EC" w:rsidRDefault="00012F52" w:rsidP="00AA38E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8EC">
        <w:rPr>
          <w:rFonts w:ascii="Arial" w:hAnsi="Arial" w:cs="Arial"/>
          <w:sz w:val="20"/>
          <w:szCs w:val="20"/>
        </w:rPr>
        <w:t>Southeastern University, Lakeland, FL</w:t>
      </w:r>
    </w:p>
    <w:sectPr w:rsidR="00AD3EB2" w:rsidRPr="00AA38EC" w:rsidSect="00AA38EC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F52"/>
    <w:rsid w:val="00012F52"/>
    <w:rsid w:val="00AA38EC"/>
    <w:rsid w:val="00AD3EB2"/>
    <w:rsid w:val="00EC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2015-07-01T11:21:00Z</dcterms:created>
  <dcterms:modified xsi:type="dcterms:W3CDTF">2015-07-01T12:29:00Z</dcterms:modified>
</cp:coreProperties>
</file>