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05" w:rsidRPr="00695105" w:rsidRDefault="00695105" w:rsidP="00695105">
      <w:pPr>
        <w:shd w:val="clear" w:color="auto" w:fill="FFFFFF"/>
        <w:spacing w:before="169" w:after="169" w:line="240" w:lineRule="auto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695105">
        <w:rPr>
          <w:rFonts w:ascii="Trebuchet MS" w:eastAsia="Times New Roman" w:hAnsi="Trebuchet MS" w:cs="Times New Roman"/>
          <w:b/>
          <w:bCs/>
          <w:sz w:val="24"/>
          <w:szCs w:val="24"/>
        </w:rPr>
        <w:t>SAMREEN Z. SOOMRO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samreen@samreensoomro.com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PROFILE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Driven, competitive, and dynamic individual known for consistently exceeding expectations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PROFESSIONAL EXPERIENCE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i3media</w:t>
      </w:r>
      <w:proofErr w:type="gramEnd"/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Limited</w:t>
      </w: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Head of Search Marketing (Asia)</w:t>
      </w: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January 2010 - Present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Responsibilities:</w:t>
      </w:r>
    </w:p>
    <w:p w:rsidR="00695105" w:rsidRPr="00695105" w:rsidRDefault="00695105" w:rsidP="0069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Developing and managing all aspects of the i3Search.Worx department in the Karachi office</w:t>
      </w:r>
    </w:p>
    <w:p w:rsidR="00695105" w:rsidRPr="00695105" w:rsidRDefault="00695105" w:rsidP="0069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Recruiting, training and managing a team of SEO professionals</w:t>
      </w:r>
    </w:p>
    <w:p w:rsidR="00695105" w:rsidRPr="00695105" w:rsidRDefault="00695105" w:rsidP="0069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Planning and implementing powerful link building strategies to increase each client's link popularity and gain visibility on major search engines</w:t>
      </w:r>
    </w:p>
    <w:p w:rsidR="00695105" w:rsidRPr="00695105" w:rsidRDefault="00695105" w:rsidP="0069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Develop and implement Social Media strategies for various clients</w:t>
      </w:r>
    </w:p>
    <w:p w:rsidR="00695105" w:rsidRPr="00695105" w:rsidRDefault="00695105" w:rsidP="0069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Conducting competitive market research for each client to identify opportunities for increasing their online visibility</w:t>
      </w:r>
    </w:p>
    <w:p w:rsidR="00695105" w:rsidRPr="00695105" w:rsidRDefault="00695105" w:rsidP="0069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Suggesting additional content optimization strategies for clients in areas such as blogs, images, videos, etc.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Toolmart</w:t>
      </w:r>
      <w:proofErr w:type="spellEnd"/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, Inc</w:t>
      </w:r>
      <w:proofErr w:type="gramStart"/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.</w:t>
      </w:r>
      <w:proofErr w:type="gramEnd"/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Web Marketing Manager</w:t>
      </w: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January 2009 - January 2010</w:t>
      </w:r>
    </w:p>
    <w:p w:rsidR="00695105" w:rsidRPr="00695105" w:rsidRDefault="00695105" w:rsidP="006951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Responsibilities:</w:t>
      </w:r>
    </w:p>
    <w:p w:rsidR="00695105" w:rsidRPr="00695105" w:rsidRDefault="00695105" w:rsidP="00695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On-page Optimization</w:t>
      </w:r>
    </w:p>
    <w:p w:rsidR="00695105" w:rsidRPr="00695105" w:rsidRDefault="00695105" w:rsidP="00695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16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Devising and implementing SEO strategies for large </w:t>
      </w:r>
      <w:proofErr w:type="spellStart"/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eCommerce</w:t>
      </w:r>
      <w:proofErr w:type="spellEnd"/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websites with more than 10,000 products</w:t>
      </w:r>
    </w:p>
    <w:p w:rsidR="00695105" w:rsidRPr="00695105" w:rsidRDefault="00695105" w:rsidP="00695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16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Conducting regular optimization of on-page content on various product pages</w:t>
      </w:r>
    </w:p>
    <w:p w:rsidR="00695105" w:rsidRPr="00695105" w:rsidRDefault="00695105" w:rsidP="00695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16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Auditing title tags and meta data on a regular basis for search engine optimization compliance</w:t>
      </w:r>
    </w:p>
    <w:p w:rsidR="00695105" w:rsidRPr="00695105" w:rsidRDefault="00695105" w:rsidP="00695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16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Working with the development team to analyze site code and provide recommendations based on SEO best practices</w:t>
      </w:r>
    </w:p>
    <w:p w:rsidR="00695105" w:rsidRPr="00695105" w:rsidRDefault="00695105" w:rsidP="00695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16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Conducting on-page marketing activities to increase conversion rate such as identifying seasonal promotional opportunities; maintaining banners on the site and changing them periodically to promote different offers/products; and maintaining rebate, clearance and special offers pages and updating them regularly</w:t>
      </w:r>
    </w:p>
    <w:p w:rsidR="00695105" w:rsidRPr="00695105" w:rsidRDefault="00695105" w:rsidP="00695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16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95105">
        <w:rPr>
          <w:rFonts w:ascii="Trebuchet MS" w:eastAsia="Times New Roman" w:hAnsi="Trebuchet MS" w:cs="Times New Roman"/>
          <w:color w:val="000000"/>
          <w:sz w:val="24"/>
          <w:szCs w:val="24"/>
        </w:rPr>
        <w:t>Conducting on-going competitive market analysis</w:t>
      </w:r>
    </w:p>
    <w:p w:rsidR="00B70729" w:rsidRDefault="00B70729"/>
    <w:sectPr w:rsidR="00B70729" w:rsidSect="00B7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607"/>
    <w:multiLevelType w:val="multilevel"/>
    <w:tmpl w:val="DD408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626C2"/>
    <w:multiLevelType w:val="multilevel"/>
    <w:tmpl w:val="1ECAB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95105"/>
    <w:rsid w:val="00695105"/>
    <w:rsid w:val="00B7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9"/>
  </w:style>
  <w:style w:type="paragraph" w:styleId="Heading2">
    <w:name w:val="heading 2"/>
    <w:basedOn w:val="Normal"/>
    <w:link w:val="Heading2Char"/>
    <w:uiPriority w:val="9"/>
    <w:qFormat/>
    <w:rsid w:val="00695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2015-07-20T07:17:00Z</dcterms:created>
  <dcterms:modified xsi:type="dcterms:W3CDTF">2015-07-20T07:17:00Z</dcterms:modified>
</cp:coreProperties>
</file>