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D8" w:rsidRPr="002204D8" w:rsidRDefault="002204D8" w:rsidP="002204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2204D8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>Sample Salary History List</w:t>
      </w:r>
    </w:p>
    <w:p w:rsidR="002204D8" w:rsidRPr="002204D8" w:rsidRDefault="002204D8" w:rsidP="002204D8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2204D8">
        <w:rPr>
          <w:rFonts w:ascii="Arial" w:hAnsi="Arial" w:cs="Arial"/>
          <w:color w:val="191919"/>
          <w:sz w:val="20"/>
          <w:szCs w:val="20"/>
        </w:rPr>
        <w:t>Your Name</w:t>
      </w:r>
      <w:r w:rsidRPr="002204D8">
        <w:rPr>
          <w:rFonts w:ascii="Arial" w:hAnsi="Arial" w:cs="Arial"/>
          <w:color w:val="191919"/>
          <w:sz w:val="20"/>
          <w:szCs w:val="20"/>
        </w:rPr>
        <w:br/>
        <w:t>Address</w:t>
      </w:r>
      <w:r w:rsidRPr="002204D8">
        <w:rPr>
          <w:rFonts w:ascii="Arial" w:hAnsi="Arial" w:cs="Arial"/>
          <w:color w:val="191919"/>
          <w:sz w:val="20"/>
          <w:szCs w:val="20"/>
        </w:rPr>
        <w:br/>
        <w:t>City, State Zip</w:t>
      </w:r>
      <w:r w:rsidRPr="002204D8">
        <w:rPr>
          <w:rFonts w:ascii="Arial" w:hAnsi="Arial" w:cs="Arial"/>
          <w:color w:val="191919"/>
          <w:sz w:val="20"/>
          <w:szCs w:val="20"/>
        </w:rPr>
        <w:br/>
        <w:t>Phone, Cell Phone</w:t>
      </w:r>
      <w:r w:rsidRPr="002204D8">
        <w:rPr>
          <w:rFonts w:ascii="Arial" w:hAnsi="Arial" w:cs="Arial"/>
          <w:color w:val="191919"/>
          <w:sz w:val="20"/>
          <w:szCs w:val="20"/>
        </w:rPr>
        <w:br/>
        <w:t>Email</w:t>
      </w:r>
    </w:p>
    <w:p w:rsidR="002204D8" w:rsidRPr="002204D8" w:rsidRDefault="002204D8" w:rsidP="002204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2204D8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>Salary History</w:t>
      </w:r>
    </w:p>
    <w:p w:rsidR="002204D8" w:rsidRPr="002204D8" w:rsidRDefault="002204D8" w:rsidP="002204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2204D8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>Benefit Representative</w:t>
      </w:r>
      <w:r w:rsidRPr="002204D8">
        <w:rPr>
          <w:rFonts w:ascii="Arial" w:hAnsi="Arial" w:cs="Arial"/>
          <w:color w:val="191919"/>
          <w:sz w:val="20"/>
          <w:szCs w:val="20"/>
        </w:rPr>
        <w:br/>
        <w:t>Baptist Medical Hospital, Little Rock, AR</w:t>
      </w:r>
      <w:r w:rsidRPr="002204D8">
        <w:rPr>
          <w:rFonts w:ascii="Arial" w:hAnsi="Arial" w:cs="Arial"/>
          <w:color w:val="191919"/>
          <w:sz w:val="20"/>
          <w:szCs w:val="20"/>
        </w:rPr>
        <w:br/>
        <w:t>12/2012 - Present</w:t>
      </w:r>
      <w:r w:rsidRPr="002204D8">
        <w:rPr>
          <w:rFonts w:ascii="Arial" w:hAnsi="Arial" w:cs="Arial"/>
          <w:color w:val="191919"/>
          <w:sz w:val="20"/>
          <w:szCs w:val="20"/>
        </w:rPr>
        <w:br/>
        <w:t>Annual Salary: $42,000</w:t>
      </w:r>
    </w:p>
    <w:p w:rsidR="002204D8" w:rsidRPr="002204D8" w:rsidRDefault="002204D8" w:rsidP="002204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2204D8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>Account Analyst</w:t>
      </w:r>
      <w:r w:rsidRPr="002204D8">
        <w:rPr>
          <w:rFonts w:ascii="Arial" w:hAnsi="Arial" w:cs="Arial"/>
          <w:color w:val="191919"/>
          <w:sz w:val="20"/>
          <w:szCs w:val="20"/>
        </w:rPr>
        <w:br/>
        <w:t>Baptist Medical Hospital, Little Rock, AR</w:t>
      </w:r>
      <w:r w:rsidRPr="002204D8">
        <w:rPr>
          <w:rFonts w:ascii="Arial" w:hAnsi="Arial" w:cs="Arial"/>
          <w:color w:val="191919"/>
          <w:sz w:val="20"/>
          <w:szCs w:val="20"/>
        </w:rPr>
        <w:br/>
        <w:t>1/2008 - 12/20012</w:t>
      </w:r>
      <w:r w:rsidRPr="002204D8">
        <w:rPr>
          <w:rFonts w:ascii="Arial" w:hAnsi="Arial" w:cs="Arial"/>
          <w:color w:val="191919"/>
          <w:sz w:val="20"/>
          <w:szCs w:val="20"/>
        </w:rPr>
        <w:br/>
      </w:r>
      <w:r w:rsidRPr="002204D8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 xml:space="preserve">Annual </w:t>
      </w:r>
      <w:proofErr w:type="gramStart"/>
      <w:r w:rsidRPr="002204D8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>Salary</w:t>
      </w:r>
      <w:proofErr w:type="gramEnd"/>
      <w:r w:rsidRPr="002204D8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</w:rPr>
        <w:t>:</w:t>
      </w:r>
      <w:r w:rsidRPr="002204D8"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  <w:r w:rsidRPr="002204D8">
        <w:rPr>
          <w:rFonts w:ascii="Arial" w:hAnsi="Arial" w:cs="Arial"/>
          <w:color w:val="191919"/>
          <w:sz w:val="20"/>
          <w:szCs w:val="20"/>
        </w:rPr>
        <w:t>$35,000</w:t>
      </w:r>
    </w:p>
    <w:p w:rsidR="002204D8" w:rsidRPr="002204D8" w:rsidRDefault="002204D8" w:rsidP="002204D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2204D8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  <w:shd w:val="clear" w:color="auto" w:fill="FFFFFF"/>
        </w:rPr>
        <w:t>Account Analyst</w:t>
      </w:r>
      <w:r w:rsidRPr="002204D8">
        <w:rPr>
          <w:rFonts w:ascii="Arial" w:hAnsi="Arial" w:cs="Arial"/>
          <w:color w:val="191919"/>
          <w:sz w:val="20"/>
          <w:szCs w:val="20"/>
        </w:rPr>
        <w:br/>
      </w:r>
      <w:r w:rsidRPr="002204D8">
        <w:rPr>
          <w:rFonts w:ascii="Arial" w:hAnsi="Arial" w:cs="Arial"/>
          <w:color w:val="191919"/>
          <w:sz w:val="20"/>
          <w:szCs w:val="20"/>
          <w:shd w:val="clear" w:color="auto" w:fill="FFFFFF"/>
        </w:rPr>
        <w:t>4/2006 - 12/2007</w:t>
      </w:r>
      <w:r w:rsidRPr="002204D8">
        <w:rPr>
          <w:rFonts w:ascii="Arial" w:hAnsi="Arial" w:cs="Arial"/>
          <w:color w:val="191919"/>
          <w:sz w:val="20"/>
          <w:szCs w:val="20"/>
        </w:rPr>
        <w:br/>
      </w:r>
      <w:r w:rsidRPr="002204D8">
        <w:rPr>
          <w:rFonts w:ascii="Arial" w:hAnsi="Arial" w:cs="Arial"/>
          <w:color w:val="191919"/>
          <w:sz w:val="20"/>
          <w:szCs w:val="20"/>
          <w:shd w:val="clear" w:color="auto" w:fill="FFFFFF"/>
        </w:rPr>
        <w:t>Arkansas Children's Hospital, Little Rock, AR</w:t>
      </w:r>
      <w:r w:rsidRPr="002204D8">
        <w:rPr>
          <w:rFonts w:ascii="Arial" w:hAnsi="Arial" w:cs="Arial"/>
          <w:color w:val="191919"/>
          <w:sz w:val="20"/>
          <w:szCs w:val="20"/>
        </w:rPr>
        <w:br/>
      </w:r>
      <w:r w:rsidRPr="002204D8">
        <w:rPr>
          <w:rStyle w:val="Strong"/>
          <w:rFonts w:ascii="Arial" w:hAnsi="Arial" w:cs="Arial"/>
          <w:color w:val="191919"/>
          <w:sz w:val="20"/>
          <w:szCs w:val="20"/>
          <w:bdr w:val="none" w:sz="0" w:space="0" w:color="auto" w:frame="1"/>
          <w:shd w:val="clear" w:color="auto" w:fill="FFFFFF"/>
        </w:rPr>
        <w:t>Annual Salary:</w:t>
      </w:r>
      <w:r w:rsidRPr="002204D8">
        <w:rPr>
          <w:rStyle w:val="apple-converted-space"/>
          <w:rFonts w:ascii="Arial" w:hAnsi="Arial" w:cs="Arial"/>
          <w:color w:val="191919"/>
          <w:sz w:val="20"/>
          <w:szCs w:val="20"/>
          <w:shd w:val="clear" w:color="auto" w:fill="FFFFFF"/>
        </w:rPr>
        <w:t> </w:t>
      </w:r>
      <w:r w:rsidRPr="002204D8">
        <w:rPr>
          <w:rFonts w:ascii="Arial" w:hAnsi="Arial" w:cs="Arial"/>
          <w:color w:val="191919"/>
          <w:sz w:val="20"/>
          <w:szCs w:val="20"/>
          <w:shd w:val="clear" w:color="auto" w:fill="FFFFFF"/>
        </w:rPr>
        <w:t>$29,000</w:t>
      </w:r>
    </w:p>
    <w:p w:rsidR="00895BF9" w:rsidRPr="002204D8" w:rsidRDefault="00895BF9" w:rsidP="002204D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95BF9" w:rsidRPr="002204D8" w:rsidSect="0089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4D8"/>
    <w:rsid w:val="002204D8"/>
    <w:rsid w:val="002749A1"/>
    <w:rsid w:val="0089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4D8"/>
    <w:rPr>
      <w:b/>
      <w:bCs/>
    </w:rPr>
  </w:style>
  <w:style w:type="character" w:customStyle="1" w:styleId="apple-converted-space">
    <w:name w:val="apple-converted-space"/>
    <w:basedOn w:val="DefaultParagraphFont"/>
    <w:rsid w:val="00220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2015-07-02T09:51:00Z</dcterms:created>
  <dcterms:modified xsi:type="dcterms:W3CDTF">2015-07-02T09:51:00Z</dcterms:modified>
</cp:coreProperties>
</file>