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A3" w:rsidRPr="00B211A3" w:rsidRDefault="00B211A3" w:rsidP="00B211A3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       </w:t>
      </w:r>
      <w:r w:rsidRPr="00B211A3">
        <w:rPr>
          <w:rFonts w:ascii="Arial" w:hAnsi="Arial" w:cs="Arial"/>
          <w:b/>
          <w:sz w:val="32"/>
          <w:szCs w:val="32"/>
        </w:rPr>
        <w:t>Orthopedic Doctor Resume</w:t>
      </w:r>
    </w:p>
    <w:p w:rsidR="00B211A3" w:rsidRPr="00B211A3" w:rsidRDefault="00B211A3" w:rsidP="00B211A3">
      <w:p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Nathaniel Walker </w:t>
      </w:r>
    </w:p>
    <w:p w:rsidR="00B211A3" w:rsidRPr="00B211A3" w:rsidRDefault="00B211A3" w:rsidP="00B211A3">
      <w:p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3550 Bel Meadow Drive </w:t>
      </w:r>
    </w:p>
    <w:p w:rsidR="00B211A3" w:rsidRPr="00B211A3" w:rsidRDefault="00B211A3" w:rsidP="00B211A3">
      <w:p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Ontario, CA 91762 </w:t>
      </w:r>
    </w:p>
    <w:p w:rsidR="00B211A3" w:rsidRPr="00B211A3" w:rsidRDefault="00B211A3" w:rsidP="00B211A3">
      <w:p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(111)-395-7857 </w:t>
      </w:r>
    </w:p>
    <w:p w:rsidR="00B211A3" w:rsidRPr="00B211A3" w:rsidRDefault="00B211A3" w:rsidP="00B211A3">
      <w:p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>n.walker@emailaddress.com</w:t>
      </w:r>
    </w:p>
    <w:p w:rsidR="00B211A3" w:rsidRPr="00B211A3" w:rsidRDefault="00B211A3" w:rsidP="00B211A3">
      <w:pPr>
        <w:ind w:right="991"/>
        <w:rPr>
          <w:rFonts w:ascii="Arial" w:hAnsi="Arial" w:cs="Arial"/>
          <w:b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 </w:t>
      </w:r>
      <w:r w:rsidRPr="00B211A3">
        <w:rPr>
          <w:rFonts w:ascii="Arial" w:hAnsi="Arial" w:cs="Arial"/>
          <w:b/>
          <w:sz w:val="20"/>
          <w:szCs w:val="20"/>
        </w:rPr>
        <w:t xml:space="preserve">Objective: </w:t>
      </w:r>
    </w:p>
    <w:p w:rsidR="00B211A3" w:rsidRPr="00B211A3" w:rsidRDefault="00B211A3" w:rsidP="00B211A3">
      <w:p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>A dedicated Orthopedic Doctor seeking employment</w:t>
      </w:r>
      <w:r>
        <w:rPr>
          <w:rFonts w:ascii="Arial" w:hAnsi="Arial" w:cs="Arial"/>
          <w:sz w:val="20"/>
          <w:szCs w:val="20"/>
        </w:rPr>
        <w:t xml:space="preserve"> </w:t>
      </w:r>
      <w:r w:rsidRPr="00B211A3">
        <w:rPr>
          <w:rFonts w:ascii="Arial" w:hAnsi="Arial" w:cs="Arial"/>
          <w:sz w:val="20"/>
          <w:szCs w:val="20"/>
        </w:rPr>
        <w:t xml:space="preserve"> where I can serve the patients with the best of my abilities. </w:t>
      </w:r>
    </w:p>
    <w:p w:rsidR="00B211A3" w:rsidRPr="00B211A3" w:rsidRDefault="00B211A3" w:rsidP="00B211A3">
      <w:p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b/>
          <w:sz w:val="20"/>
          <w:szCs w:val="20"/>
        </w:rPr>
        <w:t>Highlights of Qualifications</w:t>
      </w:r>
      <w:r w:rsidRPr="00B211A3">
        <w:rPr>
          <w:rFonts w:ascii="Arial" w:hAnsi="Arial" w:cs="Arial"/>
          <w:sz w:val="20"/>
          <w:szCs w:val="20"/>
        </w:rPr>
        <w:t xml:space="preserve">: </w:t>
      </w:r>
    </w:p>
    <w:p w:rsidR="00B211A3" w:rsidRPr="00B211A3" w:rsidRDefault="00B211A3" w:rsidP="00B211A3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Wide experience in providing treatment to various orthopedic issues for patients </w:t>
      </w:r>
    </w:p>
    <w:p w:rsidR="00B211A3" w:rsidRPr="00B211A3" w:rsidRDefault="00B211A3" w:rsidP="00B211A3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Exceptional knowledge of treatment of human injuries </w:t>
      </w:r>
    </w:p>
    <w:p w:rsidR="00B211A3" w:rsidRPr="00B211A3" w:rsidRDefault="00B211A3" w:rsidP="00B211A3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Outstanding knowledge of medical terminology </w:t>
      </w:r>
    </w:p>
    <w:p w:rsidR="00B211A3" w:rsidRPr="00B211A3" w:rsidRDefault="00B211A3" w:rsidP="00B211A3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Sound ability to manage multiple projects at one given time </w:t>
      </w:r>
    </w:p>
    <w:p w:rsidR="00B211A3" w:rsidRPr="00B211A3" w:rsidRDefault="00B211A3" w:rsidP="00B211A3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Profound ability to coordinate with patients to resolve issues </w:t>
      </w:r>
    </w:p>
    <w:p w:rsidR="00B211A3" w:rsidRPr="00B211A3" w:rsidRDefault="00B211A3" w:rsidP="00B211A3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Ability to administer various application software </w:t>
      </w:r>
    </w:p>
    <w:p w:rsidR="00B211A3" w:rsidRPr="00B211A3" w:rsidRDefault="00B211A3" w:rsidP="00B211A3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Ability to diagnose and treat human injuries </w:t>
      </w:r>
    </w:p>
    <w:p w:rsidR="00B211A3" w:rsidRPr="00B211A3" w:rsidRDefault="00B211A3" w:rsidP="00B211A3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Good understanding of anatomical structures </w:t>
      </w:r>
    </w:p>
    <w:p w:rsidR="00B211A3" w:rsidRPr="00B211A3" w:rsidRDefault="00B211A3" w:rsidP="00B211A3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>Proficient with orthopaedic</w:t>
      </w:r>
      <w:r>
        <w:rPr>
          <w:rFonts w:ascii="Arial" w:hAnsi="Arial" w:cs="Arial"/>
          <w:sz w:val="20"/>
          <w:szCs w:val="20"/>
        </w:rPr>
        <w:t xml:space="preserve"> </w:t>
      </w:r>
      <w:r w:rsidRPr="00B211A3">
        <w:rPr>
          <w:rFonts w:ascii="Arial" w:hAnsi="Arial" w:cs="Arial"/>
          <w:sz w:val="20"/>
          <w:szCs w:val="20"/>
        </w:rPr>
        <w:t xml:space="preserve"> devices </w:t>
      </w:r>
    </w:p>
    <w:p w:rsidR="00B211A3" w:rsidRPr="00B211A3" w:rsidRDefault="00B211A3" w:rsidP="00B211A3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Familiarity with orthopedic care delivery </w:t>
      </w:r>
    </w:p>
    <w:p w:rsidR="00B211A3" w:rsidRPr="00B211A3" w:rsidRDefault="00B211A3" w:rsidP="00B211A3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Ability to perform diagnosis of all work associate issues </w:t>
      </w:r>
    </w:p>
    <w:p w:rsidR="00B211A3" w:rsidRPr="00B211A3" w:rsidRDefault="00B211A3" w:rsidP="00B211A3">
      <w:pPr>
        <w:ind w:right="991"/>
        <w:rPr>
          <w:rFonts w:ascii="Arial" w:hAnsi="Arial" w:cs="Arial"/>
          <w:b/>
          <w:sz w:val="20"/>
          <w:szCs w:val="20"/>
        </w:rPr>
      </w:pPr>
      <w:r w:rsidRPr="00B211A3">
        <w:rPr>
          <w:rFonts w:ascii="Arial" w:hAnsi="Arial" w:cs="Arial"/>
          <w:b/>
          <w:sz w:val="20"/>
          <w:szCs w:val="20"/>
        </w:rPr>
        <w:t xml:space="preserve">Professional Experience: </w:t>
      </w:r>
    </w:p>
    <w:p w:rsidR="00B211A3" w:rsidRPr="00B211A3" w:rsidRDefault="00B211A3" w:rsidP="00B211A3">
      <w:pPr>
        <w:pStyle w:val="ListParagraph"/>
        <w:numPr>
          <w:ilvl w:val="0"/>
          <w:numId w:val="2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Orthopedic Doctor </w:t>
      </w:r>
    </w:p>
    <w:p w:rsidR="00B211A3" w:rsidRPr="00B211A3" w:rsidRDefault="00B211A3" w:rsidP="00B211A3">
      <w:pPr>
        <w:pStyle w:val="ListParagraph"/>
        <w:numPr>
          <w:ilvl w:val="0"/>
          <w:numId w:val="2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New Mowasat Hospital, Ontario, CA </w:t>
      </w:r>
    </w:p>
    <w:p w:rsidR="00B211A3" w:rsidRPr="00B211A3" w:rsidRDefault="00B211A3" w:rsidP="00B211A3">
      <w:pPr>
        <w:pStyle w:val="ListParagraph"/>
        <w:numPr>
          <w:ilvl w:val="0"/>
          <w:numId w:val="2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August 2007 - Present </w:t>
      </w:r>
    </w:p>
    <w:p w:rsidR="00B211A3" w:rsidRPr="00B211A3" w:rsidRDefault="00B211A3" w:rsidP="00B211A3">
      <w:pPr>
        <w:ind w:right="991"/>
        <w:rPr>
          <w:rFonts w:ascii="Arial" w:hAnsi="Arial" w:cs="Arial"/>
          <w:b/>
          <w:sz w:val="20"/>
          <w:szCs w:val="20"/>
        </w:rPr>
      </w:pPr>
      <w:r w:rsidRPr="00B211A3">
        <w:rPr>
          <w:rFonts w:ascii="Arial" w:hAnsi="Arial" w:cs="Arial"/>
          <w:b/>
          <w:sz w:val="20"/>
          <w:szCs w:val="20"/>
        </w:rPr>
        <w:t xml:space="preserve">Responsibilities: </w:t>
      </w:r>
    </w:p>
    <w:p w:rsidR="00B211A3" w:rsidRPr="00B211A3" w:rsidRDefault="00B211A3" w:rsidP="00B211A3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Ensured compliance to Federal, state and local laws and regulations. </w:t>
      </w:r>
    </w:p>
    <w:p w:rsidR="00B211A3" w:rsidRPr="00B211A3" w:rsidRDefault="00B211A3" w:rsidP="00B211A3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Assisted patients in non surgical physical therapy for orthopedic issues. </w:t>
      </w:r>
    </w:p>
    <w:p w:rsidR="00B211A3" w:rsidRPr="00B211A3" w:rsidRDefault="00B211A3" w:rsidP="00B211A3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Coordinated with patents and designed an effective treatment plan. </w:t>
      </w:r>
    </w:p>
    <w:p w:rsidR="00B211A3" w:rsidRPr="00B211A3" w:rsidRDefault="00B211A3" w:rsidP="00B211A3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Monitored patient progress with present treatment plans. </w:t>
      </w:r>
    </w:p>
    <w:p w:rsidR="00B211A3" w:rsidRPr="00B211A3" w:rsidRDefault="00B211A3" w:rsidP="00B211A3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Recommended corrective devices to patients if required such as braces, pins and splints. </w:t>
      </w:r>
    </w:p>
    <w:p w:rsidR="00B211A3" w:rsidRPr="00B211A3" w:rsidRDefault="00B211A3" w:rsidP="00B211A3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Analyzed patient condition and performed surgery if required. </w:t>
      </w:r>
    </w:p>
    <w:p w:rsidR="00B211A3" w:rsidRPr="00B211A3" w:rsidRDefault="00B211A3" w:rsidP="00B211A3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Designed efficient treatment plans for patients. </w:t>
      </w:r>
    </w:p>
    <w:p w:rsidR="00B211A3" w:rsidRPr="00B211A3" w:rsidRDefault="00B211A3" w:rsidP="00B211A3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Monitored results of all physical examinations and identified issues. </w:t>
      </w:r>
    </w:p>
    <w:p w:rsidR="00B211A3" w:rsidRPr="00B211A3" w:rsidRDefault="00B211A3" w:rsidP="00B211A3">
      <w:pPr>
        <w:ind w:right="991"/>
        <w:rPr>
          <w:rFonts w:ascii="Arial" w:hAnsi="Arial" w:cs="Arial"/>
          <w:b/>
          <w:sz w:val="20"/>
          <w:szCs w:val="20"/>
        </w:rPr>
      </w:pPr>
      <w:r w:rsidRPr="00B211A3">
        <w:rPr>
          <w:rFonts w:ascii="Arial" w:hAnsi="Arial" w:cs="Arial"/>
          <w:b/>
          <w:sz w:val="20"/>
          <w:szCs w:val="20"/>
        </w:rPr>
        <w:t xml:space="preserve">Education: </w:t>
      </w:r>
    </w:p>
    <w:p w:rsidR="00B211A3" w:rsidRPr="00B211A3" w:rsidRDefault="00B211A3" w:rsidP="00B211A3">
      <w:pPr>
        <w:pStyle w:val="ListParagraph"/>
        <w:numPr>
          <w:ilvl w:val="0"/>
          <w:numId w:val="4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 xml:space="preserve">Doctor of Orthopedic Surgery </w:t>
      </w:r>
    </w:p>
    <w:p w:rsidR="0066132C" w:rsidRPr="00B211A3" w:rsidRDefault="00B211A3" w:rsidP="00B211A3">
      <w:pPr>
        <w:pStyle w:val="ListParagraph"/>
        <w:numPr>
          <w:ilvl w:val="0"/>
          <w:numId w:val="4"/>
        </w:numPr>
        <w:ind w:right="991"/>
        <w:rPr>
          <w:rFonts w:ascii="Arial" w:hAnsi="Arial" w:cs="Arial"/>
          <w:sz w:val="20"/>
          <w:szCs w:val="20"/>
        </w:rPr>
      </w:pPr>
      <w:r w:rsidRPr="00B211A3">
        <w:rPr>
          <w:rFonts w:ascii="Arial" w:hAnsi="Arial" w:cs="Arial"/>
          <w:sz w:val="20"/>
          <w:szCs w:val="20"/>
        </w:rPr>
        <w:t>Mayville State University, Mayville, ND</w:t>
      </w:r>
    </w:p>
    <w:sectPr w:rsidR="0066132C" w:rsidRPr="00B211A3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360"/>
    <w:multiLevelType w:val="hybridMultilevel"/>
    <w:tmpl w:val="4AB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8595C"/>
    <w:multiLevelType w:val="hybridMultilevel"/>
    <w:tmpl w:val="D844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D174F"/>
    <w:multiLevelType w:val="hybridMultilevel"/>
    <w:tmpl w:val="B502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97CBA"/>
    <w:multiLevelType w:val="hybridMultilevel"/>
    <w:tmpl w:val="5E72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11A3"/>
    <w:rsid w:val="001C3F02"/>
    <w:rsid w:val="0066132C"/>
    <w:rsid w:val="00B211A3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2015-07-17T08:48:00Z</dcterms:created>
  <dcterms:modified xsi:type="dcterms:W3CDTF">2015-07-17T08:57:00Z</dcterms:modified>
</cp:coreProperties>
</file>