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0A" w:rsidRPr="00D65A0A" w:rsidRDefault="00D65A0A" w:rsidP="00D65A0A">
      <w:pPr>
        <w:shd w:val="clear" w:color="auto" w:fill="FFFFFF"/>
        <w:spacing w:before="570" w:after="173" w:line="240" w:lineRule="auto"/>
        <w:outlineLvl w:val="0"/>
        <w:rPr>
          <w:rFonts w:ascii="Helvetica" w:eastAsia="Times New Roman" w:hAnsi="Helvetica" w:cs="Helvetica"/>
          <w:b/>
          <w:bCs/>
          <w:color w:val="333333"/>
          <w:kern w:val="36"/>
          <w:sz w:val="51"/>
          <w:szCs w:val="51"/>
        </w:rPr>
      </w:pPr>
      <w:r w:rsidRPr="00D65A0A">
        <w:rPr>
          <w:rFonts w:ascii="Helvetica" w:eastAsia="Times New Roman" w:hAnsi="Helvetica" w:cs="Helvetica"/>
          <w:b/>
          <w:bCs/>
          <w:color w:val="333333"/>
          <w:kern w:val="36"/>
          <w:sz w:val="51"/>
          <w:szCs w:val="51"/>
        </w:rPr>
        <w:t>Self-Funded Leave Program</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Date: April 27, 2015</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 xml:space="preserve">To: Directors/Chiefs of Compensation and </w:t>
      </w:r>
      <w:proofErr w:type="spellStart"/>
      <w:r>
        <w:rPr>
          <w:rFonts w:ascii="Helvetica" w:hAnsi="Helvetica" w:cs="Helvetica"/>
          <w:color w:val="333333"/>
        </w:rPr>
        <w:t>Labour</w:t>
      </w:r>
      <w:proofErr w:type="spellEnd"/>
      <w:r>
        <w:rPr>
          <w:rFonts w:ascii="Helvetica" w:hAnsi="Helvetica" w:cs="Helvetica"/>
          <w:color w:val="333333"/>
        </w:rPr>
        <w:t xml:space="preserve"> Relations Public Service Pay Centre, </w:t>
      </w:r>
      <w:proofErr w:type="spellStart"/>
      <w:r>
        <w:rPr>
          <w:rFonts w:ascii="Helvetica" w:hAnsi="Helvetica" w:cs="Helvetica"/>
          <w:color w:val="333333"/>
        </w:rPr>
        <w:t>Miramichi</w:t>
      </w:r>
      <w:proofErr w:type="spellEnd"/>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The purpose of this notice is to provide updated information concerning the financial institutions that administer the self-funded leave program for federal employees.</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lang w:val="fr-FR"/>
        </w:rPr>
        <w:t>Caisse</w:t>
      </w:r>
      <w:r>
        <w:rPr>
          <w:rStyle w:val="apple-converted-space"/>
          <w:rFonts w:ascii="Helvetica" w:hAnsi="Helvetica" w:cs="Helvetica"/>
          <w:color w:val="333333"/>
        </w:rPr>
        <w:t> </w:t>
      </w:r>
      <w:r>
        <w:rPr>
          <w:rFonts w:ascii="Helvetica" w:hAnsi="Helvetica" w:cs="Helvetica"/>
          <w:color w:val="333333"/>
        </w:rPr>
        <w:t>Desjardins has given notice that effective May 1, 2014 they terminated their agreement with the federal government with regard to the self-funded leave program. They have agreed to continue to administer existing agreements but are no longer accepting new applications for self-funded leave agreements.</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proofErr w:type="spellStart"/>
      <w:r>
        <w:rPr>
          <w:rFonts w:ascii="Helvetica" w:hAnsi="Helvetica" w:cs="Helvetica"/>
          <w:color w:val="333333"/>
        </w:rPr>
        <w:t>Alterna</w:t>
      </w:r>
      <w:proofErr w:type="spellEnd"/>
      <w:r>
        <w:rPr>
          <w:rFonts w:ascii="Helvetica" w:hAnsi="Helvetica" w:cs="Helvetica"/>
          <w:color w:val="333333"/>
        </w:rPr>
        <w:t xml:space="preserve"> Savings Credit Union Limited (formerly the CS-COOP) continues to accept new applications and administer the salary deferral arrangements.</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Once the employee’s manager has approved the leave, the pay office can send the application either by FAX or email to the contact below. The account will be set up and the application will be resent by FAX with Section 5 duly completed (with the account number for the deduction to be transferred to).</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proofErr w:type="spellStart"/>
      <w:r>
        <w:rPr>
          <w:rFonts w:ascii="Helvetica" w:hAnsi="Helvetica" w:cs="Helvetica"/>
          <w:color w:val="333333"/>
        </w:rPr>
        <w:t>Alterna</w:t>
      </w:r>
      <w:proofErr w:type="spellEnd"/>
      <w:r>
        <w:rPr>
          <w:rFonts w:ascii="Helvetica" w:hAnsi="Helvetica" w:cs="Helvetica"/>
          <w:color w:val="333333"/>
        </w:rPr>
        <w:t xml:space="preserve"> contact:</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Lisa-Anne Gallant</w:t>
      </w:r>
      <w:r>
        <w:rPr>
          <w:rFonts w:ascii="Helvetica" w:hAnsi="Helvetica" w:cs="Helvetica"/>
          <w:color w:val="333333"/>
        </w:rPr>
        <w:br/>
        <w:t>Deposit Operations</w:t>
      </w:r>
      <w:r>
        <w:rPr>
          <w:rFonts w:ascii="Helvetica" w:hAnsi="Helvetica" w:cs="Helvetica"/>
          <w:color w:val="333333"/>
        </w:rPr>
        <w:br/>
        <w:t>400 Albert St</w:t>
      </w:r>
      <w:r>
        <w:rPr>
          <w:rFonts w:ascii="Helvetica" w:hAnsi="Helvetica" w:cs="Helvetica"/>
          <w:color w:val="333333"/>
        </w:rPr>
        <w:br/>
        <w:t>Ottawa (Ontario) K1R 5B2</w:t>
      </w:r>
      <w:r>
        <w:rPr>
          <w:rFonts w:ascii="Helvetica" w:hAnsi="Helvetica" w:cs="Helvetica"/>
          <w:color w:val="333333"/>
        </w:rPr>
        <w:br/>
        <w:t>Tel: 613-560-0100, Extension 6696</w:t>
      </w:r>
      <w:r>
        <w:rPr>
          <w:rFonts w:ascii="Helvetica" w:hAnsi="Helvetica" w:cs="Helvetica"/>
          <w:color w:val="333333"/>
        </w:rPr>
        <w:br/>
        <w:t>FAX: 613-560-6398</w:t>
      </w:r>
      <w:r>
        <w:rPr>
          <w:rFonts w:ascii="Helvetica" w:hAnsi="Helvetica" w:cs="Helvetica"/>
          <w:color w:val="333333"/>
        </w:rPr>
        <w:br/>
      </w:r>
      <w:hyperlink r:id="rId4" w:history="1">
        <w:r>
          <w:rPr>
            <w:rStyle w:val="Hyperlink"/>
            <w:rFonts w:ascii="Helvetica" w:hAnsi="Helvetica" w:cs="Helvetica"/>
            <w:color w:val="7834BC"/>
          </w:rPr>
          <w:t>Lisa-anne.gallant@alterna.ca</w:t>
        </w:r>
      </w:hyperlink>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Questions regarding this bulletin should be directed to your departmental Corporate Compensation Official.</w:t>
      </w:r>
    </w:p>
    <w:p w:rsidR="00D65A0A" w:rsidRDefault="00D65A0A" w:rsidP="00D65A0A">
      <w:pPr>
        <w:pStyle w:val="NormalWeb"/>
        <w:shd w:val="clear" w:color="auto" w:fill="FFFFFF"/>
        <w:spacing w:before="0" w:beforeAutospacing="0" w:after="173" w:afterAutospacing="0" w:line="345" w:lineRule="atLeast"/>
        <w:rPr>
          <w:rFonts w:ascii="Helvetica" w:hAnsi="Helvetica" w:cs="Helvetica"/>
          <w:color w:val="333333"/>
        </w:rPr>
      </w:pPr>
      <w:r>
        <w:rPr>
          <w:rFonts w:ascii="Helvetica" w:hAnsi="Helvetica" w:cs="Helvetica"/>
          <w:color w:val="333333"/>
        </w:rPr>
        <w:t xml:space="preserve">Kevin </w:t>
      </w:r>
      <w:proofErr w:type="spellStart"/>
      <w:r>
        <w:rPr>
          <w:rFonts w:ascii="Helvetica" w:hAnsi="Helvetica" w:cs="Helvetica"/>
          <w:color w:val="333333"/>
        </w:rPr>
        <w:t>Marchand</w:t>
      </w:r>
      <w:proofErr w:type="spellEnd"/>
      <w:r>
        <w:rPr>
          <w:rFonts w:ascii="Helvetica" w:hAnsi="Helvetica" w:cs="Helvetica"/>
          <w:color w:val="333333"/>
        </w:rPr>
        <w:br/>
        <w:t>Senior Director</w:t>
      </w:r>
      <w:r>
        <w:rPr>
          <w:rFonts w:ascii="Helvetica" w:hAnsi="Helvetica" w:cs="Helvetica"/>
          <w:color w:val="333333"/>
        </w:rPr>
        <w:br/>
        <w:t>Core Public Administration</w:t>
      </w:r>
      <w:r>
        <w:rPr>
          <w:rFonts w:ascii="Helvetica" w:hAnsi="Helvetica" w:cs="Helvetica"/>
          <w:color w:val="333333"/>
        </w:rPr>
        <w:br/>
        <w:t>Compensation Management</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lastRenderedPageBreak/>
        <w:t xml:space="preserve">Compensation and </w:t>
      </w:r>
      <w:proofErr w:type="spellStart"/>
      <w:r>
        <w:rPr>
          <w:rFonts w:ascii="Helvetica" w:hAnsi="Helvetica" w:cs="Helvetica"/>
          <w:color w:val="333333"/>
        </w:rPr>
        <w:t>Labour</w:t>
      </w:r>
      <w:proofErr w:type="spellEnd"/>
      <w:r>
        <w:rPr>
          <w:rFonts w:ascii="Helvetica" w:hAnsi="Helvetica" w:cs="Helvetica"/>
          <w:color w:val="333333"/>
        </w:rPr>
        <w:t xml:space="preserve"> Relations</w:t>
      </w:r>
      <w:r>
        <w:rPr>
          <w:rFonts w:ascii="Helvetica" w:hAnsi="Helvetica" w:cs="Helvetica"/>
          <w:color w:val="333333"/>
        </w:rPr>
        <w:br/>
        <w:t>Office of the Chief Human Resources Officer</w:t>
      </w:r>
    </w:p>
    <w:p w:rsidR="00560DCD" w:rsidRDefault="00560DCD"/>
    <w:sectPr w:rsidR="00560DCD" w:rsidSect="00560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BFA"/>
    <w:rsid w:val="00335BFA"/>
    <w:rsid w:val="00560DCD"/>
    <w:rsid w:val="00D6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CD"/>
  </w:style>
  <w:style w:type="paragraph" w:styleId="Heading1">
    <w:name w:val="heading 1"/>
    <w:basedOn w:val="Normal"/>
    <w:link w:val="Heading1Char"/>
    <w:uiPriority w:val="9"/>
    <w:qFormat/>
    <w:rsid w:val="00D65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A0A"/>
  </w:style>
  <w:style w:type="character" w:styleId="Hyperlink">
    <w:name w:val="Hyperlink"/>
    <w:basedOn w:val="DefaultParagraphFont"/>
    <w:uiPriority w:val="99"/>
    <w:semiHidden/>
    <w:unhideWhenUsed/>
    <w:rsid w:val="00D65A0A"/>
    <w:rPr>
      <w:color w:val="0000FF"/>
      <w:u w:val="single"/>
    </w:rPr>
  </w:style>
  <w:style w:type="character" w:customStyle="1" w:styleId="Heading1Char">
    <w:name w:val="Heading 1 Char"/>
    <w:basedOn w:val="DefaultParagraphFont"/>
    <w:link w:val="Heading1"/>
    <w:uiPriority w:val="9"/>
    <w:rsid w:val="00D65A0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7016696">
      <w:bodyDiv w:val="1"/>
      <w:marLeft w:val="0"/>
      <w:marRight w:val="0"/>
      <w:marTop w:val="0"/>
      <w:marBottom w:val="0"/>
      <w:divBdr>
        <w:top w:val="none" w:sz="0" w:space="0" w:color="auto"/>
        <w:left w:val="none" w:sz="0" w:space="0" w:color="auto"/>
        <w:bottom w:val="none" w:sz="0" w:space="0" w:color="auto"/>
        <w:right w:val="none" w:sz="0" w:space="0" w:color="auto"/>
      </w:divBdr>
    </w:div>
    <w:div w:id="5391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anne.gallant@alter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2015-05-25T16:08:00Z</dcterms:created>
  <dcterms:modified xsi:type="dcterms:W3CDTF">2015-05-25T16:09:00Z</dcterms:modified>
</cp:coreProperties>
</file>