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SAT TEST CALENDAR AND FEES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2011-2012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             REGULAR REGISTRATION     LATE REGISTRATION 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</w:t>
      </w:r>
      <w:r>
        <w:rPr/>
        <w:t xml:space="preserve"> </w:t>
      </w:r>
      <w:r>
        <w:rPr>
          <w:b/>
          <w:sz w:val="28"/>
          <w:szCs w:val="28"/>
        </w:rPr>
        <w:t xml:space="preserve">                             DATE                                      DATE 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Oct.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                              Sept. 9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 Sept. 21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Nov. 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Oct. 7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  Oct. 21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Dec. 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                             Nov. 8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  Nov. 20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Jan. 28th                            Dec. 30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Jan. 13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Mar. 10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Feb. 10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Feb. 24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May 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Apr. 6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  Apr. 20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Jun. 2</w:t>
      </w:r>
      <w:r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                             May 8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                                 May 22</w:t>
      </w:r>
      <w:r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****HIGH SCHOOL CODE: 441-828 ****</w:t>
      </w:r>
    </w:p>
    <w:p>
      <w:pPr>
        <w:pStyle w:val="Normal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 FEES: 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SAT Reasoning Test                 $49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SAT Subject Tests                    $22 –Basic Registration Fee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$11 – for each subject test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(students can take up to 3 subject test on one test date)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Late Fee                                     $26 (this is in addition to registration fee)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Standby Fee                               $43 (this is in addition to registration fee)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SCORE REPORT FEES: 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4 Free Score Reports are included with test registration.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Additional Score reports             $10.50 (each score report)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Rush Score Reports                    $30 + $10.50 (each additional score report)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1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2011-08-10T05:22:00Z</dcterms:created>
  <dc:creator>Jeri</dc:creator>
  <dc:language>en-IN</dc:language>
  <cp:lastModifiedBy>Jeri</cp:lastModifiedBy>
  <dcterms:modified xsi:type="dcterms:W3CDTF">2011-08-10T05:34:00Z</dcterms:modified>
  <cp:revision>3</cp:revision>
  <dc:title>SAT TEST CALENDAR AND FEES </dc:title>
</cp:coreProperties>
</file>