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2A" w:rsidRPr="00097870" w:rsidRDefault="0003172A" w:rsidP="0003172A">
      <w:pPr>
        <w:spacing w:line="360" w:lineRule="auto"/>
        <w:rPr>
          <w:rFonts w:ascii="Arial" w:hAnsi="Arial" w:cs="Arial"/>
          <w:sz w:val="21"/>
          <w:szCs w:val="21"/>
        </w:rPr>
      </w:pPr>
    </w:p>
    <w:p w:rsidR="0003172A" w:rsidRPr="00097870" w:rsidRDefault="0003172A" w:rsidP="0003172A">
      <w:pPr>
        <w:spacing w:line="360" w:lineRule="auto"/>
        <w:jc w:val="center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097870">
        <w:rPr>
          <w:rFonts w:ascii="Arial" w:hAnsi="Arial" w:cs="Arial"/>
          <w:b/>
          <w:color w:val="000000"/>
          <w:sz w:val="21"/>
          <w:szCs w:val="21"/>
        </w:rPr>
        <w:t>HUMAN RESOURCES</w:t>
      </w:r>
    </w:p>
    <w:p w:rsidR="0003172A" w:rsidRPr="00097870" w:rsidRDefault="0003172A" w:rsidP="0003172A">
      <w:pPr>
        <w:spacing w:line="360" w:lineRule="auto"/>
        <w:jc w:val="center"/>
        <w:outlineLvl w:val="0"/>
        <w:rPr>
          <w:rFonts w:ascii="Arial" w:hAnsi="Arial" w:cs="Arial"/>
          <w:color w:val="000000"/>
          <w:sz w:val="21"/>
          <w:szCs w:val="21"/>
        </w:rPr>
      </w:pPr>
      <w:r w:rsidRPr="00097870">
        <w:rPr>
          <w:rFonts w:ascii="Arial" w:hAnsi="Arial" w:cs="Arial"/>
          <w:b/>
          <w:color w:val="000000"/>
          <w:sz w:val="21"/>
          <w:szCs w:val="21"/>
        </w:rPr>
        <w:t>EXECUTIVE APPROVAL TO REAPPOINT</w:t>
      </w:r>
    </w:p>
    <w:p w:rsidR="0003172A" w:rsidRPr="00097870" w:rsidRDefault="0003172A" w:rsidP="0003172A">
      <w:pPr>
        <w:spacing w:line="360" w:lineRule="auto"/>
        <w:rPr>
          <w:rFonts w:ascii="Arial" w:hAnsi="Arial" w:cs="Arial"/>
          <w:sz w:val="21"/>
          <w:szCs w:val="21"/>
        </w:rPr>
      </w:pPr>
    </w:p>
    <w:p w:rsidR="0003172A" w:rsidRPr="00097870" w:rsidRDefault="0003172A" w:rsidP="0003172A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097870">
        <w:rPr>
          <w:rFonts w:ascii="Arial" w:hAnsi="Arial" w:cs="Arial"/>
          <w:b/>
          <w:sz w:val="21"/>
          <w:szCs w:val="21"/>
          <w:u w:val="single"/>
        </w:rPr>
        <w:t>FULLY FUNDED RESEARCH AND EXTERNALLY FUNDED APPOINTMENTS ARE EXEMPT FROM THIS PROCESS</w:t>
      </w:r>
    </w:p>
    <w:p w:rsidR="0003172A" w:rsidRPr="00097870" w:rsidRDefault="0003172A" w:rsidP="0003172A">
      <w:pPr>
        <w:spacing w:line="360" w:lineRule="auto"/>
        <w:rPr>
          <w:rFonts w:ascii="Arial" w:hAnsi="Arial" w:cs="Arial"/>
          <w:sz w:val="21"/>
          <w:szCs w:val="21"/>
        </w:rPr>
      </w:pPr>
    </w:p>
    <w:p w:rsidR="0003172A" w:rsidRPr="00097870" w:rsidRDefault="0003172A" w:rsidP="0003172A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097870">
        <w:rPr>
          <w:rFonts w:ascii="Arial" w:hAnsi="Arial" w:cs="Arial"/>
          <w:sz w:val="21"/>
          <w:szCs w:val="21"/>
        </w:rPr>
        <w:t xml:space="preserve">Extensions of appointments beyond 31 December 2015 must now be approved </w:t>
      </w:r>
    </w:p>
    <w:p w:rsidR="0003172A" w:rsidRPr="00097870" w:rsidRDefault="0003172A" w:rsidP="0003172A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097870">
        <w:rPr>
          <w:rFonts w:ascii="Arial" w:hAnsi="Arial" w:cs="Arial"/>
          <w:sz w:val="21"/>
          <w:szCs w:val="21"/>
        </w:rPr>
        <w:t>By the relevant authority prior to submission to Human Resources.</w:t>
      </w:r>
    </w:p>
    <w:p w:rsidR="0003172A" w:rsidRPr="00097870" w:rsidRDefault="0003172A" w:rsidP="0003172A">
      <w:pPr>
        <w:spacing w:line="360" w:lineRule="auto"/>
        <w:rPr>
          <w:rFonts w:ascii="Arial" w:hAnsi="Arial" w:cs="Arial"/>
          <w:sz w:val="21"/>
          <w:szCs w:val="21"/>
        </w:rPr>
      </w:pPr>
    </w:p>
    <w:p w:rsidR="0003172A" w:rsidRPr="00097870" w:rsidRDefault="0003172A" w:rsidP="0003172A">
      <w:pPr>
        <w:spacing w:line="360" w:lineRule="auto"/>
        <w:rPr>
          <w:rFonts w:ascii="Arial" w:hAnsi="Arial" w:cs="Arial"/>
          <w:sz w:val="21"/>
          <w:szCs w:val="21"/>
        </w:rPr>
      </w:pPr>
      <w:r w:rsidRPr="00097870">
        <w:rPr>
          <w:rFonts w:ascii="Arial" w:hAnsi="Arial" w:cs="Arial"/>
          <w:sz w:val="21"/>
          <w:szCs w:val="21"/>
        </w:rPr>
        <w:t>Relevant Authorities:</w:t>
      </w:r>
    </w:p>
    <w:p w:rsidR="0003172A" w:rsidRPr="00097870" w:rsidRDefault="0003172A" w:rsidP="0003172A">
      <w:pPr>
        <w:spacing w:line="360" w:lineRule="auto"/>
        <w:rPr>
          <w:rFonts w:ascii="Arial" w:hAnsi="Arial" w:cs="Arial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582"/>
        <w:gridCol w:w="6025"/>
      </w:tblGrid>
      <w:tr w:rsidR="0003172A" w:rsidRPr="00097870" w:rsidTr="00A52B77">
        <w:tc>
          <w:tcPr>
            <w:tcW w:w="1500" w:type="pct"/>
            <w:shd w:val="clear" w:color="auto" w:fill="FFFFFF"/>
          </w:tcPr>
          <w:p w:rsidR="0003172A" w:rsidRPr="00097870" w:rsidRDefault="0003172A" w:rsidP="00A52B7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03172A" w:rsidRPr="00097870" w:rsidRDefault="0003172A" w:rsidP="00A52B7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7870">
              <w:rPr>
                <w:rFonts w:ascii="Arial" w:hAnsi="Arial" w:cs="Arial"/>
                <w:sz w:val="21"/>
                <w:szCs w:val="21"/>
              </w:rPr>
              <w:t>Name</w:t>
            </w:r>
          </w:p>
          <w:p w:rsidR="0003172A" w:rsidRPr="00097870" w:rsidRDefault="0003172A" w:rsidP="00A52B7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00" w:type="pct"/>
            <w:shd w:val="clear" w:color="auto" w:fill="FFFFFF"/>
          </w:tcPr>
          <w:p w:rsidR="0003172A" w:rsidRPr="00097870" w:rsidRDefault="0003172A" w:rsidP="00A52B7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03172A" w:rsidRPr="00097870" w:rsidRDefault="0003172A" w:rsidP="00A52B7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97870">
              <w:rPr>
                <w:rFonts w:ascii="Arial" w:hAnsi="Arial" w:cs="Arial"/>
                <w:sz w:val="21"/>
                <w:szCs w:val="21"/>
              </w:rPr>
              <w:t>Title/Areas covered</w:t>
            </w:r>
          </w:p>
          <w:p w:rsidR="0003172A" w:rsidRPr="00097870" w:rsidRDefault="0003172A" w:rsidP="00A52B77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172A" w:rsidRPr="00097870" w:rsidTr="00A52B77">
        <w:tc>
          <w:tcPr>
            <w:tcW w:w="1500" w:type="pct"/>
            <w:shd w:val="clear" w:color="auto" w:fill="FFFFFF"/>
          </w:tcPr>
          <w:p w:rsidR="0003172A" w:rsidRPr="00097870" w:rsidRDefault="0003172A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097870">
              <w:rPr>
                <w:rFonts w:ascii="Arial" w:hAnsi="Arial" w:cs="Arial"/>
                <w:sz w:val="21"/>
                <w:szCs w:val="21"/>
              </w:rPr>
              <w:t>Professor Dawn Freshwater</w:t>
            </w:r>
          </w:p>
        </w:tc>
        <w:tc>
          <w:tcPr>
            <w:tcW w:w="3500" w:type="pct"/>
            <w:shd w:val="clear" w:color="auto" w:fill="FFFFFF"/>
          </w:tcPr>
          <w:p w:rsidR="0003172A" w:rsidRPr="00097870" w:rsidRDefault="0003172A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097870">
              <w:rPr>
                <w:rFonts w:ascii="Arial" w:hAnsi="Arial" w:cs="Arial"/>
                <w:sz w:val="21"/>
                <w:szCs w:val="21"/>
              </w:rPr>
              <w:t>Senior Deputy Vice-Chancellor</w:t>
            </w:r>
          </w:p>
          <w:p w:rsidR="0003172A" w:rsidRPr="00097870" w:rsidRDefault="0003172A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03172A" w:rsidRPr="00097870" w:rsidRDefault="0003172A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097870">
              <w:rPr>
                <w:rFonts w:ascii="Arial" w:hAnsi="Arial" w:cs="Arial"/>
                <w:sz w:val="21"/>
                <w:szCs w:val="21"/>
              </w:rPr>
              <w:t>Registrar, Faculties, Energy and Minerals Institute, Risk Management, Planning Services</w:t>
            </w:r>
          </w:p>
        </w:tc>
      </w:tr>
      <w:tr w:rsidR="0003172A" w:rsidRPr="00097870" w:rsidTr="00A52B77">
        <w:tc>
          <w:tcPr>
            <w:tcW w:w="1500" w:type="pct"/>
            <w:shd w:val="clear" w:color="auto" w:fill="FFFFFF"/>
          </w:tcPr>
          <w:p w:rsidR="0003172A" w:rsidRPr="00097870" w:rsidRDefault="0003172A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097870">
              <w:rPr>
                <w:rFonts w:ascii="Arial" w:hAnsi="Arial" w:cs="Arial"/>
                <w:sz w:val="21"/>
                <w:szCs w:val="21"/>
              </w:rPr>
              <w:t>Professor Alec Cameron</w:t>
            </w:r>
          </w:p>
        </w:tc>
        <w:tc>
          <w:tcPr>
            <w:tcW w:w="3500" w:type="pct"/>
            <w:shd w:val="clear" w:color="auto" w:fill="FFFFFF"/>
          </w:tcPr>
          <w:p w:rsidR="0003172A" w:rsidRPr="00097870" w:rsidRDefault="0003172A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097870">
              <w:rPr>
                <w:rFonts w:ascii="Arial" w:hAnsi="Arial" w:cs="Arial"/>
                <w:sz w:val="21"/>
                <w:szCs w:val="21"/>
              </w:rPr>
              <w:t>Deputy Vice-Chancellor (Education)</w:t>
            </w:r>
          </w:p>
          <w:p w:rsidR="0003172A" w:rsidRPr="00097870" w:rsidRDefault="0003172A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03172A" w:rsidRPr="00097870" w:rsidRDefault="0003172A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097870">
              <w:rPr>
                <w:rFonts w:ascii="Arial" w:hAnsi="Arial" w:cs="Arial"/>
                <w:sz w:val="21"/>
                <w:szCs w:val="21"/>
              </w:rPr>
              <w:t>Office of the Pro Vice-Chancellor (Education Innovation), Office of the Pro Vice-Chancellor (International), Coursework Studies, IT Services, Student Services, University Library, Student Residences, Information Governance Services, Academic Policy Services</w:t>
            </w:r>
          </w:p>
        </w:tc>
      </w:tr>
      <w:tr w:rsidR="0003172A" w:rsidRPr="00097870" w:rsidTr="00A52B77">
        <w:tc>
          <w:tcPr>
            <w:tcW w:w="1500" w:type="pct"/>
            <w:shd w:val="clear" w:color="auto" w:fill="FFFFFF"/>
          </w:tcPr>
          <w:p w:rsidR="0003172A" w:rsidRPr="00097870" w:rsidRDefault="0003172A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097870">
              <w:rPr>
                <w:rFonts w:ascii="Arial" w:hAnsi="Arial" w:cs="Arial"/>
                <w:sz w:val="21"/>
                <w:szCs w:val="21"/>
              </w:rPr>
              <w:t>Professor Robyn Owens</w:t>
            </w:r>
          </w:p>
        </w:tc>
        <w:tc>
          <w:tcPr>
            <w:tcW w:w="3500" w:type="pct"/>
            <w:shd w:val="clear" w:color="auto" w:fill="FFFFFF"/>
          </w:tcPr>
          <w:p w:rsidR="0003172A" w:rsidRPr="00097870" w:rsidRDefault="0003172A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097870">
              <w:rPr>
                <w:rFonts w:ascii="Arial" w:hAnsi="Arial" w:cs="Arial"/>
                <w:sz w:val="21"/>
                <w:szCs w:val="21"/>
              </w:rPr>
              <w:t>Deputy Vice-Chancellor (Research)</w:t>
            </w:r>
          </w:p>
          <w:p w:rsidR="0003172A" w:rsidRPr="00097870" w:rsidRDefault="0003172A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03172A" w:rsidRPr="00097870" w:rsidRDefault="0003172A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097870">
              <w:rPr>
                <w:rFonts w:ascii="Arial" w:hAnsi="Arial" w:cs="Arial"/>
                <w:sz w:val="21"/>
                <w:szCs w:val="21"/>
              </w:rPr>
              <w:t>Institute of Advanced Studies, Centre for Water Research, Office of Research Enterprise, Oceans Institute, Graduate Research School, Office of the Pro Vice-Chancellor (Health and Medical Research), Office of the Pro Vice-Chancellor (Research)</w:t>
            </w:r>
          </w:p>
        </w:tc>
      </w:tr>
      <w:tr w:rsidR="0003172A" w:rsidRPr="00097870" w:rsidTr="00A52B77">
        <w:tc>
          <w:tcPr>
            <w:tcW w:w="1500" w:type="pct"/>
            <w:shd w:val="clear" w:color="auto" w:fill="FFFFFF"/>
          </w:tcPr>
          <w:p w:rsidR="0003172A" w:rsidRPr="00097870" w:rsidRDefault="0003172A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097870">
              <w:rPr>
                <w:rFonts w:ascii="Arial" w:hAnsi="Arial" w:cs="Arial"/>
                <w:sz w:val="21"/>
                <w:szCs w:val="21"/>
              </w:rPr>
              <w:t>Professor Kent Anderson</w:t>
            </w:r>
          </w:p>
          <w:p w:rsidR="0003172A" w:rsidRPr="00097870" w:rsidRDefault="0003172A" w:rsidP="00A52B77">
            <w:pPr>
              <w:spacing w:line="36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097870">
              <w:rPr>
                <w:rFonts w:ascii="Arial" w:hAnsi="Arial" w:cs="Arial"/>
                <w:i/>
                <w:sz w:val="21"/>
                <w:szCs w:val="21"/>
              </w:rPr>
              <w:t>(from 6/10/14)</w:t>
            </w:r>
          </w:p>
        </w:tc>
        <w:tc>
          <w:tcPr>
            <w:tcW w:w="3500" w:type="pct"/>
            <w:shd w:val="clear" w:color="auto" w:fill="FFFFFF"/>
          </w:tcPr>
          <w:p w:rsidR="0003172A" w:rsidRPr="00097870" w:rsidRDefault="0003172A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097870">
              <w:rPr>
                <w:rFonts w:ascii="Arial" w:hAnsi="Arial" w:cs="Arial"/>
                <w:sz w:val="21"/>
                <w:szCs w:val="21"/>
              </w:rPr>
              <w:t>Deputy Vice-Chancellor (Community and Engagement)</w:t>
            </w:r>
          </w:p>
          <w:p w:rsidR="0003172A" w:rsidRPr="00097870" w:rsidRDefault="0003172A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03172A" w:rsidRPr="00097870" w:rsidRDefault="0003172A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097870">
              <w:rPr>
                <w:rFonts w:ascii="Arial" w:hAnsi="Arial" w:cs="Arial"/>
                <w:sz w:val="21"/>
                <w:szCs w:val="21"/>
              </w:rPr>
              <w:t xml:space="preserve">Marketing and Communications, Development and Alumni Relations, UWA Publishing, PIAF, UWA Cultural Precinct, UWA </w:t>
            </w:r>
            <w:r w:rsidRPr="00097870">
              <w:rPr>
                <w:rFonts w:ascii="Arial" w:hAnsi="Arial" w:cs="Arial"/>
                <w:sz w:val="21"/>
                <w:szCs w:val="21"/>
              </w:rPr>
              <w:lastRenderedPageBreak/>
              <w:t>Extension</w:t>
            </w:r>
          </w:p>
        </w:tc>
      </w:tr>
      <w:tr w:rsidR="0003172A" w:rsidRPr="00097870" w:rsidTr="00A52B77">
        <w:tc>
          <w:tcPr>
            <w:tcW w:w="1500" w:type="pct"/>
            <w:shd w:val="clear" w:color="auto" w:fill="FFFFFF"/>
          </w:tcPr>
          <w:p w:rsidR="0003172A" w:rsidRPr="00097870" w:rsidRDefault="0003172A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097870">
              <w:rPr>
                <w:rFonts w:ascii="Arial" w:hAnsi="Arial" w:cs="Arial"/>
                <w:sz w:val="21"/>
                <w:szCs w:val="21"/>
              </w:rPr>
              <w:lastRenderedPageBreak/>
              <w:t>Ms Gaye McMath</w:t>
            </w:r>
          </w:p>
        </w:tc>
        <w:tc>
          <w:tcPr>
            <w:tcW w:w="3500" w:type="pct"/>
            <w:shd w:val="clear" w:color="auto" w:fill="FFFFFF"/>
          </w:tcPr>
          <w:p w:rsidR="0003172A" w:rsidRPr="00097870" w:rsidRDefault="0003172A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097870">
              <w:rPr>
                <w:rFonts w:ascii="Arial" w:hAnsi="Arial" w:cs="Arial"/>
                <w:sz w:val="21"/>
                <w:szCs w:val="21"/>
              </w:rPr>
              <w:t>Chief Operating Officer</w:t>
            </w:r>
          </w:p>
          <w:p w:rsidR="0003172A" w:rsidRPr="00097870" w:rsidRDefault="0003172A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03172A" w:rsidRPr="00097870" w:rsidRDefault="0003172A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097870">
              <w:rPr>
                <w:rFonts w:ascii="Arial" w:hAnsi="Arial" w:cs="Arial"/>
                <w:sz w:val="21"/>
                <w:szCs w:val="21"/>
              </w:rPr>
              <w:t>Campus Management, Financial Resources, Human Resources, Venue Management</w:t>
            </w:r>
          </w:p>
        </w:tc>
      </w:tr>
    </w:tbl>
    <w:p w:rsidR="0003172A" w:rsidRPr="00097870" w:rsidRDefault="0003172A" w:rsidP="0003172A">
      <w:pPr>
        <w:spacing w:line="360" w:lineRule="auto"/>
        <w:rPr>
          <w:rFonts w:ascii="Arial" w:hAnsi="Arial" w:cs="Arial"/>
          <w:sz w:val="21"/>
          <w:szCs w:val="21"/>
        </w:rPr>
      </w:pPr>
    </w:p>
    <w:p w:rsidR="0003172A" w:rsidRPr="00097870" w:rsidRDefault="0003172A" w:rsidP="0003172A">
      <w:pPr>
        <w:spacing w:line="360" w:lineRule="auto"/>
        <w:rPr>
          <w:rFonts w:ascii="Arial" w:hAnsi="Arial" w:cs="Arial"/>
          <w:sz w:val="21"/>
          <w:szCs w:val="21"/>
        </w:rPr>
      </w:pPr>
    </w:p>
    <w:p w:rsidR="0003172A" w:rsidRPr="00097870" w:rsidRDefault="0003172A" w:rsidP="0003172A">
      <w:pPr>
        <w:spacing w:line="360" w:lineRule="auto"/>
        <w:outlineLvl w:val="0"/>
        <w:rPr>
          <w:rFonts w:ascii="Arial" w:hAnsi="Arial" w:cs="Arial"/>
          <w:sz w:val="21"/>
          <w:szCs w:val="21"/>
        </w:rPr>
      </w:pPr>
      <w:r w:rsidRPr="00097870">
        <w:rPr>
          <w:rFonts w:ascii="Arial" w:hAnsi="Arial" w:cs="Arial"/>
          <w:sz w:val="21"/>
          <w:szCs w:val="21"/>
        </w:rPr>
        <w:t>POSITION DETAILS</w:t>
      </w:r>
    </w:p>
    <w:p w:rsidR="0003172A" w:rsidRPr="00097870" w:rsidRDefault="0003172A" w:rsidP="0003172A">
      <w:pPr>
        <w:spacing w:line="360" w:lineRule="auto"/>
        <w:rPr>
          <w:rFonts w:ascii="Arial" w:hAnsi="Arial" w:cs="Arial"/>
          <w:sz w:val="21"/>
          <w:szCs w:val="21"/>
        </w:rPr>
      </w:pPr>
    </w:p>
    <w:p w:rsidR="0003172A" w:rsidRPr="00097870" w:rsidRDefault="0003172A" w:rsidP="0003172A">
      <w:pPr>
        <w:spacing w:line="360" w:lineRule="auto"/>
        <w:rPr>
          <w:rFonts w:ascii="Arial" w:hAnsi="Arial" w:cs="Arial"/>
          <w:sz w:val="21"/>
          <w:szCs w:val="21"/>
        </w:rPr>
      </w:pPr>
      <w:r w:rsidRPr="00097870">
        <w:rPr>
          <w:rFonts w:ascii="Arial" w:hAnsi="Arial" w:cs="Arial"/>
          <w:sz w:val="21"/>
          <w:szCs w:val="21"/>
        </w:rPr>
        <w:t>Position Title ___________________________________________________   Position Number ________________</w:t>
      </w:r>
    </w:p>
    <w:p w:rsidR="0003172A" w:rsidRPr="00097870" w:rsidRDefault="0003172A" w:rsidP="0003172A">
      <w:pPr>
        <w:spacing w:line="360" w:lineRule="auto"/>
        <w:rPr>
          <w:rFonts w:ascii="Arial" w:hAnsi="Arial" w:cs="Arial"/>
          <w:sz w:val="21"/>
          <w:szCs w:val="21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027"/>
        <w:gridCol w:w="4580"/>
      </w:tblGrid>
      <w:tr w:rsidR="0003172A" w:rsidRPr="00097870" w:rsidTr="00A52B77">
        <w:tc>
          <w:tcPr>
            <w:tcW w:w="2250" w:type="pct"/>
            <w:shd w:val="clear" w:color="auto" w:fill="auto"/>
          </w:tcPr>
          <w:p w:rsidR="0003172A" w:rsidRPr="00097870" w:rsidRDefault="0003172A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097870">
              <w:rPr>
                <w:rFonts w:ascii="Arial" w:hAnsi="Arial" w:cs="Arial"/>
                <w:sz w:val="21"/>
                <w:szCs w:val="21"/>
              </w:rPr>
              <w:t>Level __________________________________</w:t>
            </w:r>
          </w:p>
        </w:tc>
        <w:tc>
          <w:tcPr>
            <w:tcW w:w="2750" w:type="pct"/>
            <w:shd w:val="clear" w:color="auto" w:fill="auto"/>
          </w:tcPr>
          <w:p w:rsidR="0003172A" w:rsidRPr="00097870" w:rsidRDefault="0003172A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097870">
              <w:rPr>
                <w:rFonts w:ascii="Arial" w:hAnsi="Arial" w:cs="Arial"/>
                <w:sz w:val="21"/>
                <w:szCs w:val="21"/>
              </w:rPr>
              <w:t>Current Occupant __________________________________</w:t>
            </w:r>
          </w:p>
          <w:p w:rsidR="0003172A" w:rsidRPr="00097870" w:rsidRDefault="0003172A" w:rsidP="00A52B77">
            <w:pPr>
              <w:spacing w:line="360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097870">
              <w:rPr>
                <w:rFonts w:ascii="Arial" w:hAnsi="Arial" w:cs="Arial"/>
                <w:i/>
                <w:sz w:val="21"/>
                <w:szCs w:val="21"/>
              </w:rPr>
              <w:t>(if applicable)</w:t>
            </w:r>
          </w:p>
        </w:tc>
      </w:tr>
    </w:tbl>
    <w:p w:rsidR="0003172A" w:rsidRPr="00097870" w:rsidRDefault="0003172A" w:rsidP="0003172A">
      <w:pPr>
        <w:spacing w:line="360" w:lineRule="auto"/>
        <w:rPr>
          <w:rFonts w:ascii="Arial" w:hAnsi="Arial" w:cs="Arial"/>
          <w:sz w:val="21"/>
          <w:szCs w:val="21"/>
        </w:rPr>
      </w:pPr>
    </w:p>
    <w:p w:rsidR="0003172A" w:rsidRPr="00097870" w:rsidRDefault="0003172A" w:rsidP="0003172A">
      <w:pPr>
        <w:spacing w:line="360" w:lineRule="auto"/>
        <w:rPr>
          <w:rFonts w:ascii="Arial" w:hAnsi="Arial" w:cs="Arial"/>
          <w:sz w:val="21"/>
          <w:szCs w:val="21"/>
        </w:rPr>
      </w:pPr>
    </w:p>
    <w:p w:rsidR="0003172A" w:rsidRPr="00097870" w:rsidRDefault="0003172A" w:rsidP="0003172A">
      <w:pPr>
        <w:spacing w:line="360" w:lineRule="auto"/>
        <w:rPr>
          <w:rFonts w:ascii="Arial" w:hAnsi="Arial" w:cs="Arial"/>
          <w:sz w:val="21"/>
          <w:szCs w:val="21"/>
        </w:rPr>
      </w:pPr>
      <w:r w:rsidRPr="00097870">
        <w:rPr>
          <w:rFonts w:ascii="Arial" w:hAnsi="Arial" w:cs="Arial"/>
          <w:sz w:val="21"/>
          <w:szCs w:val="21"/>
        </w:rPr>
        <w:t xml:space="preserve">School/Centre/Administrative Department </w:t>
      </w:r>
      <w:r w:rsidRPr="00097870">
        <w:rPr>
          <w:rFonts w:ascii="Arial" w:hAnsi="Arial" w:cs="Arial"/>
          <w:i/>
          <w:sz w:val="21"/>
          <w:szCs w:val="21"/>
        </w:rPr>
        <w:t>(in full)</w:t>
      </w:r>
      <w:r w:rsidRPr="00097870">
        <w:rPr>
          <w:rFonts w:ascii="Arial" w:hAnsi="Arial" w:cs="Arial"/>
          <w:sz w:val="21"/>
          <w:szCs w:val="21"/>
        </w:rPr>
        <w:t xml:space="preserve"> _______________________________________________________</w:t>
      </w:r>
    </w:p>
    <w:p w:rsidR="0003172A" w:rsidRPr="00097870" w:rsidRDefault="0003172A" w:rsidP="0003172A">
      <w:pPr>
        <w:spacing w:line="360" w:lineRule="auto"/>
        <w:rPr>
          <w:rFonts w:ascii="Arial" w:hAnsi="Arial" w:cs="Arial"/>
          <w:sz w:val="21"/>
          <w:szCs w:val="21"/>
        </w:rPr>
      </w:pPr>
    </w:p>
    <w:p w:rsidR="0003172A" w:rsidRPr="00097870" w:rsidRDefault="0003172A" w:rsidP="0003172A">
      <w:pPr>
        <w:spacing w:line="360" w:lineRule="auto"/>
        <w:rPr>
          <w:rFonts w:ascii="Arial" w:hAnsi="Arial" w:cs="Arial"/>
          <w:sz w:val="21"/>
          <w:szCs w:val="21"/>
        </w:rPr>
      </w:pPr>
      <w:r w:rsidRPr="00097870">
        <w:rPr>
          <w:rFonts w:ascii="Arial" w:hAnsi="Arial" w:cs="Arial"/>
          <w:sz w:val="21"/>
          <w:szCs w:val="21"/>
        </w:rPr>
        <w:t xml:space="preserve">Work type </w:t>
      </w:r>
      <w:r w:rsidRPr="00097870">
        <w:rPr>
          <w:rFonts w:ascii="Arial" w:hAnsi="Arial" w:cs="Arial"/>
          <w:i/>
          <w:sz w:val="21"/>
          <w:szCs w:val="21"/>
        </w:rPr>
        <w:t>(casual/part-time/full-time/</w:t>
      </w:r>
      <w:proofErr w:type="spellStart"/>
      <w:r w:rsidRPr="00097870">
        <w:rPr>
          <w:rFonts w:ascii="Arial" w:hAnsi="Arial" w:cs="Arial"/>
          <w:i/>
          <w:sz w:val="21"/>
          <w:szCs w:val="21"/>
        </w:rPr>
        <w:t>sessional</w:t>
      </w:r>
      <w:proofErr w:type="spellEnd"/>
      <w:r w:rsidRPr="00097870">
        <w:rPr>
          <w:rFonts w:ascii="Arial" w:hAnsi="Arial" w:cs="Arial"/>
          <w:i/>
          <w:sz w:val="21"/>
          <w:szCs w:val="21"/>
        </w:rPr>
        <w:t>)</w:t>
      </w:r>
      <w:r w:rsidRPr="00097870">
        <w:rPr>
          <w:rFonts w:ascii="Arial" w:hAnsi="Arial" w:cs="Arial"/>
          <w:sz w:val="21"/>
          <w:szCs w:val="21"/>
        </w:rPr>
        <w:t xml:space="preserve"> _________________________________   FTE ________________________</w:t>
      </w:r>
    </w:p>
    <w:p w:rsidR="0003172A" w:rsidRPr="00097870" w:rsidRDefault="0003172A" w:rsidP="0003172A">
      <w:pPr>
        <w:spacing w:line="360" w:lineRule="auto"/>
        <w:rPr>
          <w:rFonts w:ascii="Arial" w:hAnsi="Arial" w:cs="Arial"/>
          <w:sz w:val="21"/>
          <w:szCs w:val="21"/>
        </w:rPr>
      </w:pPr>
    </w:p>
    <w:p w:rsidR="0003172A" w:rsidRPr="00097870" w:rsidRDefault="0003172A" w:rsidP="0003172A">
      <w:pPr>
        <w:spacing w:line="360" w:lineRule="auto"/>
        <w:rPr>
          <w:rFonts w:ascii="Arial" w:hAnsi="Arial" w:cs="Arial"/>
          <w:sz w:val="21"/>
          <w:szCs w:val="21"/>
        </w:rPr>
      </w:pPr>
      <w:r w:rsidRPr="00097870">
        <w:rPr>
          <w:rFonts w:ascii="Arial" w:hAnsi="Arial" w:cs="Arial"/>
          <w:sz w:val="21"/>
          <w:szCs w:val="21"/>
        </w:rPr>
        <w:t xml:space="preserve">Length of contract ____________________        </w:t>
      </w:r>
      <w:proofErr w:type="gramStart"/>
      <w:r w:rsidRPr="00097870">
        <w:rPr>
          <w:rFonts w:ascii="Arial" w:hAnsi="Arial" w:cs="Arial"/>
          <w:sz w:val="21"/>
          <w:szCs w:val="21"/>
        </w:rPr>
        <w:t>Is</w:t>
      </w:r>
      <w:proofErr w:type="gramEnd"/>
      <w:r w:rsidRPr="00097870">
        <w:rPr>
          <w:rFonts w:ascii="Arial" w:hAnsi="Arial" w:cs="Arial"/>
          <w:sz w:val="21"/>
          <w:szCs w:val="21"/>
        </w:rPr>
        <w:t xml:space="preserve"> there adequate funding for this appointment?     [  ] Yes   [  ] No</w:t>
      </w:r>
    </w:p>
    <w:p w:rsidR="0003172A" w:rsidRPr="00097870" w:rsidRDefault="0003172A" w:rsidP="0003172A">
      <w:pPr>
        <w:spacing w:line="360" w:lineRule="auto"/>
        <w:rPr>
          <w:rFonts w:ascii="Arial" w:hAnsi="Arial" w:cs="Arial"/>
          <w:sz w:val="21"/>
          <w:szCs w:val="21"/>
        </w:rPr>
      </w:pPr>
    </w:p>
    <w:p w:rsidR="0003172A" w:rsidRPr="00097870" w:rsidRDefault="0003172A" w:rsidP="0003172A">
      <w:pPr>
        <w:spacing w:line="360" w:lineRule="auto"/>
        <w:rPr>
          <w:rFonts w:ascii="Arial" w:hAnsi="Arial" w:cs="Arial"/>
          <w:sz w:val="21"/>
          <w:szCs w:val="21"/>
        </w:rPr>
      </w:pPr>
      <w:r w:rsidRPr="00097870">
        <w:rPr>
          <w:rFonts w:ascii="Arial" w:hAnsi="Arial" w:cs="Arial"/>
          <w:sz w:val="21"/>
          <w:szCs w:val="21"/>
        </w:rPr>
        <w:t>BU/PG ________________________</w:t>
      </w:r>
    </w:p>
    <w:p w:rsidR="0003172A" w:rsidRPr="00097870" w:rsidRDefault="0003172A" w:rsidP="0003172A">
      <w:pPr>
        <w:spacing w:line="360" w:lineRule="auto"/>
        <w:rPr>
          <w:rFonts w:ascii="Arial" w:hAnsi="Arial" w:cs="Arial"/>
          <w:sz w:val="21"/>
          <w:szCs w:val="21"/>
        </w:rPr>
      </w:pPr>
    </w:p>
    <w:p w:rsidR="0003172A" w:rsidRPr="00097870" w:rsidRDefault="0003172A" w:rsidP="0003172A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097870">
        <w:rPr>
          <w:rFonts w:ascii="Arial" w:hAnsi="Arial" w:cs="Arial"/>
          <w:sz w:val="21"/>
          <w:szCs w:val="21"/>
        </w:rPr>
        <w:br w:type="page"/>
      </w:r>
      <w:r w:rsidRPr="00097870">
        <w:rPr>
          <w:rFonts w:ascii="Arial" w:hAnsi="Arial" w:cs="Arial"/>
          <w:color w:val="000000"/>
          <w:sz w:val="21"/>
          <w:szCs w:val="21"/>
        </w:rPr>
        <w:lastRenderedPageBreak/>
        <w:t>HUMAN RESOURCES</w:t>
      </w:r>
    </w:p>
    <w:p w:rsidR="0003172A" w:rsidRPr="00097870" w:rsidRDefault="0003172A" w:rsidP="0003172A">
      <w:pPr>
        <w:spacing w:line="360" w:lineRule="auto"/>
        <w:jc w:val="center"/>
        <w:outlineLvl w:val="0"/>
        <w:rPr>
          <w:rFonts w:ascii="Arial" w:hAnsi="Arial" w:cs="Arial"/>
          <w:color w:val="000000"/>
          <w:sz w:val="21"/>
          <w:szCs w:val="21"/>
        </w:rPr>
      </w:pPr>
      <w:r w:rsidRPr="00097870">
        <w:rPr>
          <w:rFonts w:ascii="Arial" w:hAnsi="Arial" w:cs="Arial"/>
          <w:color w:val="000000"/>
          <w:sz w:val="21"/>
          <w:szCs w:val="21"/>
        </w:rPr>
        <w:t xml:space="preserve">EXECUTIVE APPROVAL TO REAPPOINT </w:t>
      </w:r>
      <w:r w:rsidRPr="00097870">
        <w:rPr>
          <w:rFonts w:ascii="Arial" w:hAnsi="Arial" w:cs="Arial"/>
          <w:i/>
          <w:color w:val="000000"/>
          <w:sz w:val="21"/>
          <w:szCs w:val="21"/>
        </w:rPr>
        <w:t>(page 2)</w:t>
      </w:r>
    </w:p>
    <w:p w:rsidR="0003172A" w:rsidRPr="00097870" w:rsidRDefault="0003172A" w:rsidP="0003172A">
      <w:pPr>
        <w:spacing w:line="360" w:lineRule="auto"/>
        <w:rPr>
          <w:rFonts w:ascii="Arial" w:hAnsi="Arial" w:cs="Arial"/>
          <w:sz w:val="21"/>
          <w:szCs w:val="21"/>
        </w:rPr>
      </w:pPr>
    </w:p>
    <w:p w:rsidR="0003172A" w:rsidRPr="00097870" w:rsidRDefault="0003172A" w:rsidP="0003172A">
      <w:pPr>
        <w:spacing w:line="360" w:lineRule="auto"/>
        <w:outlineLvl w:val="0"/>
        <w:rPr>
          <w:rFonts w:ascii="Arial" w:hAnsi="Arial" w:cs="Arial"/>
          <w:sz w:val="21"/>
          <w:szCs w:val="21"/>
        </w:rPr>
      </w:pPr>
      <w:r w:rsidRPr="00097870">
        <w:rPr>
          <w:rFonts w:ascii="Arial" w:hAnsi="Arial" w:cs="Arial"/>
          <w:sz w:val="21"/>
          <w:szCs w:val="21"/>
        </w:rPr>
        <w:t xml:space="preserve">BUSINESS CASE FOR RENEWAL OF APPOINTMENT </w:t>
      </w:r>
      <w:r w:rsidRPr="00097870">
        <w:rPr>
          <w:rFonts w:ascii="Arial" w:hAnsi="Arial" w:cs="Arial"/>
          <w:i/>
          <w:sz w:val="21"/>
          <w:szCs w:val="21"/>
        </w:rPr>
        <w:t>(attach sheet if more space needed)</w:t>
      </w:r>
    </w:p>
    <w:p w:rsidR="0003172A" w:rsidRPr="00097870" w:rsidRDefault="0003172A" w:rsidP="0003172A">
      <w:pPr>
        <w:spacing w:line="360" w:lineRule="auto"/>
        <w:rPr>
          <w:rFonts w:ascii="Arial" w:hAnsi="Arial" w:cs="Arial"/>
          <w:sz w:val="21"/>
          <w:szCs w:val="21"/>
        </w:rPr>
      </w:pPr>
    </w:p>
    <w:p w:rsidR="0003172A" w:rsidRPr="00097870" w:rsidRDefault="0003172A" w:rsidP="0003172A">
      <w:pPr>
        <w:spacing w:line="360" w:lineRule="auto"/>
        <w:rPr>
          <w:rFonts w:ascii="Arial" w:hAnsi="Arial" w:cs="Arial"/>
          <w:sz w:val="21"/>
          <w:szCs w:val="21"/>
        </w:rPr>
      </w:pPr>
      <w:r w:rsidRPr="00097870">
        <w:rPr>
          <w:rFonts w:ascii="Arial" w:hAnsi="Arial" w:cs="Arial"/>
          <w:sz w:val="21"/>
          <w:szCs w:val="21"/>
        </w:rPr>
        <w:t>Where there is a genuine need to recruit, a business case will need to be made to the relevant Executive member and will include the following to inform the decision making process:</w:t>
      </w:r>
    </w:p>
    <w:p w:rsidR="0003172A" w:rsidRPr="00097870" w:rsidRDefault="0003172A" w:rsidP="0003172A">
      <w:pPr>
        <w:spacing w:line="360" w:lineRule="auto"/>
        <w:rPr>
          <w:rFonts w:ascii="Arial" w:hAnsi="Arial" w:cs="Arial"/>
          <w:sz w:val="21"/>
          <w:szCs w:val="21"/>
        </w:rPr>
      </w:pPr>
    </w:p>
    <w:p w:rsidR="0003172A" w:rsidRPr="00097870" w:rsidRDefault="0003172A" w:rsidP="0003172A">
      <w:pPr>
        <w:numPr>
          <w:ilvl w:val="0"/>
          <w:numId w:val="1"/>
        </w:numPr>
        <w:spacing w:line="360" w:lineRule="auto"/>
        <w:rPr>
          <w:rFonts w:ascii="Arial" w:hAnsi="Arial" w:cs="Arial"/>
          <w:sz w:val="21"/>
          <w:szCs w:val="21"/>
        </w:rPr>
      </w:pPr>
      <w:r w:rsidRPr="00097870">
        <w:rPr>
          <w:rFonts w:ascii="Arial" w:hAnsi="Arial" w:cs="Arial"/>
          <w:sz w:val="21"/>
          <w:szCs w:val="21"/>
        </w:rPr>
        <w:t>possible alternatives to filling a vacant position;</w:t>
      </w:r>
    </w:p>
    <w:p w:rsidR="0003172A" w:rsidRPr="00097870" w:rsidRDefault="0003172A" w:rsidP="0003172A">
      <w:pPr>
        <w:numPr>
          <w:ilvl w:val="0"/>
          <w:numId w:val="1"/>
        </w:numPr>
        <w:spacing w:line="360" w:lineRule="auto"/>
        <w:rPr>
          <w:rFonts w:ascii="Arial" w:hAnsi="Arial" w:cs="Arial"/>
          <w:sz w:val="21"/>
          <w:szCs w:val="21"/>
        </w:rPr>
      </w:pPr>
      <w:r w:rsidRPr="00097870">
        <w:rPr>
          <w:rFonts w:ascii="Arial" w:hAnsi="Arial" w:cs="Arial"/>
          <w:sz w:val="21"/>
          <w:szCs w:val="21"/>
        </w:rPr>
        <w:t>whether an ongoing appointment is appropriate;</w:t>
      </w:r>
    </w:p>
    <w:p w:rsidR="0003172A" w:rsidRPr="00097870" w:rsidRDefault="0003172A" w:rsidP="0003172A">
      <w:pPr>
        <w:numPr>
          <w:ilvl w:val="0"/>
          <w:numId w:val="1"/>
        </w:numPr>
        <w:spacing w:line="360" w:lineRule="auto"/>
        <w:rPr>
          <w:rFonts w:ascii="Arial" w:hAnsi="Arial" w:cs="Arial"/>
          <w:sz w:val="21"/>
          <w:szCs w:val="21"/>
        </w:rPr>
      </w:pPr>
      <w:r w:rsidRPr="00097870">
        <w:rPr>
          <w:rFonts w:ascii="Arial" w:hAnsi="Arial" w:cs="Arial"/>
          <w:sz w:val="21"/>
          <w:szCs w:val="21"/>
        </w:rPr>
        <w:t>budget implications;</w:t>
      </w:r>
    </w:p>
    <w:p w:rsidR="0003172A" w:rsidRPr="00097870" w:rsidRDefault="0003172A" w:rsidP="0003172A">
      <w:pPr>
        <w:numPr>
          <w:ilvl w:val="0"/>
          <w:numId w:val="1"/>
        </w:numPr>
        <w:spacing w:line="360" w:lineRule="auto"/>
        <w:rPr>
          <w:rFonts w:ascii="Arial" w:hAnsi="Arial" w:cs="Arial"/>
          <w:sz w:val="21"/>
          <w:szCs w:val="21"/>
        </w:rPr>
      </w:pPr>
      <w:r w:rsidRPr="00097870">
        <w:rPr>
          <w:rFonts w:ascii="Arial" w:hAnsi="Arial" w:cs="Arial"/>
          <w:sz w:val="21"/>
          <w:szCs w:val="21"/>
        </w:rPr>
        <w:t>the potential for the Functional Review outcomes to impact the position or role; and</w:t>
      </w:r>
    </w:p>
    <w:p w:rsidR="0003172A" w:rsidRPr="00097870" w:rsidRDefault="0003172A" w:rsidP="0003172A">
      <w:pPr>
        <w:numPr>
          <w:ilvl w:val="0"/>
          <w:numId w:val="1"/>
        </w:numPr>
        <w:spacing w:line="360" w:lineRule="auto"/>
        <w:rPr>
          <w:rFonts w:ascii="Arial" w:hAnsi="Arial" w:cs="Arial"/>
          <w:sz w:val="21"/>
          <w:szCs w:val="21"/>
        </w:rPr>
      </w:pPr>
      <w:r w:rsidRPr="00097870">
        <w:rPr>
          <w:rFonts w:ascii="Arial" w:hAnsi="Arial" w:cs="Arial"/>
          <w:sz w:val="21"/>
          <w:szCs w:val="21"/>
        </w:rPr>
        <w:t>consequences of not filling</w:t>
      </w:r>
    </w:p>
    <w:p w:rsidR="0003172A" w:rsidRPr="00097870" w:rsidRDefault="0003172A" w:rsidP="0003172A">
      <w:pPr>
        <w:spacing w:line="360" w:lineRule="auto"/>
        <w:rPr>
          <w:rFonts w:ascii="Arial" w:hAnsi="Arial" w:cs="Arial"/>
          <w:sz w:val="21"/>
          <w:szCs w:val="21"/>
        </w:rPr>
      </w:pPr>
    </w:p>
    <w:p w:rsidR="0003172A" w:rsidRPr="00097870" w:rsidRDefault="0003172A" w:rsidP="0003172A">
      <w:pPr>
        <w:spacing w:line="360" w:lineRule="auto"/>
        <w:rPr>
          <w:rFonts w:ascii="Arial" w:hAnsi="Arial" w:cs="Arial"/>
          <w:sz w:val="21"/>
          <w:szCs w:val="21"/>
        </w:rPr>
      </w:pPr>
    </w:p>
    <w:p w:rsidR="0003172A" w:rsidRPr="00097870" w:rsidRDefault="0003172A" w:rsidP="0003172A">
      <w:pPr>
        <w:spacing w:line="360" w:lineRule="auto"/>
        <w:rPr>
          <w:rFonts w:ascii="Arial" w:hAnsi="Arial" w:cs="Arial"/>
          <w:sz w:val="21"/>
          <w:szCs w:val="21"/>
        </w:rPr>
      </w:pPr>
      <w:r w:rsidRPr="00097870">
        <w:rPr>
          <w:rFonts w:ascii="Arial" w:hAnsi="Arial" w:cs="Arial"/>
          <w:sz w:val="21"/>
          <w:szCs w:val="21"/>
        </w:rPr>
        <w:t>Business Case</w:t>
      </w:r>
    </w:p>
    <w:p w:rsidR="0003172A" w:rsidRPr="00097870" w:rsidRDefault="0003172A" w:rsidP="0003172A">
      <w:pPr>
        <w:spacing w:line="360" w:lineRule="auto"/>
        <w:rPr>
          <w:rFonts w:ascii="Arial" w:hAnsi="Arial" w:cs="Arial"/>
          <w:sz w:val="21"/>
          <w:szCs w:val="21"/>
        </w:rPr>
      </w:pPr>
    </w:p>
    <w:p w:rsidR="0003172A" w:rsidRPr="00097870" w:rsidRDefault="0003172A" w:rsidP="0003172A">
      <w:pPr>
        <w:spacing w:line="360" w:lineRule="auto"/>
        <w:rPr>
          <w:rFonts w:ascii="Arial" w:hAnsi="Arial" w:cs="Arial"/>
          <w:sz w:val="21"/>
          <w:szCs w:val="21"/>
        </w:rPr>
      </w:pPr>
      <w:r w:rsidRPr="00097870">
        <w:rPr>
          <w:rFonts w:ascii="Arial" w:hAnsi="Arial" w:cs="Arial"/>
          <w:sz w:val="21"/>
          <w:szCs w:val="21"/>
        </w:rPr>
        <w:t>_____________________________________________________________________________________________</w:t>
      </w:r>
    </w:p>
    <w:p w:rsidR="0003172A" w:rsidRPr="00097870" w:rsidRDefault="0003172A" w:rsidP="0003172A">
      <w:pPr>
        <w:spacing w:line="360" w:lineRule="auto"/>
        <w:rPr>
          <w:rFonts w:ascii="Arial" w:hAnsi="Arial" w:cs="Arial"/>
          <w:sz w:val="21"/>
          <w:szCs w:val="21"/>
        </w:rPr>
      </w:pPr>
    </w:p>
    <w:p w:rsidR="0003172A" w:rsidRPr="00097870" w:rsidRDefault="0003172A" w:rsidP="0003172A">
      <w:pPr>
        <w:spacing w:line="360" w:lineRule="auto"/>
        <w:rPr>
          <w:rFonts w:ascii="Arial" w:hAnsi="Arial" w:cs="Arial"/>
          <w:sz w:val="21"/>
          <w:szCs w:val="21"/>
        </w:rPr>
      </w:pPr>
      <w:r w:rsidRPr="00097870">
        <w:rPr>
          <w:rFonts w:ascii="Arial" w:hAnsi="Arial" w:cs="Arial"/>
          <w:sz w:val="21"/>
          <w:szCs w:val="21"/>
        </w:rPr>
        <w:t>_____________________________________________________________________________________________</w:t>
      </w:r>
    </w:p>
    <w:p w:rsidR="0003172A" w:rsidRPr="00097870" w:rsidRDefault="0003172A" w:rsidP="0003172A">
      <w:pPr>
        <w:spacing w:line="360" w:lineRule="auto"/>
        <w:rPr>
          <w:rFonts w:ascii="Arial" w:hAnsi="Arial" w:cs="Arial"/>
          <w:sz w:val="21"/>
          <w:szCs w:val="21"/>
        </w:rPr>
      </w:pPr>
    </w:p>
    <w:p w:rsidR="0003172A" w:rsidRPr="00097870" w:rsidRDefault="0003172A" w:rsidP="0003172A">
      <w:pPr>
        <w:spacing w:line="360" w:lineRule="auto"/>
        <w:rPr>
          <w:rFonts w:ascii="Arial" w:hAnsi="Arial" w:cs="Arial"/>
          <w:sz w:val="21"/>
          <w:szCs w:val="21"/>
        </w:rPr>
      </w:pPr>
      <w:r w:rsidRPr="00097870">
        <w:rPr>
          <w:rFonts w:ascii="Arial" w:hAnsi="Arial" w:cs="Arial"/>
          <w:sz w:val="21"/>
          <w:szCs w:val="21"/>
        </w:rPr>
        <w:t>_____________________________________________________________________________________________</w:t>
      </w:r>
    </w:p>
    <w:p w:rsidR="0003172A" w:rsidRPr="00097870" w:rsidRDefault="0003172A" w:rsidP="0003172A">
      <w:pPr>
        <w:spacing w:line="360" w:lineRule="auto"/>
        <w:rPr>
          <w:rFonts w:ascii="Arial" w:hAnsi="Arial" w:cs="Arial"/>
          <w:sz w:val="21"/>
          <w:szCs w:val="21"/>
        </w:rPr>
      </w:pPr>
    </w:p>
    <w:p w:rsidR="0003172A" w:rsidRPr="00097870" w:rsidRDefault="0003172A" w:rsidP="0003172A">
      <w:pPr>
        <w:spacing w:line="360" w:lineRule="auto"/>
        <w:rPr>
          <w:rFonts w:ascii="Arial" w:hAnsi="Arial" w:cs="Arial"/>
          <w:sz w:val="21"/>
          <w:szCs w:val="21"/>
        </w:rPr>
      </w:pPr>
      <w:r w:rsidRPr="00097870">
        <w:rPr>
          <w:rFonts w:ascii="Arial" w:hAnsi="Arial" w:cs="Arial"/>
          <w:sz w:val="21"/>
          <w:szCs w:val="21"/>
        </w:rPr>
        <w:t>_____________________________________________________________________________________________</w:t>
      </w:r>
    </w:p>
    <w:p w:rsidR="0003172A" w:rsidRPr="00097870" w:rsidRDefault="0003172A" w:rsidP="0003172A">
      <w:pPr>
        <w:spacing w:line="360" w:lineRule="auto"/>
        <w:rPr>
          <w:rFonts w:ascii="Arial" w:hAnsi="Arial" w:cs="Arial"/>
          <w:sz w:val="21"/>
          <w:szCs w:val="21"/>
        </w:rPr>
      </w:pPr>
    </w:p>
    <w:p w:rsidR="0003172A" w:rsidRPr="00097870" w:rsidRDefault="0003172A" w:rsidP="0003172A">
      <w:pPr>
        <w:spacing w:line="360" w:lineRule="auto"/>
        <w:rPr>
          <w:rFonts w:ascii="Arial" w:hAnsi="Arial" w:cs="Arial"/>
          <w:sz w:val="21"/>
          <w:szCs w:val="21"/>
        </w:rPr>
      </w:pPr>
      <w:r w:rsidRPr="00097870">
        <w:rPr>
          <w:rFonts w:ascii="Arial" w:hAnsi="Arial" w:cs="Arial"/>
          <w:sz w:val="21"/>
          <w:szCs w:val="21"/>
        </w:rPr>
        <w:t>_____________________________________________________________________________________________</w:t>
      </w:r>
    </w:p>
    <w:p w:rsidR="0003172A" w:rsidRPr="00097870" w:rsidRDefault="0003172A" w:rsidP="0003172A">
      <w:pPr>
        <w:spacing w:line="360" w:lineRule="auto"/>
        <w:rPr>
          <w:rFonts w:ascii="Arial" w:hAnsi="Arial" w:cs="Arial"/>
          <w:sz w:val="21"/>
          <w:szCs w:val="21"/>
        </w:rPr>
      </w:pPr>
    </w:p>
    <w:p w:rsidR="0003172A" w:rsidRPr="00097870" w:rsidRDefault="0003172A" w:rsidP="0003172A">
      <w:pPr>
        <w:spacing w:line="360" w:lineRule="auto"/>
        <w:rPr>
          <w:rFonts w:ascii="Arial" w:hAnsi="Arial" w:cs="Arial"/>
          <w:sz w:val="21"/>
          <w:szCs w:val="21"/>
        </w:rPr>
      </w:pPr>
      <w:r w:rsidRPr="00097870">
        <w:rPr>
          <w:rFonts w:ascii="Arial" w:hAnsi="Arial" w:cs="Arial"/>
          <w:sz w:val="21"/>
          <w:szCs w:val="21"/>
        </w:rPr>
        <w:t>_____________________________________________________________________________________________</w:t>
      </w:r>
    </w:p>
    <w:p w:rsidR="0003172A" w:rsidRPr="00097870" w:rsidRDefault="0003172A" w:rsidP="0003172A">
      <w:pPr>
        <w:spacing w:line="360" w:lineRule="auto"/>
        <w:rPr>
          <w:rFonts w:ascii="Arial" w:hAnsi="Arial" w:cs="Arial"/>
          <w:sz w:val="21"/>
          <w:szCs w:val="21"/>
        </w:rPr>
      </w:pPr>
    </w:p>
    <w:p w:rsidR="0003172A" w:rsidRPr="00097870" w:rsidRDefault="0003172A" w:rsidP="0003172A">
      <w:pPr>
        <w:spacing w:line="360" w:lineRule="auto"/>
        <w:rPr>
          <w:rFonts w:ascii="Arial" w:hAnsi="Arial" w:cs="Arial"/>
          <w:sz w:val="21"/>
          <w:szCs w:val="21"/>
        </w:rPr>
      </w:pPr>
      <w:r w:rsidRPr="00097870">
        <w:rPr>
          <w:rFonts w:ascii="Arial" w:hAnsi="Arial" w:cs="Arial"/>
          <w:sz w:val="21"/>
          <w:szCs w:val="21"/>
        </w:rPr>
        <w:lastRenderedPageBreak/>
        <w:t>_____________________________________________________________________________________________</w:t>
      </w:r>
    </w:p>
    <w:p w:rsidR="0003172A" w:rsidRPr="00097870" w:rsidRDefault="0003172A" w:rsidP="0003172A">
      <w:pPr>
        <w:spacing w:line="360" w:lineRule="auto"/>
        <w:rPr>
          <w:rFonts w:ascii="Arial" w:hAnsi="Arial" w:cs="Arial"/>
          <w:sz w:val="21"/>
          <w:szCs w:val="21"/>
        </w:rPr>
      </w:pPr>
    </w:p>
    <w:p w:rsidR="0003172A" w:rsidRPr="00097870" w:rsidRDefault="0003172A" w:rsidP="0003172A">
      <w:pPr>
        <w:spacing w:line="360" w:lineRule="auto"/>
        <w:rPr>
          <w:rFonts w:ascii="Arial" w:hAnsi="Arial" w:cs="Arial"/>
          <w:sz w:val="21"/>
          <w:szCs w:val="21"/>
        </w:rPr>
      </w:pPr>
      <w:r w:rsidRPr="00097870">
        <w:rPr>
          <w:rFonts w:ascii="Arial" w:hAnsi="Arial" w:cs="Arial"/>
          <w:sz w:val="21"/>
          <w:szCs w:val="21"/>
        </w:rPr>
        <w:t>_____________________________________________________________________________________________</w:t>
      </w:r>
    </w:p>
    <w:p w:rsidR="0003172A" w:rsidRPr="00097870" w:rsidRDefault="0003172A" w:rsidP="0003172A">
      <w:pPr>
        <w:spacing w:line="360" w:lineRule="auto"/>
        <w:rPr>
          <w:rFonts w:ascii="Arial" w:hAnsi="Arial" w:cs="Arial"/>
          <w:sz w:val="21"/>
          <w:szCs w:val="21"/>
        </w:rPr>
      </w:pPr>
    </w:p>
    <w:p w:rsidR="0003172A" w:rsidRPr="00097870" w:rsidRDefault="0003172A" w:rsidP="0003172A">
      <w:pPr>
        <w:spacing w:line="360" w:lineRule="auto"/>
        <w:rPr>
          <w:rFonts w:ascii="Arial" w:hAnsi="Arial" w:cs="Arial"/>
          <w:sz w:val="21"/>
          <w:szCs w:val="21"/>
        </w:rPr>
      </w:pPr>
    </w:p>
    <w:p w:rsidR="0003172A" w:rsidRPr="00097870" w:rsidRDefault="0003172A" w:rsidP="0003172A">
      <w:pPr>
        <w:spacing w:line="360" w:lineRule="auto"/>
        <w:rPr>
          <w:rFonts w:ascii="Arial" w:hAnsi="Arial" w:cs="Arial"/>
          <w:sz w:val="21"/>
          <w:szCs w:val="21"/>
        </w:rPr>
      </w:pPr>
    </w:p>
    <w:p w:rsidR="0003172A" w:rsidRPr="00097870" w:rsidRDefault="0003172A" w:rsidP="0003172A">
      <w:pPr>
        <w:spacing w:line="360" w:lineRule="auto"/>
        <w:rPr>
          <w:rFonts w:ascii="Arial" w:hAnsi="Arial" w:cs="Arial"/>
          <w:sz w:val="21"/>
          <w:szCs w:val="21"/>
        </w:rPr>
      </w:pPr>
    </w:p>
    <w:p w:rsidR="0003172A" w:rsidRPr="00097870" w:rsidRDefault="0003172A" w:rsidP="0003172A">
      <w:pPr>
        <w:spacing w:line="360" w:lineRule="auto"/>
        <w:rPr>
          <w:rFonts w:ascii="Arial" w:hAnsi="Arial" w:cs="Arial"/>
          <w:sz w:val="21"/>
          <w:szCs w:val="21"/>
        </w:rPr>
      </w:pPr>
    </w:p>
    <w:p w:rsidR="0003172A" w:rsidRPr="00097870" w:rsidRDefault="0003172A" w:rsidP="0003172A">
      <w:pPr>
        <w:spacing w:line="360" w:lineRule="auto"/>
        <w:rPr>
          <w:rFonts w:ascii="Arial" w:hAnsi="Arial" w:cs="Arial"/>
          <w:sz w:val="21"/>
          <w:szCs w:val="21"/>
        </w:rPr>
      </w:pPr>
    </w:p>
    <w:p w:rsidR="0003172A" w:rsidRPr="00097870" w:rsidRDefault="0003172A" w:rsidP="0003172A">
      <w:pPr>
        <w:spacing w:line="360" w:lineRule="auto"/>
        <w:rPr>
          <w:rFonts w:ascii="Arial" w:hAnsi="Arial" w:cs="Arial"/>
          <w:sz w:val="21"/>
          <w:szCs w:val="21"/>
        </w:rPr>
      </w:pPr>
    </w:p>
    <w:p w:rsidR="0003172A" w:rsidRPr="00097870" w:rsidRDefault="0003172A" w:rsidP="0003172A">
      <w:pPr>
        <w:spacing w:line="360" w:lineRule="auto"/>
        <w:rPr>
          <w:rFonts w:ascii="Arial" w:hAnsi="Arial" w:cs="Arial"/>
          <w:sz w:val="21"/>
          <w:szCs w:val="21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1"/>
        <w:gridCol w:w="4212"/>
        <w:gridCol w:w="61"/>
        <w:gridCol w:w="4212"/>
        <w:gridCol w:w="61"/>
      </w:tblGrid>
      <w:tr w:rsidR="0003172A" w:rsidRPr="00097870" w:rsidTr="00A52B77">
        <w:tc>
          <w:tcPr>
            <w:tcW w:w="250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3172A" w:rsidRPr="00097870" w:rsidRDefault="0003172A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72A" w:rsidRPr="00097870" w:rsidRDefault="0003172A" w:rsidP="00A52B77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97870">
              <w:rPr>
                <w:rFonts w:ascii="Arial" w:hAnsi="Arial" w:cs="Arial"/>
                <w:b/>
                <w:sz w:val="21"/>
                <w:szCs w:val="21"/>
              </w:rPr>
              <w:t>Requested by:</w:t>
            </w:r>
          </w:p>
          <w:p w:rsidR="0003172A" w:rsidRPr="00097870" w:rsidRDefault="0003172A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03172A" w:rsidRPr="00097870" w:rsidRDefault="0003172A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097870">
              <w:rPr>
                <w:rFonts w:ascii="Arial" w:hAnsi="Arial" w:cs="Arial"/>
                <w:sz w:val="21"/>
                <w:szCs w:val="21"/>
              </w:rPr>
              <w:t>Name ________________________________   Title ________</w:t>
            </w:r>
          </w:p>
          <w:p w:rsidR="0003172A" w:rsidRPr="00097870" w:rsidRDefault="0003172A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03172A" w:rsidRPr="00097870" w:rsidRDefault="0003172A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097870">
              <w:rPr>
                <w:rFonts w:ascii="Arial" w:hAnsi="Arial" w:cs="Arial"/>
                <w:sz w:val="21"/>
                <w:szCs w:val="21"/>
              </w:rPr>
              <w:t>Signature ___________________   Phone ________________</w:t>
            </w:r>
          </w:p>
        </w:tc>
        <w:tc>
          <w:tcPr>
            <w:tcW w:w="3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72A" w:rsidRPr="00097870" w:rsidRDefault="0003172A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72A" w:rsidRPr="00097870" w:rsidRDefault="0003172A" w:rsidP="00A52B77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97870">
              <w:rPr>
                <w:rFonts w:ascii="Arial" w:hAnsi="Arial" w:cs="Arial"/>
                <w:b/>
                <w:sz w:val="21"/>
                <w:szCs w:val="21"/>
              </w:rPr>
              <w:t>Approved  /  Not approved (Executive)</w:t>
            </w:r>
          </w:p>
          <w:p w:rsidR="0003172A" w:rsidRPr="00097870" w:rsidRDefault="0003172A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03172A" w:rsidRPr="00097870" w:rsidRDefault="0003172A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097870">
              <w:rPr>
                <w:rFonts w:ascii="Arial" w:hAnsi="Arial" w:cs="Arial"/>
                <w:sz w:val="21"/>
                <w:szCs w:val="21"/>
              </w:rPr>
              <w:t>Signature __________________________________________</w:t>
            </w:r>
          </w:p>
          <w:p w:rsidR="0003172A" w:rsidRPr="00097870" w:rsidRDefault="0003172A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03172A" w:rsidRPr="00097870" w:rsidRDefault="0003172A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097870">
              <w:rPr>
                <w:rFonts w:ascii="Arial" w:hAnsi="Arial" w:cs="Arial"/>
                <w:sz w:val="21"/>
                <w:szCs w:val="21"/>
              </w:rPr>
              <w:t>Name _____________________________________________</w:t>
            </w:r>
          </w:p>
          <w:p w:rsidR="0003172A" w:rsidRPr="00097870" w:rsidRDefault="0003172A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03172A" w:rsidRPr="00097870" w:rsidRDefault="0003172A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097870">
              <w:rPr>
                <w:rFonts w:ascii="Arial" w:hAnsi="Arial" w:cs="Arial"/>
                <w:sz w:val="21"/>
                <w:szCs w:val="21"/>
              </w:rPr>
              <w:t>Date ____________</w:t>
            </w:r>
          </w:p>
        </w:tc>
        <w:tc>
          <w:tcPr>
            <w:tcW w:w="250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3172A" w:rsidRPr="00097870" w:rsidRDefault="0003172A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172A" w:rsidRPr="00097870" w:rsidTr="00A52B77">
        <w:tc>
          <w:tcPr>
            <w:tcW w:w="250" w:type="pct"/>
            <w:vMerge/>
            <w:shd w:val="clear" w:color="auto" w:fill="auto"/>
          </w:tcPr>
          <w:p w:rsidR="0003172A" w:rsidRPr="00097870" w:rsidRDefault="0003172A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72A" w:rsidRPr="00097870" w:rsidRDefault="0003172A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3172A" w:rsidRPr="00097870" w:rsidRDefault="0003172A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72A" w:rsidRPr="00097870" w:rsidRDefault="0003172A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3172A" w:rsidRPr="00097870" w:rsidRDefault="0003172A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172A" w:rsidRPr="00097870" w:rsidTr="00A52B77">
        <w:tc>
          <w:tcPr>
            <w:tcW w:w="250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03172A" w:rsidRPr="00097870" w:rsidRDefault="0003172A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72A" w:rsidRPr="00097870" w:rsidRDefault="0003172A" w:rsidP="00A52B77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97870">
              <w:rPr>
                <w:rFonts w:ascii="Arial" w:hAnsi="Arial" w:cs="Arial"/>
                <w:b/>
                <w:sz w:val="21"/>
                <w:szCs w:val="21"/>
              </w:rPr>
              <w:t>Endorsed by Dean / Director</w:t>
            </w:r>
          </w:p>
          <w:p w:rsidR="0003172A" w:rsidRPr="00097870" w:rsidRDefault="0003172A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03172A" w:rsidRPr="00097870" w:rsidRDefault="0003172A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097870">
              <w:rPr>
                <w:rFonts w:ascii="Arial" w:hAnsi="Arial" w:cs="Arial"/>
                <w:sz w:val="21"/>
                <w:szCs w:val="21"/>
              </w:rPr>
              <w:t>Signature __________________________________________</w:t>
            </w:r>
          </w:p>
          <w:p w:rsidR="0003172A" w:rsidRPr="00097870" w:rsidRDefault="0003172A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03172A" w:rsidRPr="00097870" w:rsidRDefault="0003172A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097870">
              <w:rPr>
                <w:rFonts w:ascii="Arial" w:hAnsi="Arial" w:cs="Arial"/>
                <w:sz w:val="21"/>
                <w:szCs w:val="21"/>
              </w:rPr>
              <w:t>Name _____________________________________________</w:t>
            </w:r>
          </w:p>
          <w:p w:rsidR="0003172A" w:rsidRPr="00097870" w:rsidRDefault="0003172A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03172A" w:rsidRPr="00097870" w:rsidRDefault="0003172A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097870">
              <w:rPr>
                <w:rFonts w:ascii="Arial" w:hAnsi="Arial" w:cs="Arial"/>
                <w:sz w:val="21"/>
                <w:szCs w:val="21"/>
              </w:rPr>
              <w:t>Date ____________</w:t>
            </w:r>
          </w:p>
        </w:tc>
        <w:tc>
          <w:tcPr>
            <w:tcW w:w="300" w:type="pct"/>
            <w:vMerge/>
            <w:tcBorders>
              <w:left w:val="single" w:sz="4" w:space="0" w:color="auto"/>
            </w:tcBorders>
            <w:shd w:val="clear" w:color="auto" w:fill="auto"/>
          </w:tcPr>
          <w:p w:rsidR="0003172A" w:rsidRPr="00097870" w:rsidRDefault="0003172A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00" w:type="pct"/>
            <w:tcBorders>
              <w:top w:val="single" w:sz="4" w:space="0" w:color="auto"/>
            </w:tcBorders>
            <w:shd w:val="clear" w:color="auto" w:fill="auto"/>
          </w:tcPr>
          <w:p w:rsidR="0003172A" w:rsidRPr="00097870" w:rsidRDefault="0003172A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0" w:type="pct"/>
            <w:vMerge/>
            <w:shd w:val="clear" w:color="auto" w:fill="auto"/>
          </w:tcPr>
          <w:p w:rsidR="0003172A" w:rsidRPr="00097870" w:rsidRDefault="0003172A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3172A" w:rsidRPr="00097870" w:rsidRDefault="0003172A" w:rsidP="0003172A">
      <w:pPr>
        <w:spacing w:line="360" w:lineRule="auto"/>
        <w:rPr>
          <w:rFonts w:ascii="Arial" w:hAnsi="Arial" w:cs="Arial"/>
          <w:sz w:val="21"/>
          <w:szCs w:val="21"/>
        </w:rPr>
      </w:pPr>
    </w:p>
    <w:p w:rsidR="0066132C" w:rsidRDefault="0066132C"/>
    <w:sectPr w:rsidR="0066132C" w:rsidSect="00E942ED">
      <w:pgSz w:w="11906" w:h="16838" w:code="9"/>
      <w:pgMar w:top="1440" w:right="1800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9071E"/>
    <w:multiLevelType w:val="hybridMultilevel"/>
    <w:tmpl w:val="60F612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3172A"/>
    <w:rsid w:val="0003172A"/>
    <w:rsid w:val="00543B33"/>
    <w:rsid w:val="0066132C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template.net</dc:creator>
  <cp:lastModifiedBy>BlueBerry Labs</cp:lastModifiedBy>
  <dcterms:created xsi:type="dcterms:W3CDTF">2015-05-23T22:53:00Z</dcterms:created>
  <dcterms:modified xsi:type="dcterms:W3CDTF">2015-05-23T23:02:00Z</dcterms:modified>
</cp:coreProperties>
</file>